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sz w:val="28"/>
          <w:szCs w:val="28"/>
        </w:rPr>
        <w:t xml:space="preserve">Департамент образования и </w:t>
      </w:r>
      <w:r w:rsidR="008C37D6">
        <w:rPr>
          <w:sz w:val="28"/>
          <w:szCs w:val="28"/>
        </w:rPr>
        <w:t>науки</w:t>
      </w:r>
      <w:r>
        <w:rPr>
          <w:sz w:val="28"/>
          <w:szCs w:val="28"/>
        </w:rPr>
        <w:t xml:space="preserve"> Курганской области</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sz w:val="28"/>
          <w:szCs w:val="28"/>
        </w:rPr>
        <w:t xml:space="preserve">Государственное бюджетное профессиональное образовательное учреждение </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sz w:val="28"/>
          <w:szCs w:val="28"/>
        </w:rPr>
        <w:t>«Курганский технологический колледж</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r>
        <w:rPr>
          <w:sz w:val="28"/>
          <w:szCs w:val="28"/>
        </w:rPr>
        <w:t>имени Героя Советского Союза Н.Я. Анфиногенова»</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D7244B" w:rsidRDefault="00D7244B"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D7244B" w:rsidRDefault="00D7244B"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D7244B" w:rsidP="00D724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r>
        <w:rPr>
          <w:b/>
          <w:caps/>
          <w:sz w:val="28"/>
          <w:szCs w:val="28"/>
        </w:rPr>
        <w:t xml:space="preserve">РАБОЧАЯ ПРОГРАММа </w:t>
      </w:r>
      <w:r w:rsidR="00665ECA">
        <w:rPr>
          <w:b/>
          <w:caps/>
          <w:sz w:val="28"/>
          <w:szCs w:val="28"/>
        </w:rPr>
        <w:t>УЧЕБНОЙ ДИСЦИПЛИНЫ</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237E2E"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r>
        <w:rPr>
          <w:b/>
          <w:caps/>
          <w:sz w:val="28"/>
          <w:szCs w:val="28"/>
        </w:rPr>
        <w:t>«</w:t>
      </w:r>
      <w:r w:rsidR="00D7244B">
        <w:rPr>
          <w:b/>
          <w:caps/>
          <w:sz w:val="28"/>
          <w:szCs w:val="28"/>
        </w:rPr>
        <w:t>ОУД.1</w:t>
      </w:r>
      <w:r w:rsidR="00656F29">
        <w:rPr>
          <w:b/>
          <w:caps/>
          <w:sz w:val="28"/>
          <w:szCs w:val="28"/>
        </w:rPr>
        <w:t>1</w:t>
      </w:r>
      <w:r w:rsidR="00D7244B">
        <w:rPr>
          <w:b/>
          <w:caps/>
          <w:sz w:val="28"/>
          <w:szCs w:val="28"/>
        </w:rPr>
        <w:t xml:space="preserve"> </w:t>
      </w:r>
      <w:r>
        <w:rPr>
          <w:b/>
          <w:caps/>
          <w:sz w:val="28"/>
          <w:szCs w:val="28"/>
        </w:rPr>
        <w:t xml:space="preserve">ОСНОВЫ БЕЗОПАСНОСТИ </w:t>
      </w:r>
      <w:r w:rsidR="00D7244B">
        <w:rPr>
          <w:b/>
          <w:caps/>
          <w:sz w:val="28"/>
          <w:szCs w:val="28"/>
        </w:rPr>
        <w:t>И ЗАЩИТ</w:t>
      </w:r>
      <w:r w:rsidR="004A0AE2">
        <w:rPr>
          <w:b/>
          <w:caps/>
          <w:sz w:val="28"/>
          <w:szCs w:val="28"/>
        </w:rPr>
        <w:t>ы</w:t>
      </w:r>
      <w:r w:rsidR="00D7244B">
        <w:rPr>
          <w:b/>
          <w:caps/>
          <w:sz w:val="28"/>
          <w:szCs w:val="28"/>
        </w:rPr>
        <w:t xml:space="preserve"> РОДИНЫ</w:t>
      </w:r>
      <w:r>
        <w:rPr>
          <w:b/>
          <w:caps/>
          <w:sz w:val="28"/>
          <w:szCs w:val="28"/>
        </w:rPr>
        <w:t>»</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r>
        <w:rPr>
          <w:b/>
          <w:caps/>
          <w:sz w:val="28"/>
          <w:szCs w:val="28"/>
        </w:rPr>
        <w:t xml:space="preserve"> (</w:t>
      </w:r>
      <w:r>
        <w:rPr>
          <w:bCs/>
          <w:sz w:val="28"/>
          <w:szCs w:val="28"/>
        </w:rPr>
        <w:t>базовый уровень</w:t>
      </w:r>
      <w:r>
        <w:rPr>
          <w:b/>
          <w:caps/>
          <w:sz w:val="28"/>
          <w:szCs w:val="28"/>
        </w:rPr>
        <w:t>)</w:t>
      </w: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p>
    <w:p w:rsidR="00656F29" w:rsidRDefault="00665ECA" w:rsidP="00656F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r>
        <w:rPr>
          <w:sz w:val="28"/>
          <w:szCs w:val="28"/>
        </w:rPr>
        <w:t xml:space="preserve">для </w:t>
      </w:r>
      <w:r w:rsidR="00AD530A">
        <w:rPr>
          <w:sz w:val="28"/>
          <w:szCs w:val="28"/>
        </w:rPr>
        <w:t>профессии</w:t>
      </w:r>
      <w:r w:rsidR="00690C80">
        <w:rPr>
          <w:sz w:val="28"/>
          <w:szCs w:val="28"/>
        </w:rPr>
        <w:t xml:space="preserve"> </w:t>
      </w:r>
      <w:r w:rsidR="00AD530A">
        <w:rPr>
          <w:sz w:val="28"/>
          <w:szCs w:val="28"/>
        </w:rPr>
        <w:t>09.01.03</w:t>
      </w:r>
      <w:r w:rsidR="00656F29">
        <w:rPr>
          <w:sz w:val="28"/>
          <w:szCs w:val="28"/>
        </w:rPr>
        <w:t xml:space="preserve"> </w:t>
      </w:r>
      <w:r w:rsidR="00AD530A">
        <w:rPr>
          <w:sz w:val="28"/>
          <w:szCs w:val="28"/>
        </w:rPr>
        <w:t>Оператор информационных систем и ресурсов</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AD53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0"/>
        <w:rPr>
          <w:spacing w:val="-2"/>
          <w:sz w:val="20"/>
          <w:szCs w:val="20"/>
        </w:rPr>
      </w:pPr>
    </w:p>
    <w:p w:rsidR="00665ECA" w:rsidRDefault="00665ECA" w:rsidP="00690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bCs/>
          <w:sz w:val="28"/>
          <w:szCs w:val="28"/>
        </w:rPr>
      </w:pPr>
      <w:r>
        <w:rPr>
          <w:bCs/>
          <w:sz w:val="28"/>
          <w:szCs w:val="28"/>
        </w:rPr>
        <w:t>202</w:t>
      </w:r>
      <w:r w:rsidR="004A0AE2">
        <w:rPr>
          <w:bCs/>
          <w:sz w:val="28"/>
          <w:szCs w:val="28"/>
        </w:rPr>
        <w:t>6</w:t>
      </w:r>
      <w:r w:rsidR="00D7244B">
        <w:rPr>
          <w:bCs/>
          <w:sz w:val="28"/>
          <w:szCs w:val="28"/>
        </w:rPr>
        <w:t xml:space="preserve"> г.</w:t>
      </w:r>
      <w:r>
        <w:rPr>
          <w:bCs/>
          <w:sz w:val="28"/>
          <w:szCs w:val="28"/>
        </w:rPr>
        <w:t xml:space="preserve"> </w:t>
      </w:r>
    </w:p>
    <w:tbl>
      <w:tblPr>
        <w:tblW w:w="10568" w:type="dxa"/>
        <w:tblLook w:val="04A0" w:firstRow="1" w:lastRow="0" w:firstColumn="1" w:lastColumn="0" w:noHBand="0" w:noVBand="1"/>
      </w:tblPr>
      <w:tblGrid>
        <w:gridCol w:w="5284"/>
        <w:gridCol w:w="5284"/>
      </w:tblGrid>
      <w:tr w:rsidR="00665ECA" w:rsidTr="00690C80">
        <w:trPr>
          <w:trHeight w:val="2835"/>
        </w:trPr>
        <w:tc>
          <w:tcPr>
            <w:tcW w:w="5284" w:type="dxa"/>
          </w:tcPr>
          <w:p w:rsidR="00665ECA" w:rsidRDefault="00665ECA" w:rsidP="00690C80">
            <w:pPr>
              <w:widowControl w:val="0"/>
              <w:tabs>
                <w:tab w:val="left" w:pos="0"/>
              </w:tabs>
              <w:suppressAutoHyphens/>
              <w:spacing w:line="23" w:lineRule="atLeast"/>
              <w:rPr>
                <w:sz w:val="28"/>
                <w:szCs w:val="28"/>
                <w:lang w:eastAsia="en-US"/>
              </w:rPr>
            </w:pPr>
            <w:r>
              <w:rPr>
                <w:sz w:val="28"/>
                <w:szCs w:val="28"/>
                <w:lang w:eastAsia="en-US"/>
              </w:rPr>
              <w:lastRenderedPageBreak/>
              <w:t>ОДОБРЕНА</w:t>
            </w:r>
          </w:p>
          <w:p w:rsidR="00665ECA" w:rsidRDefault="00665ECA" w:rsidP="00690C80">
            <w:pPr>
              <w:widowControl w:val="0"/>
              <w:tabs>
                <w:tab w:val="left" w:pos="0"/>
              </w:tabs>
              <w:suppressAutoHyphens/>
              <w:spacing w:line="23" w:lineRule="atLeast"/>
              <w:rPr>
                <w:sz w:val="28"/>
                <w:szCs w:val="28"/>
                <w:lang w:eastAsia="en-US"/>
              </w:rPr>
            </w:pPr>
            <w:r>
              <w:rPr>
                <w:sz w:val="28"/>
                <w:szCs w:val="28"/>
                <w:lang w:eastAsia="en-US"/>
              </w:rPr>
              <w:t>Цикловой методической комиссией</w:t>
            </w:r>
          </w:p>
          <w:p w:rsidR="00665ECA" w:rsidRDefault="00665ECA" w:rsidP="00690C80">
            <w:pPr>
              <w:widowControl w:val="0"/>
              <w:tabs>
                <w:tab w:val="left" w:pos="0"/>
              </w:tabs>
              <w:suppressAutoHyphens/>
              <w:spacing w:line="23" w:lineRule="atLeast"/>
              <w:rPr>
                <w:sz w:val="28"/>
                <w:szCs w:val="28"/>
                <w:lang w:eastAsia="en-US"/>
              </w:rPr>
            </w:pPr>
            <w:r>
              <w:rPr>
                <w:sz w:val="28"/>
                <w:szCs w:val="28"/>
                <w:lang w:eastAsia="en-US"/>
              </w:rPr>
              <w:t xml:space="preserve">Общеобразовательных </w:t>
            </w:r>
            <w:r w:rsidR="00AD530A">
              <w:rPr>
                <w:sz w:val="28"/>
                <w:szCs w:val="28"/>
                <w:lang w:eastAsia="en-US"/>
              </w:rPr>
              <w:t>и общепрофессиональных дисциплин и ПМ</w:t>
            </w:r>
          </w:p>
          <w:p w:rsidR="00665ECA" w:rsidRDefault="00665ECA" w:rsidP="00690C80">
            <w:pPr>
              <w:widowControl w:val="0"/>
              <w:tabs>
                <w:tab w:val="left" w:pos="0"/>
              </w:tabs>
              <w:suppressAutoHyphens/>
              <w:spacing w:line="23" w:lineRule="atLeast"/>
              <w:rPr>
                <w:sz w:val="28"/>
                <w:szCs w:val="28"/>
                <w:lang w:eastAsia="en-US"/>
              </w:rPr>
            </w:pPr>
            <w:r>
              <w:rPr>
                <w:sz w:val="28"/>
                <w:szCs w:val="28"/>
                <w:lang w:eastAsia="en-US"/>
              </w:rPr>
              <w:t xml:space="preserve">Протокол от </w:t>
            </w:r>
            <w:r w:rsidR="004A0AE2">
              <w:rPr>
                <w:sz w:val="28"/>
                <w:szCs w:val="28"/>
                <w:lang w:eastAsia="en-US"/>
              </w:rPr>
              <w:t>28</w:t>
            </w:r>
            <w:r w:rsidR="00BE5CBA">
              <w:rPr>
                <w:sz w:val="28"/>
                <w:szCs w:val="28"/>
                <w:lang w:eastAsia="en-US"/>
              </w:rPr>
              <w:t>.05.</w:t>
            </w:r>
            <w:r w:rsidRPr="00D7244B">
              <w:rPr>
                <w:sz w:val="28"/>
                <w:szCs w:val="28"/>
                <w:lang w:eastAsia="en-US"/>
              </w:rPr>
              <w:t>202</w:t>
            </w:r>
            <w:r w:rsidR="004A0AE2">
              <w:rPr>
                <w:sz w:val="28"/>
                <w:szCs w:val="28"/>
                <w:lang w:eastAsia="en-US"/>
              </w:rPr>
              <w:t>6</w:t>
            </w:r>
            <w:r>
              <w:rPr>
                <w:sz w:val="28"/>
                <w:szCs w:val="28"/>
                <w:lang w:eastAsia="en-US"/>
              </w:rPr>
              <w:t xml:space="preserve"> г. № </w:t>
            </w:r>
            <w:r w:rsidR="00BE5CBA">
              <w:rPr>
                <w:sz w:val="28"/>
                <w:szCs w:val="28"/>
                <w:lang w:eastAsia="en-US"/>
              </w:rPr>
              <w:t>10</w:t>
            </w:r>
          </w:p>
          <w:p w:rsidR="00665ECA" w:rsidRDefault="00665ECA" w:rsidP="00AD530A">
            <w:pPr>
              <w:widowControl w:val="0"/>
              <w:tabs>
                <w:tab w:val="left" w:pos="0"/>
              </w:tabs>
              <w:suppressAutoHyphens/>
              <w:spacing w:line="23" w:lineRule="atLeast"/>
              <w:rPr>
                <w:sz w:val="28"/>
                <w:szCs w:val="28"/>
                <w:lang w:eastAsia="en-US"/>
              </w:rPr>
            </w:pPr>
            <w:r>
              <w:rPr>
                <w:sz w:val="28"/>
                <w:szCs w:val="28"/>
                <w:lang w:eastAsia="en-US"/>
              </w:rPr>
              <w:t xml:space="preserve">Председатель ЦМК </w:t>
            </w:r>
            <w:r w:rsidR="00AD530A">
              <w:rPr>
                <w:sz w:val="28"/>
                <w:szCs w:val="28"/>
                <w:lang w:eastAsia="en-US"/>
              </w:rPr>
              <w:t>Фитина Е.П.</w:t>
            </w:r>
          </w:p>
        </w:tc>
        <w:tc>
          <w:tcPr>
            <w:tcW w:w="5284" w:type="dxa"/>
          </w:tcPr>
          <w:p w:rsidR="00665ECA" w:rsidRPr="00656F29" w:rsidRDefault="00665ECA" w:rsidP="00BF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both"/>
              <w:rPr>
                <w:caps/>
                <w:sz w:val="28"/>
                <w:szCs w:val="28"/>
              </w:rPr>
            </w:pPr>
            <w:r>
              <w:rPr>
                <w:sz w:val="28"/>
                <w:szCs w:val="28"/>
                <w:lang w:eastAsia="en-US"/>
              </w:rPr>
              <w:t>Рабочая программа учебной дисциплины «</w:t>
            </w:r>
            <w:r w:rsidR="00690C80">
              <w:rPr>
                <w:sz w:val="28"/>
                <w:szCs w:val="28"/>
                <w:lang w:eastAsia="en-US"/>
              </w:rPr>
              <w:t>О</w:t>
            </w:r>
            <w:r w:rsidR="00690C80">
              <w:rPr>
                <w:bCs/>
                <w:sz w:val="28"/>
                <w:szCs w:val="28"/>
                <w:lang w:eastAsia="en-US"/>
              </w:rPr>
              <w:t xml:space="preserve">сновы безопасности </w:t>
            </w:r>
            <w:r w:rsidR="00D7244B">
              <w:rPr>
                <w:bCs/>
                <w:sz w:val="28"/>
                <w:szCs w:val="28"/>
                <w:lang w:eastAsia="en-US"/>
              </w:rPr>
              <w:t>и защиты Родины</w:t>
            </w:r>
            <w:r>
              <w:rPr>
                <w:sz w:val="28"/>
                <w:szCs w:val="28"/>
                <w:lang w:eastAsia="en-US"/>
              </w:rPr>
              <w:t xml:space="preserve">» разработана в соответствии с требованиями ФГОС СПО </w:t>
            </w:r>
            <w:r w:rsidR="00AD530A">
              <w:rPr>
                <w:sz w:val="28"/>
                <w:szCs w:val="28"/>
              </w:rPr>
              <w:t>09.01.03 Оператор информационных систем и ресурсов</w:t>
            </w:r>
            <w:r>
              <w:rPr>
                <w:bCs/>
                <w:sz w:val="28"/>
                <w:szCs w:val="28"/>
                <w:lang w:eastAsia="en-US"/>
              </w:rPr>
              <w:t xml:space="preserve">, на основе </w:t>
            </w:r>
            <w:r>
              <w:rPr>
                <w:sz w:val="28"/>
                <w:szCs w:val="28"/>
                <w:lang w:eastAsia="en-US"/>
              </w:rPr>
              <w:t>ФГОС СОО, Ф</w:t>
            </w:r>
            <w:r w:rsidR="0017443A">
              <w:rPr>
                <w:sz w:val="28"/>
                <w:szCs w:val="28"/>
                <w:lang w:eastAsia="en-US"/>
              </w:rPr>
              <w:t>Р</w:t>
            </w:r>
            <w:r>
              <w:rPr>
                <w:sz w:val="28"/>
                <w:szCs w:val="28"/>
                <w:lang w:eastAsia="en-US"/>
              </w:rPr>
              <w:t xml:space="preserve">П СОО, </w:t>
            </w:r>
            <w:r w:rsidR="008910DD">
              <w:rPr>
                <w:sz w:val="28"/>
                <w:szCs w:val="28"/>
                <w:lang w:eastAsia="en-US"/>
              </w:rPr>
              <w:t>примерной РП ОД «Основы безопасности и защит</w:t>
            </w:r>
            <w:r w:rsidR="004A0AE2">
              <w:rPr>
                <w:sz w:val="28"/>
                <w:szCs w:val="28"/>
                <w:lang w:eastAsia="en-US"/>
              </w:rPr>
              <w:t xml:space="preserve">ы </w:t>
            </w:r>
            <w:r w:rsidR="008910DD">
              <w:rPr>
                <w:sz w:val="28"/>
                <w:szCs w:val="28"/>
                <w:lang w:eastAsia="en-US"/>
              </w:rPr>
              <w:t xml:space="preserve">Родины», </w:t>
            </w:r>
            <w:r>
              <w:rPr>
                <w:sz w:val="28"/>
                <w:szCs w:val="28"/>
                <w:lang w:eastAsia="en-US"/>
              </w:rPr>
              <w:t xml:space="preserve">с учетом получаемой </w:t>
            </w:r>
            <w:r w:rsidR="00AD530A">
              <w:rPr>
                <w:sz w:val="28"/>
                <w:szCs w:val="28"/>
                <w:lang w:eastAsia="en-US"/>
              </w:rPr>
              <w:t>профессии</w:t>
            </w:r>
            <w:r w:rsidR="0017443A">
              <w:rPr>
                <w:sz w:val="28"/>
                <w:szCs w:val="28"/>
                <w:lang w:eastAsia="en-US"/>
              </w:rPr>
              <w:t xml:space="preserve"> </w:t>
            </w:r>
            <w:r w:rsidR="00AD530A">
              <w:rPr>
                <w:sz w:val="28"/>
                <w:szCs w:val="28"/>
              </w:rPr>
              <w:t>09.01.03 Оператор информационных систем и ресурсов</w:t>
            </w:r>
          </w:p>
        </w:tc>
      </w:tr>
    </w:tbl>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CF2154" w:rsidRDefault="00CF2154"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CF2154" w:rsidRDefault="00CF2154"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r>
        <w:rPr>
          <w:sz w:val="28"/>
          <w:szCs w:val="28"/>
        </w:rPr>
        <w:t>Разработчик:</w:t>
      </w:r>
    </w:p>
    <w:p w:rsidR="00665ECA" w:rsidRDefault="005D3357"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u w:val="single"/>
        </w:rPr>
      </w:pPr>
      <w:r>
        <w:rPr>
          <w:sz w:val="28"/>
          <w:szCs w:val="28"/>
          <w:u w:val="single"/>
        </w:rPr>
        <w:t>Порубова Е</w:t>
      </w:r>
      <w:r w:rsidR="00665ECA">
        <w:rPr>
          <w:sz w:val="28"/>
          <w:szCs w:val="28"/>
          <w:u w:val="single"/>
        </w:rPr>
        <w:t>.В.-</w:t>
      </w:r>
      <w:r w:rsidR="00665ECA">
        <w:rPr>
          <w:color w:val="0070C0"/>
          <w:sz w:val="28"/>
          <w:szCs w:val="28"/>
          <w:u w:val="single"/>
        </w:rPr>
        <w:t xml:space="preserve"> </w:t>
      </w:r>
      <w:r w:rsidR="00665ECA">
        <w:rPr>
          <w:sz w:val="28"/>
          <w:szCs w:val="28"/>
          <w:u w:val="single"/>
        </w:rPr>
        <w:t>преподаватель ГБПОУ «КТК»</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u w:val="single"/>
        </w:rPr>
      </w:pPr>
    </w:p>
    <w:p w:rsidR="00665ECA" w:rsidRDefault="00665ECA"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65ECA" w:rsidRPr="005D3357" w:rsidRDefault="00665ECA" w:rsidP="00690C80">
      <w:pPr>
        <w:pStyle w:val="a5"/>
        <w:spacing w:line="23" w:lineRule="atLeast"/>
        <w:ind w:left="0" w:firstLine="0"/>
        <w:jc w:val="both"/>
        <w:rPr>
          <w:b w:val="0"/>
          <w:sz w:val="24"/>
          <w:szCs w:val="24"/>
        </w:rPr>
      </w:pPr>
      <w:r w:rsidRPr="005D3357">
        <w:rPr>
          <w:b w:val="0"/>
          <w:sz w:val="24"/>
          <w:szCs w:val="24"/>
        </w:rPr>
        <w:t xml:space="preserve">© ГБПОУ «КТК» </w:t>
      </w:r>
    </w:p>
    <w:p w:rsidR="00665ECA" w:rsidRDefault="00665ECA" w:rsidP="00665ECA">
      <w:pPr>
        <w:widowControl w:val="0"/>
        <w:suppressAutoHyphens/>
        <w:spacing w:line="360" w:lineRule="auto"/>
        <w:jc w:val="center"/>
        <w:rPr>
          <w:b/>
          <w:sz w:val="28"/>
          <w:szCs w:val="28"/>
        </w:rPr>
      </w:pPr>
      <w:r>
        <w:rPr>
          <w:b/>
          <w:sz w:val="28"/>
          <w:szCs w:val="28"/>
        </w:rPr>
        <w:br w:type="page"/>
      </w:r>
      <w:r>
        <w:rPr>
          <w:b/>
          <w:sz w:val="28"/>
          <w:szCs w:val="28"/>
        </w:rPr>
        <w:lastRenderedPageBreak/>
        <w:t>Содержание</w:t>
      </w:r>
    </w:p>
    <w:p w:rsidR="00665ECA" w:rsidRDefault="00665ECA" w:rsidP="00665ECA">
      <w:pPr>
        <w:widowControl w:val="0"/>
        <w:suppressAutoHyphens/>
        <w:spacing w:line="360" w:lineRule="auto"/>
        <w:jc w:val="center"/>
        <w:rPr>
          <w:sz w:val="28"/>
          <w:szCs w:val="28"/>
        </w:rPr>
      </w:pPr>
    </w:p>
    <w:tbl>
      <w:tblPr>
        <w:tblW w:w="0" w:type="auto"/>
        <w:tblLook w:val="04A0" w:firstRow="1" w:lastRow="0" w:firstColumn="1" w:lastColumn="0" w:noHBand="0" w:noVBand="1"/>
      </w:tblPr>
      <w:tblGrid>
        <w:gridCol w:w="8755"/>
        <w:gridCol w:w="1099"/>
      </w:tblGrid>
      <w:tr w:rsidR="00665ECA" w:rsidTr="00665ECA">
        <w:tc>
          <w:tcPr>
            <w:tcW w:w="8755" w:type="dxa"/>
            <w:hideMark/>
          </w:tcPr>
          <w:p w:rsidR="00665ECA" w:rsidRDefault="00665ECA" w:rsidP="0017443A">
            <w:pPr>
              <w:widowControl w:val="0"/>
              <w:suppressAutoHyphens/>
              <w:spacing w:line="276" w:lineRule="auto"/>
              <w:jc w:val="both"/>
              <w:rPr>
                <w:sz w:val="28"/>
                <w:szCs w:val="28"/>
                <w:lang w:eastAsia="en-US"/>
              </w:rPr>
            </w:pPr>
            <w:r>
              <w:rPr>
                <w:sz w:val="28"/>
                <w:szCs w:val="28"/>
                <w:lang w:eastAsia="en-US"/>
              </w:rPr>
              <w:t>1. Общая характеристика рабочей программы учебной дисциплины</w:t>
            </w:r>
          </w:p>
        </w:tc>
        <w:tc>
          <w:tcPr>
            <w:tcW w:w="1099" w:type="dxa"/>
            <w:hideMark/>
          </w:tcPr>
          <w:p w:rsidR="00665ECA" w:rsidRPr="00882EA6" w:rsidRDefault="00665ECA" w:rsidP="0017443A">
            <w:pPr>
              <w:widowControl w:val="0"/>
              <w:suppressAutoHyphens/>
              <w:spacing w:line="276" w:lineRule="auto"/>
              <w:jc w:val="right"/>
              <w:rPr>
                <w:sz w:val="28"/>
                <w:szCs w:val="28"/>
                <w:lang w:eastAsia="en-US"/>
              </w:rPr>
            </w:pPr>
            <w:r w:rsidRPr="00882EA6">
              <w:rPr>
                <w:sz w:val="28"/>
                <w:szCs w:val="28"/>
                <w:lang w:eastAsia="en-US"/>
              </w:rPr>
              <w:t>4</w:t>
            </w:r>
          </w:p>
        </w:tc>
      </w:tr>
      <w:tr w:rsidR="00665ECA" w:rsidTr="00665ECA">
        <w:tc>
          <w:tcPr>
            <w:tcW w:w="8755" w:type="dxa"/>
            <w:hideMark/>
          </w:tcPr>
          <w:p w:rsidR="00665ECA" w:rsidRDefault="00665ECA" w:rsidP="0017443A">
            <w:pPr>
              <w:widowControl w:val="0"/>
              <w:suppressAutoHyphens/>
              <w:spacing w:line="276" w:lineRule="auto"/>
              <w:jc w:val="both"/>
              <w:rPr>
                <w:sz w:val="28"/>
                <w:szCs w:val="28"/>
                <w:lang w:eastAsia="en-US"/>
              </w:rPr>
            </w:pPr>
            <w:r>
              <w:rPr>
                <w:sz w:val="28"/>
                <w:szCs w:val="28"/>
                <w:lang w:eastAsia="en-US"/>
              </w:rPr>
              <w:t>2. Структура и содержание учебной дисциплины</w:t>
            </w:r>
          </w:p>
        </w:tc>
        <w:tc>
          <w:tcPr>
            <w:tcW w:w="1099" w:type="dxa"/>
            <w:hideMark/>
          </w:tcPr>
          <w:p w:rsidR="00665ECA" w:rsidRPr="00882EA6" w:rsidRDefault="00665ECA" w:rsidP="00F903F7">
            <w:pPr>
              <w:widowControl w:val="0"/>
              <w:suppressAutoHyphens/>
              <w:spacing w:line="276" w:lineRule="auto"/>
              <w:jc w:val="right"/>
              <w:rPr>
                <w:sz w:val="28"/>
                <w:szCs w:val="28"/>
                <w:lang w:eastAsia="en-US"/>
              </w:rPr>
            </w:pPr>
            <w:r w:rsidRPr="00882EA6">
              <w:rPr>
                <w:sz w:val="28"/>
                <w:szCs w:val="28"/>
                <w:lang w:eastAsia="en-US"/>
              </w:rPr>
              <w:t>1</w:t>
            </w:r>
            <w:r w:rsidR="00F903F7" w:rsidRPr="00882EA6">
              <w:rPr>
                <w:sz w:val="28"/>
                <w:szCs w:val="28"/>
                <w:lang w:eastAsia="en-US"/>
              </w:rPr>
              <w:t>1</w:t>
            </w:r>
          </w:p>
        </w:tc>
      </w:tr>
      <w:tr w:rsidR="00665ECA" w:rsidTr="00665ECA">
        <w:tc>
          <w:tcPr>
            <w:tcW w:w="8755" w:type="dxa"/>
            <w:hideMark/>
          </w:tcPr>
          <w:p w:rsidR="00665ECA" w:rsidRDefault="00665ECA" w:rsidP="0017443A">
            <w:pPr>
              <w:widowControl w:val="0"/>
              <w:suppressAutoHyphens/>
              <w:spacing w:line="276" w:lineRule="auto"/>
              <w:jc w:val="both"/>
              <w:rPr>
                <w:sz w:val="28"/>
                <w:szCs w:val="28"/>
                <w:lang w:eastAsia="en-US"/>
              </w:rPr>
            </w:pPr>
            <w:r>
              <w:rPr>
                <w:sz w:val="28"/>
                <w:szCs w:val="28"/>
                <w:lang w:eastAsia="en-US"/>
              </w:rPr>
              <w:t xml:space="preserve">3. Условия реализации рабочей программы учебной дисциплины </w:t>
            </w:r>
          </w:p>
        </w:tc>
        <w:tc>
          <w:tcPr>
            <w:tcW w:w="1099" w:type="dxa"/>
            <w:hideMark/>
          </w:tcPr>
          <w:p w:rsidR="00665ECA" w:rsidRPr="00882EA6" w:rsidRDefault="00CB668F" w:rsidP="0017443A">
            <w:pPr>
              <w:widowControl w:val="0"/>
              <w:suppressAutoHyphens/>
              <w:spacing w:line="276" w:lineRule="auto"/>
              <w:jc w:val="right"/>
              <w:rPr>
                <w:sz w:val="28"/>
                <w:szCs w:val="28"/>
                <w:lang w:eastAsia="en-US"/>
              </w:rPr>
            </w:pPr>
            <w:r>
              <w:rPr>
                <w:sz w:val="28"/>
                <w:szCs w:val="28"/>
                <w:lang w:eastAsia="en-US"/>
              </w:rPr>
              <w:t>19</w:t>
            </w:r>
          </w:p>
        </w:tc>
      </w:tr>
      <w:tr w:rsidR="00665ECA" w:rsidTr="00665ECA">
        <w:trPr>
          <w:trHeight w:val="366"/>
        </w:trPr>
        <w:tc>
          <w:tcPr>
            <w:tcW w:w="8755" w:type="dxa"/>
            <w:hideMark/>
          </w:tcPr>
          <w:p w:rsidR="00665ECA" w:rsidRDefault="00665ECA" w:rsidP="0017443A">
            <w:pPr>
              <w:widowControl w:val="0"/>
              <w:suppressAutoHyphens/>
              <w:spacing w:line="276" w:lineRule="auto"/>
              <w:jc w:val="both"/>
              <w:rPr>
                <w:sz w:val="28"/>
                <w:szCs w:val="28"/>
                <w:lang w:eastAsia="en-US"/>
              </w:rPr>
            </w:pPr>
            <w:r>
              <w:rPr>
                <w:sz w:val="28"/>
                <w:szCs w:val="28"/>
                <w:lang w:eastAsia="en-US"/>
              </w:rPr>
              <w:t>4. Контроль и оценка результатов освоения учебной дисциплины</w:t>
            </w:r>
          </w:p>
        </w:tc>
        <w:tc>
          <w:tcPr>
            <w:tcW w:w="1099" w:type="dxa"/>
            <w:hideMark/>
          </w:tcPr>
          <w:p w:rsidR="00665ECA" w:rsidRDefault="00665ECA" w:rsidP="00CB668F">
            <w:pPr>
              <w:widowControl w:val="0"/>
              <w:suppressAutoHyphens/>
              <w:spacing w:line="276" w:lineRule="auto"/>
              <w:jc w:val="right"/>
              <w:rPr>
                <w:sz w:val="28"/>
                <w:szCs w:val="28"/>
                <w:lang w:eastAsia="en-US"/>
              </w:rPr>
            </w:pPr>
            <w:r>
              <w:rPr>
                <w:sz w:val="28"/>
                <w:szCs w:val="28"/>
                <w:lang w:eastAsia="en-US"/>
              </w:rPr>
              <w:t>2</w:t>
            </w:r>
            <w:r w:rsidR="00CB668F">
              <w:rPr>
                <w:sz w:val="28"/>
                <w:szCs w:val="28"/>
                <w:lang w:eastAsia="en-US"/>
              </w:rPr>
              <w:t>2</w:t>
            </w:r>
          </w:p>
        </w:tc>
      </w:tr>
    </w:tbl>
    <w:p w:rsidR="00665ECA" w:rsidRDefault="00665ECA" w:rsidP="00665ECA">
      <w:pPr>
        <w:widowControl w:val="0"/>
        <w:suppressAutoHyphens/>
        <w:jc w:val="center"/>
        <w:rPr>
          <w:sz w:val="28"/>
          <w:szCs w:val="28"/>
        </w:rPr>
      </w:pPr>
    </w:p>
    <w:p w:rsidR="00665ECA" w:rsidRDefault="00665ECA" w:rsidP="00CF2154">
      <w:pPr>
        <w:widowControl w:val="0"/>
        <w:tabs>
          <w:tab w:val="left" w:pos="0"/>
        </w:tabs>
        <w:suppressAutoHyphens/>
        <w:spacing w:line="23" w:lineRule="atLeast"/>
        <w:ind w:firstLine="709"/>
        <w:jc w:val="both"/>
        <w:rPr>
          <w:b/>
          <w:sz w:val="28"/>
          <w:szCs w:val="28"/>
        </w:rPr>
      </w:pPr>
      <w:r>
        <w:rPr>
          <w:b/>
          <w:sz w:val="28"/>
          <w:szCs w:val="28"/>
        </w:rPr>
        <w:br w:type="page"/>
      </w:r>
      <w:r>
        <w:rPr>
          <w:b/>
          <w:sz w:val="28"/>
          <w:szCs w:val="28"/>
        </w:rPr>
        <w:lastRenderedPageBreak/>
        <w:t>1. Общая характеристика рабочей программы учебной дисциплины «</w:t>
      </w:r>
      <w:bookmarkStart w:id="0" w:name="_Hlk144197971"/>
      <w:r>
        <w:rPr>
          <w:sz w:val="28"/>
          <w:szCs w:val="28"/>
        </w:rPr>
        <w:t xml:space="preserve">Основы безопасности </w:t>
      </w:r>
      <w:bookmarkEnd w:id="0"/>
      <w:r w:rsidR="0017443A">
        <w:rPr>
          <w:sz w:val="28"/>
          <w:szCs w:val="28"/>
        </w:rPr>
        <w:t>и защит</w:t>
      </w:r>
      <w:r w:rsidR="004A0AE2">
        <w:rPr>
          <w:sz w:val="28"/>
          <w:szCs w:val="28"/>
        </w:rPr>
        <w:t>ы</w:t>
      </w:r>
      <w:r w:rsidR="0017443A">
        <w:rPr>
          <w:sz w:val="28"/>
          <w:szCs w:val="28"/>
        </w:rPr>
        <w:t xml:space="preserve"> Родины</w:t>
      </w:r>
      <w:r>
        <w:rPr>
          <w:b/>
          <w:sz w:val="28"/>
          <w:szCs w:val="28"/>
        </w:rPr>
        <w:t xml:space="preserve">» </w:t>
      </w:r>
    </w:p>
    <w:p w:rsidR="00665ECA" w:rsidRDefault="00665ECA" w:rsidP="00CF2154">
      <w:pPr>
        <w:widowControl w:val="0"/>
        <w:tabs>
          <w:tab w:val="left" w:pos="0"/>
        </w:tabs>
        <w:suppressAutoHyphens/>
        <w:spacing w:line="23" w:lineRule="atLeast"/>
        <w:ind w:firstLine="709"/>
        <w:jc w:val="both"/>
        <w:rPr>
          <w:b/>
          <w:sz w:val="28"/>
          <w:szCs w:val="28"/>
        </w:rPr>
      </w:pPr>
    </w:p>
    <w:p w:rsidR="00665ECA" w:rsidRDefault="00665ECA" w:rsidP="00CF2154">
      <w:pPr>
        <w:widowControl w:val="0"/>
        <w:tabs>
          <w:tab w:val="left" w:pos="0"/>
        </w:tabs>
        <w:suppressAutoHyphens/>
        <w:spacing w:line="23" w:lineRule="atLeast"/>
        <w:ind w:firstLine="709"/>
        <w:jc w:val="both"/>
        <w:rPr>
          <w:b/>
          <w:sz w:val="28"/>
          <w:szCs w:val="28"/>
        </w:rPr>
      </w:pPr>
      <w:r>
        <w:rPr>
          <w:b/>
          <w:sz w:val="28"/>
          <w:szCs w:val="28"/>
        </w:rPr>
        <w:t>1.1. Область применения программы</w:t>
      </w:r>
    </w:p>
    <w:p w:rsidR="00665ECA" w:rsidRDefault="00665ECA" w:rsidP="00CF21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ind w:firstLine="709"/>
        <w:jc w:val="both"/>
        <w:rPr>
          <w:bCs/>
          <w:sz w:val="28"/>
          <w:szCs w:val="28"/>
        </w:rPr>
      </w:pPr>
      <w:r>
        <w:rPr>
          <w:sz w:val="28"/>
          <w:szCs w:val="28"/>
        </w:rPr>
        <w:t>Рабочая</w:t>
      </w:r>
      <w:r>
        <w:rPr>
          <w:color w:val="E36C0A"/>
          <w:sz w:val="28"/>
          <w:szCs w:val="28"/>
        </w:rPr>
        <w:t xml:space="preserve"> </w:t>
      </w:r>
      <w:r>
        <w:rPr>
          <w:sz w:val="28"/>
          <w:szCs w:val="28"/>
        </w:rPr>
        <w:t xml:space="preserve">программа учебной дисциплины «Основы безопасности </w:t>
      </w:r>
      <w:r w:rsidR="0017443A">
        <w:rPr>
          <w:sz w:val="28"/>
          <w:szCs w:val="28"/>
        </w:rPr>
        <w:t>и защит</w:t>
      </w:r>
      <w:r w:rsidR="004A0AE2">
        <w:rPr>
          <w:sz w:val="28"/>
          <w:szCs w:val="28"/>
        </w:rPr>
        <w:t>ы</w:t>
      </w:r>
      <w:r w:rsidR="0017443A">
        <w:rPr>
          <w:sz w:val="28"/>
          <w:szCs w:val="28"/>
        </w:rPr>
        <w:t xml:space="preserve"> Родины</w:t>
      </w:r>
      <w:r>
        <w:rPr>
          <w:sz w:val="28"/>
          <w:szCs w:val="28"/>
        </w:rPr>
        <w:t xml:space="preserve">» является </w:t>
      </w:r>
      <w:r w:rsidR="0017443A">
        <w:rPr>
          <w:sz w:val="28"/>
          <w:szCs w:val="28"/>
        </w:rPr>
        <w:t xml:space="preserve">обязательной </w:t>
      </w:r>
      <w:r>
        <w:rPr>
          <w:sz w:val="28"/>
          <w:szCs w:val="28"/>
        </w:rPr>
        <w:t xml:space="preserve">частью </w:t>
      </w:r>
      <w:r w:rsidR="0017443A">
        <w:rPr>
          <w:sz w:val="28"/>
          <w:szCs w:val="28"/>
        </w:rPr>
        <w:t xml:space="preserve">общеобразовательного цикла </w:t>
      </w:r>
      <w:r>
        <w:rPr>
          <w:sz w:val="28"/>
          <w:szCs w:val="28"/>
        </w:rPr>
        <w:t xml:space="preserve">программы подготовки </w:t>
      </w:r>
      <w:r w:rsidR="00AD530A">
        <w:rPr>
          <w:sz w:val="28"/>
          <w:szCs w:val="28"/>
        </w:rPr>
        <w:t>квалифицированных рабочих/служащих</w:t>
      </w:r>
      <w:r>
        <w:rPr>
          <w:sz w:val="28"/>
          <w:szCs w:val="28"/>
        </w:rPr>
        <w:t xml:space="preserve"> в соответствии с ФГОС СПО по </w:t>
      </w:r>
      <w:r w:rsidR="00AD530A">
        <w:rPr>
          <w:sz w:val="28"/>
          <w:szCs w:val="28"/>
        </w:rPr>
        <w:t>профессии</w:t>
      </w:r>
      <w:r>
        <w:rPr>
          <w:sz w:val="28"/>
          <w:szCs w:val="28"/>
        </w:rPr>
        <w:t xml:space="preserve"> </w:t>
      </w:r>
      <w:r w:rsidR="00AD530A">
        <w:rPr>
          <w:sz w:val="28"/>
          <w:szCs w:val="28"/>
        </w:rPr>
        <w:t>09.01.03</w:t>
      </w:r>
      <w:r w:rsidR="00656F29">
        <w:rPr>
          <w:sz w:val="28"/>
          <w:szCs w:val="28"/>
        </w:rPr>
        <w:t xml:space="preserve"> </w:t>
      </w:r>
      <w:r w:rsidR="00AD530A">
        <w:rPr>
          <w:sz w:val="28"/>
          <w:szCs w:val="28"/>
        </w:rPr>
        <w:t>Оператор информационных систем и ресурсов</w:t>
      </w:r>
      <w:r>
        <w:rPr>
          <w:bCs/>
          <w:sz w:val="28"/>
          <w:szCs w:val="28"/>
        </w:rPr>
        <w:t>.</w:t>
      </w:r>
    </w:p>
    <w:p w:rsidR="00665ECA" w:rsidRDefault="00665ECA" w:rsidP="00CF2154">
      <w:pPr>
        <w:widowControl w:val="0"/>
        <w:tabs>
          <w:tab w:val="left" w:pos="0"/>
        </w:tabs>
        <w:suppressAutoHyphens/>
        <w:spacing w:line="23" w:lineRule="atLeast"/>
        <w:ind w:firstLine="709"/>
        <w:jc w:val="both"/>
        <w:rPr>
          <w:color w:val="0070C0"/>
          <w:sz w:val="28"/>
          <w:szCs w:val="28"/>
        </w:rPr>
      </w:pPr>
    </w:p>
    <w:p w:rsidR="00665ECA" w:rsidRDefault="00665ECA" w:rsidP="00CF2154">
      <w:pPr>
        <w:widowControl w:val="0"/>
        <w:tabs>
          <w:tab w:val="left" w:pos="0"/>
        </w:tabs>
        <w:suppressAutoHyphens/>
        <w:spacing w:line="23" w:lineRule="atLeast"/>
        <w:ind w:firstLine="709"/>
        <w:jc w:val="both"/>
        <w:rPr>
          <w:b/>
          <w:sz w:val="28"/>
          <w:szCs w:val="28"/>
        </w:rPr>
      </w:pPr>
      <w:r>
        <w:rPr>
          <w:b/>
          <w:sz w:val="28"/>
          <w:szCs w:val="28"/>
        </w:rPr>
        <w:t xml:space="preserve">1.2. Место учебной дисциплины в структуре </w:t>
      </w:r>
      <w:r w:rsidR="0017443A">
        <w:rPr>
          <w:b/>
          <w:sz w:val="28"/>
          <w:szCs w:val="28"/>
        </w:rPr>
        <w:t xml:space="preserve">основной профессиональной </w:t>
      </w:r>
      <w:r>
        <w:rPr>
          <w:b/>
          <w:sz w:val="28"/>
          <w:szCs w:val="28"/>
        </w:rPr>
        <w:t xml:space="preserve">образовательной программы </w:t>
      </w:r>
    </w:p>
    <w:p w:rsidR="00665ECA" w:rsidRDefault="0017443A" w:rsidP="00CF2154">
      <w:pPr>
        <w:widowControl w:val="0"/>
        <w:tabs>
          <w:tab w:val="left" w:pos="0"/>
        </w:tabs>
        <w:suppressAutoHyphens/>
        <w:spacing w:line="23" w:lineRule="atLeast"/>
        <w:ind w:firstLine="709"/>
        <w:jc w:val="both"/>
        <w:rPr>
          <w:sz w:val="28"/>
          <w:szCs w:val="28"/>
        </w:rPr>
      </w:pPr>
      <w:r>
        <w:rPr>
          <w:sz w:val="28"/>
          <w:szCs w:val="28"/>
        </w:rPr>
        <w:t>Дисциплина «Основы безопасности и защиты Родины</w:t>
      </w:r>
      <w:r w:rsidR="00665ECA">
        <w:rPr>
          <w:sz w:val="28"/>
          <w:szCs w:val="28"/>
        </w:rPr>
        <w:t>» включена в общеобразовательный учебный цикл</w:t>
      </w:r>
      <w:r>
        <w:rPr>
          <w:sz w:val="28"/>
          <w:szCs w:val="28"/>
        </w:rPr>
        <w:t xml:space="preserve"> ООП СПО</w:t>
      </w:r>
      <w:r w:rsidR="00665ECA">
        <w:rPr>
          <w:sz w:val="28"/>
          <w:szCs w:val="28"/>
        </w:rPr>
        <w:t xml:space="preserve">. </w:t>
      </w:r>
      <w:r w:rsidR="00CF2154">
        <w:rPr>
          <w:sz w:val="28"/>
          <w:szCs w:val="28"/>
        </w:rPr>
        <w:t>М</w:t>
      </w:r>
      <w:r w:rsidR="00665ECA">
        <w:rPr>
          <w:sz w:val="28"/>
          <w:szCs w:val="28"/>
        </w:rPr>
        <w:t xml:space="preserve">еждисциплинарные связи: </w:t>
      </w:r>
      <w:r w:rsidR="00787842">
        <w:rPr>
          <w:sz w:val="28"/>
          <w:szCs w:val="28"/>
        </w:rPr>
        <w:t xml:space="preserve">Физическая культура, </w:t>
      </w:r>
      <w:r w:rsidR="00665ECA">
        <w:rPr>
          <w:sz w:val="28"/>
          <w:szCs w:val="28"/>
        </w:rPr>
        <w:t xml:space="preserve">Обществознание, </w:t>
      </w:r>
      <w:r w:rsidR="00FC2342">
        <w:rPr>
          <w:sz w:val="28"/>
          <w:szCs w:val="28"/>
        </w:rPr>
        <w:t>Биология</w:t>
      </w:r>
      <w:r w:rsidR="00787842">
        <w:rPr>
          <w:sz w:val="28"/>
          <w:szCs w:val="28"/>
        </w:rPr>
        <w:t>, Безопасность жизнедеятельности</w:t>
      </w:r>
      <w:r w:rsidR="00665ECA">
        <w:rPr>
          <w:sz w:val="28"/>
          <w:szCs w:val="28"/>
        </w:rPr>
        <w:t>.</w:t>
      </w:r>
    </w:p>
    <w:p w:rsidR="00665ECA" w:rsidRDefault="00665ECA" w:rsidP="00CF2154">
      <w:pPr>
        <w:tabs>
          <w:tab w:val="left" w:pos="10992"/>
          <w:tab w:val="left" w:pos="11908"/>
          <w:tab w:val="left" w:pos="12824"/>
          <w:tab w:val="left" w:pos="13740"/>
          <w:tab w:val="left" w:pos="14656"/>
        </w:tabs>
        <w:spacing w:line="23" w:lineRule="atLeast"/>
        <w:ind w:firstLine="709"/>
        <w:jc w:val="both"/>
        <w:rPr>
          <w:b/>
          <w:sz w:val="28"/>
          <w:szCs w:val="28"/>
        </w:rPr>
      </w:pPr>
    </w:p>
    <w:p w:rsidR="00665ECA" w:rsidRDefault="00665ECA" w:rsidP="00CF2154">
      <w:pPr>
        <w:tabs>
          <w:tab w:val="left" w:pos="10992"/>
          <w:tab w:val="left" w:pos="11908"/>
          <w:tab w:val="left" w:pos="12824"/>
          <w:tab w:val="left" w:pos="13740"/>
          <w:tab w:val="left" w:pos="14656"/>
        </w:tabs>
        <w:spacing w:line="23" w:lineRule="atLeast"/>
        <w:ind w:firstLine="709"/>
        <w:jc w:val="both"/>
        <w:rPr>
          <w:b/>
          <w:sz w:val="28"/>
          <w:szCs w:val="28"/>
        </w:rPr>
      </w:pPr>
      <w:r>
        <w:rPr>
          <w:b/>
          <w:sz w:val="28"/>
          <w:szCs w:val="28"/>
        </w:rPr>
        <w:t xml:space="preserve">1.3. Цели и планируемые результаты освоения дисциплины </w:t>
      </w:r>
    </w:p>
    <w:p w:rsidR="00665ECA" w:rsidRDefault="00665ECA" w:rsidP="00CF2154">
      <w:pPr>
        <w:shd w:val="clear" w:color="auto" w:fill="FFFFFF"/>
        <w:spacing w:line="23" w:lineRule="atLeast"/>
        <w:ind w:firstLine="709"/>
        <w:jc w:val="both"/>
        <w:outlineLvl w:val="4"/>
        <w:rPr>
          <w:sz w:val="28"/>
          <w:szCs w:val="28"/>
        </w:rPr>
      </w:pPr>
      <w:r>
        <w:rPr>
          <w:sz w:val="28"/>
          <w:szCs w:val="28"/>
        </w:rPr>
        <w:t>Изучение дисциплины «</w:t>
      </w:r>
      <w:r>
        <w:rPr>
          <w:bCs/>
          <w:iCs/>
          <w:sz w:val="28"/>
          <w:szCs w:val="28"/>
        </w:rPr>
        <w:t xml:space="preserve">Основы безопасности </w:t>
      </w:r>
      <w:r w:rsidR="00787842">
        <w:rPr>
          <w:bCs/>
          <w:iCs/>
          <w:sz w:val="28"/>
          <w:szCs w:val="28"/>
        </w:rPr>
        <w:t>и защит</w:t>
      </w:r>
      <w:r w:rsidR="004A0AE2">
        <w:rPr>
          <w:bCs/>
          <w:iCs/>
          <w:sz w:val="28"/>
          <w:szCs w:val="28"/>
        </w:rPr>
        <w:t>ы</w:t>
      </w:r>
      <w:bookmarkStart w:id="1" w:name="_GoBack"/>
      <w:bookmarkEnd w:id="1"/>
      <w:r w:rsidR="00787842">
        <w:rPr>
          <w:bCs/>
          <w:iCs/>
          <w:sz w:val="28"/>
          <w:szCs w:val="28"/>
        </w:rPr>
        <w:t xml:space="preserve"> Родины</w:t>
      </w:r>
      <w:r>
        <w:rPr>
          <w:sz w:val="28"/>
          <w:szCs w:val="28"/>
        </w:rPr>
        <w:t>» направлено на достижение следующих целей:</w:t>
      </w:r>
    </w:p>
    <w:p w:rsidR="00787842" w:rsidRDefault="00665ECA" w:rsidP="00787842">
      <w:pPr>
        <w:widowControl w:val="0"/>
        <w:autoSpaceDE w:val="0"/>
        <w:autoSpaceDN w:val="0"/>
        <w:adjustRightInd w:val="0"/>
        <w:spacing w:line="23" w:lineRule="atLeast"/>
        <w:ind w:firstLine="709"/>
        <w:jc w:val="both"/>
        <w:rPr>
          <w:sz w:val="28"/>
          <w:szCs w:val="28"/>
        </w:rPr>
      </w:pPr>
      <w:r>
        <w:rPr>
          <w:sz w:val="28"/>
          <w:szCs w:val="28"/>
        </w:rPr>
        <w:t>-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787842" w:rsidRPr="00787842" w:rsidRDefault="00787842" w:rsidP="00787842">
      <w:pPr>
        <w:widowControl w:val="0"/>
        <w:autoSpaceDE w:val="0"/>
        <w:autoSpaceDN w:val="0"/>
        <w:adjustRightInd w:val="0"/>
        <w:spacing w:line="23" w:lineRule="atLeast"/>
        <w:ind w:firstLine="709"/>
        <w:jc w:val="both"/>
        <w:rPr>
          <w:sz w:val="28"/>
          <w:szCs w:val="28"/>
        </w:rPr>
      </w:pPr>
      <w:r w:rsidRPr="00787842">
        <w:rPr>
          <w:sz w:val="28"/>
          <w:szCs w:val="28"/>
        </w:rPr>
        <w:t>- сформированность ценностей, овладение знаниями и умениями, которые обеспечивают готовность к военной службе, исполнению долга по защите Отечества;</w:t>
      </w:r>
    </w:p>
    <w:p w:rsidR="00665ECA" w:rsidRDefault="00665ECA" w:rsidP="00CF2154">
      <w:pPr>
        <w:widowControl w:val="0"/>
        <w:autoSpaceDE w:val="0"/>
        <w:autoSpaceDN w:val="0"/>
        <w:adjustRightInd w:val="0"/>
        <w:spacing w:line="23" w:lineRule="atLeast"/>
        <w:ind w:firstLine="709"/>
        <w:jc w:val="both"/>
        <w:rPr>
          <w:sz w:val="28"/>
          <w:szCs w:val="28"/>
        </w:rPr>
      </w:pPr>
      <w:r>
        <w:rPr>
          <w:sz w:val="28"/>
          <w:szCs w:val="28"/>
        </w:rPr>
        <w:t>-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665ECA" w:rsidRDefault="00665ECA" w:rsidP="00CF2154">
      <w:pPr>
        <w:widowControl w:val="0"/>
        <w:autoSpaceDE w:val="0"/>
        <w:autoSpaceDN w:val="0"/>
        <w:adjustRightInd w:val="0"/>
        <w:spacing w:line="23" w:lineRule="atLeast"/>
        <w:ind w:firstLine="709"/>
        <w:jc w:val="both"/>
        <w:rPr>
          <w:sz w:val="28"/>
          <w:szCs w:val="28"/>
        </w:rPr>
      </w:pPr>
      <w:r>
        <w:rPr>
          <w:sz w:val="28"/>
          <w:szCs w:val="28"/>
        </w:rPr>
        <w:t>- 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665ECA" w:rsidRDefault="00665ECA" w:rsidP="00CF2154">
      <w:pPr>
        <w:pStyle w:val="5"/>
        <w:shd w:val="clear" w:color="auto" w:fill="FFFFFF"/>
        <w:spacing w:before="0" w:after="0" w:line="23" w:lineRule="atLeast"/>
        <w:ind w:firstLine="709"/>
        <w:jc w:val="both"/>
        <w:rPr>
          <w:rFonts w:ascii="Times New Roman" w:eastAsia="Calibri" w:hAnsi="Times New Roman"/>
          <w:b w:val="0"/>
          <w:bCs w:val="0"/>
          <w:i w:val="0"/>
          <w:iCs w:val="0"/>
          <w:color w:val="E36C0A"/>
          <w:sz w:val="28"/>
          <w:szCs w:val="28"/>
          <w:lang w:eastAsia="en-US"/>
        </w:rPr>
      </w:pPr>
      <w:r>
        <w:rPr>
          <w:rFonts w:ascii="Times New Roman" w:eastAsia="Calibri" w:hAnsi="Times New Roman"/>
          <w:b w:val="0"/>
          <w:bCs w:val="0"/>
          <w:i w:val="0"/>
          <w:iCs w:val="0"/>
          <w:color w:val="000000"/>
          <w:sz w:val="28"/>
          <w:szCs w:val="28"/>
          <w:lang w:eastAsia="en-US"/>
        </w:rPr>
        <w:t>Особое значение дисциплина имеет при формировании и развитии ОК и ПК</w:t>
      </w:r>
      <w:r w:rsidR="00704FAE">
        <w:rPr>
          <w:rFonts w:ascii="Times New Roman" w:eastAsia="Calibri" w:hAnsi="Times New Roman"/>
          <w:b w:val="0"/>
          <w:bCs w:val="0"/>
          <w:i w:val="0"/>
          <w:iCs w:val="0"/>
          <w:color w:val="000000"/>
          <w:sz w:val="28"/>
          <w:szCs w:val="28"/>
          <w:lang w:eastAsia="en-US"/>
        </w:rPr>
        <w:t>.</w:t>
      </w:r>
      <w:r>
        <w:rPr>
          <w:rFonts w:ascii="Times New Roman" w:eastAsia="Calibri" w:hAnsi="Times New Roman"/>
          <w:b w:val="0"/>
          <w:bCs w:val="0"/>
          <w:i w:val="0"/>
          <w:iCs w:val="0"/>
          <w:color w:val="000000"/>
          <w:sz w:val="28"/>
          <w:szCs w:val="28"/>
          <w:lang w:eastAsia="en-US"/>
        </w:rPr>
        <w:t xml:space="preserve"> </w:t>
      </w:r>
    </w:p>
    <w:p w:rsidR="00665ECA" w:rsidRDefault="00665ECA" w:rsidP="00665ECA">
      <w:pPr>
        <w:rPr>
          <w:rFonts w:eastAsia="Calibri"/>
          <w:lang w:eastAsia="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3827"/>
        <w:gridCol w:w="3970"/>
      </w:tblGrid>
      <w:tr w:rsidR="00665ECA" w:rsidRPr="00A401D5" w:rsidTr="007404DE">
        <w:tc>
          <w:tcPr>
            <w:tcW w:w="1984" w:type="dxa"/>
            <w:vMerge w:val="restart"/>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both"/>
            </w:pPr>
            <w:r w:rsidRPr="00A401D5">
              <w:rPr>
                <w:rFonts w:eastAsia="Times New Roman"/>
                <w:color w:val="auto"/>
                <w:lang w:eastAsia="ru-RU"/>
              </w:rPr>
              <w:t>Наименование и код компетенции</w:t>
            </w:r>
            <w:r w:rsidRPr="00A401D5">
              <w:t xml:space="preserve"> </w:t>
            </w:r>
          </w:p>
        </w:tc>
        <w:tc>
          <w:tcPr>
            <w:tcW w:w="7797" w:type="dxa"/>
            <w:gridSpan w:val="2"/>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center"/>
              <w:rPr>
                <w:rFonts w:eastAsia="Times New Roman"/>
                <w:color w:val="auto"/>
                <w:lang w:eastAsia="ru-RU"/>
              </w:rPr>
            </w:pPr>
            <w:r w:rsidRPr="00A401D5">
              <w:rPr>
                <w:rFonts w:eastAsia="Times New Roman"/>
                <w:color w:val="auto"/>
                <w:lang w:eastAsia="ru-RU"/>
              </w:rPr>
              <w:t>Планируемые результаты</w:t>
            </w:r>
          </w:p>
        </w:tc>
      </w:tr>
      <w:tr w:rsidR="00665ECA" w:rsidRPr="00A401D5" w:rsidTr="007404DE">
        <w:tc>
          <w:tcPr>
            <w:tcW w:w="1984" w:type="dxa"/>
            <w:vMerge/>
            <w:tcBorders>
              <w:top w:val="single" w:sz="4" w:space="0" w:color="auto"/>
              <w:left w:val="single" w:sz="4" w:space="0" w:color="auto"/>
              <w:bottom w:val="single" w:sz="4" w:space="0" w:color="auto"/>
              <w:right w:val="single" w:sz="4" w:space="0" w:color="auto"/>
            </w:tcBorders>
            <w:vAlign w:val="center"/>
            <w:hideMark/>
          </w:tcPr>
          <w:p w:rsidR="00665ECA" w:rsidRPr="00A401D5" w:rsidRDefault="00665ECA" w:rsidP="0001475D">
            <w:pPr>
              <w:rPr>
                <w:rFonts w:eastAsia="Calibri"/>
                <w:color w:val="000000"/>
                <w:lang w:eastAsia="en-US"/>
              </w:rPr>
            </w:pPr>
          </w:p>
        </w:tc>
        <w:tc>
          <w:tcPr>
            <w:tcW w:w="3827" w:type="dxa"/>
            <w:tcBorders>
              <w:top w:val="single" w:sz="4" w:space="0" w:color="auto"/>
              <w:left w:val="single" w:sz="4" w:space="0" w:color="auto"/>
              <w:bottom w:val="single" w:sz="4" w:space="0" w:color="auto"/>
              <w:right w:val="single" w:sz="4" w:space="0" w:color="auto"/>
            </w:tcBorders>
          </w:tcPr>
          <w:p w:rsidR="00665ECA" w:rsidRPr="00A401D5" w:rsidRDefault="00665ECA" w:rsidP="0001475D">
            <w:pPr>
              <w:pStyle w:val="Default"/>
              <w:jc w:val="center"/>
              <w:rPr>
                <w:color w:val="0070C0"/>
              </w:rPr>
            </w:pPr>
            <w:r w:rsidRPr="00A401D5">
              <w:rPr>
                <w:rFonts w:eastAsia="Times New Roman"/>
                <w:color w:val="auto"/>
                <w:lang w:eastAsia="ru-RU"/>
              </w:rPr>
              <w:t>Общие</w:t>
            </w:r>
          </w:p>
        </w:tc>
        <w:tc>
          <w:tcPr>
            <w:tcW w:w="3970" w:type="dxa"/>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center"/>
              <w:rPr>
                <w:rFonts w:eastAsia="Times New Roman"/>
                <w:color w:val="auto"/>
                <w:lang w:eastAsia="ru-RU"/>
              </w:rPr>
            </w:pPr>
            <w:r w:rsidRPr="00A401D5">
              <w:rPr>
                <w:rFonts w:eastAsia="Times New Roman"/>
                <w:color w:val="auto"/>
                <w:lang w:eastAsia="ru-RU"/>
              </w:rPr>
              <w:t>Предметные</w:t>
            </w:r>
          </w:p>
        </w:tc>
      </w:tr>
      <w:tr w:rsidR="00272FF8" w:rsidRPr="00A401D5" w:rsidTr="007404DE">
        <w:tc>
          <w:tcPr>
            <w:tcW w:w="1984" w:type="dxa"/>
            <w:tcBorders>
              <w:top w:val="single" w:sz="4" w:space="0" w:color="auto"/>
              <w:left w:val="single" w:sz="4" w:space="0" w:color="auto"/>
              <w:bottom w:val="single" w:sz="4" w:space="0" w:color="auto"/>
              <w:right w:val="single" w:sz="4" w:space="0" w:color="auto"/>
            </w:tcBorders>
          </w:tcPr>
          <w:p w:rsidR="00272FF8" w:rsidRPr="00A401D5" w:rsidRDefault="00272FF8" w:rsidP="00272FF8">
            <w:pPr>
              <w:widowControl w:val="0"/>
              <w:jc w:val="both"/>
              <w:rPr>
                <w:color w:val="00B050"/>
              </w:rPr>
            </w:pPr>
            <w:r w:rsidRPr="00A401D5">
              <w:t>ОК 01. Выбирать способы решения задач профессиональной деятельности применительно к различным кон</w:t>
            </w:r>
            <w:r w:rsidRPr="00A401D5">
              <w:lastRenderedPageBreak/>
              <w:t>текстам</w:t>
            </w:r>
          </w:p>
        </w:tc>
        <w:tc>
          <w:tcPr>
            <w:tcW w:w="3827" w:type="dxa"/>
            <w:tcBorders>
              <w:top w:val="single" w:sz="4" w:space="0" w:color="auto"/>
              <w:left w:val="single" w:sz="4" w:space="0" w:color="auto"/>
              <w:bottom w:val="single" w:sz="4" w:space="0" w:color="auto"/>
              <w:right w:val="single" w:sz="4" w:space="0" w:color="auto"/>
            </w:tcBorders>
          </w:tcPr>
          <w:p w:rsidR="00272FF8" w:rsidRDefault="009E1245" w:rsidP="009E1245">
            <w:pPr>
              <w:widowControl w:val="0"/>
              <w:autoSpaceDE w:val="0"/>
              <w:autoSpaceDN w:val="0"/>
              <w:jc w:val="both"/>
              <w:rPr>
                <w:lang w:eastAsia="en-US"/>
              </w:rPr>
            </w:pPr>
            <w:r>
              <w:rPr>
                <w:lang w:eastAsia="en-US"/>
              </w:rPr>
              <w:lastRenderedPageBreak/>
              <w:t>В части духовно-нравственного воспитания:</w:t>
            </w:r>
          </w:p>
          <w:p w:rsidR="009E1245" w:rsidRDefault="009E1245" w:rsidP="009E1245">
            <w:r>
              <w:rPr>
                <w:lang w:eastAsia="en-US"/>
              </w:rPr>
              <w:t xml:space="preserve">- </w:t>
            </w:r>
            <w: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w:t>
            </w:r>
            <w:r>
              <w:lastRenderedPageBreak/>
              <w:t>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9E1245" w:rsidRDefault="009E1245" w:rsidP="009E1245">
            <w:r>
              <w:t>В части трудового воспитания:</w:t>
            </w:r>
          </w:p>
          <w:p w:rsidR="009E1245" w:rsidRDefault="009E1245" w:rsidP="009E1245">
            <w:r>
              <w:t>- интерес к различным сферам профессиональной деятельности, включая военно-профессиональную деятельность;</w:t>
            </w:r>
          </w:p>
          <w:p w:rsidR="009E1245" w:rsidRDefault="009E1245" w:rsidP="009E1245">
            <w:r>
              <w:t>- готовность и способность к образованию и самообразованию на протяжении всей жизни;</w:t>
            </w:r>
          </w:p>
          <w:p w:rsidR="009E1245" w:rsidRDefault="005570D6" w:rsidP="009E1245">
            <w:r>
              <w:t>Познавательные УУД:</w:t>
            </w:r>
          </w:p>
          <w:p w:rsidR="009E1245" w:rsidRPr="00A401D5" w:rsidRDefault="005570D6" w:rsidP="00485FB9">
            <w:pPr>
              <w:rPr>
                <w:lang w:eastAsia="en-US"/>
              </w:rPr>
            </w:pPr>
            <w:r>
              <w:t>- 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w:t>
            </w:r>
            <w:r w:rsidR="00485FB9">
              <w:t>о решения в различных ситуациях.</w:t>
            </w:r>
          </w:p>
        </w:tc>
        <w:tc>
          <w:tcPr>
            <w:tcW w:w="3970" w:type="dxa"/>
            <w:tcBorders>
              <w:top w:val="single" w:sz="4" w:space="0" w:color="auto"/>
              <w:left w:val="single" w:sz="4" w:space="0" w:color="auto"/>
              <w:bottom w:val="single" w:sz="4" w:space="0" w:color="auto"/>
              <w:right w:val="single" w:sz="4" w:space="0" w:color="auto"/>
            </w:tcBorders>
          </w:tcPr>
          <w:p w:rsidR="00F12121" w:rsidRPr="00256429" w:rsidRDefault="00F12121" w:rsidP="00F12121">
            <w:bookmarkStart w:id="2" w:name="sub_12714527"/>
            <w:r>
              <w:lastRenderedPageBreak/>
              <w:t>ПР 7:</w:t>
            </w:r>
            <w:r w:rsidRPr="00256429">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F12121" w:rsidRPr="00256429" w:rsidRDefault="00F12121" w:rsidP="00F12121">
            <w:bookmarkStart w:id="3" w:name="sub_12714529"/>
            <w:bookmarkEnd w:id="2"/>
            <w:r>
              <w:lastRenderedPageBreak/>
              <w:t xml:space="preserve">ПР </w:t>
            </w:r>
            <w:r w:rsidRPr="00256429">
              <w:t>9</w:t>
            </w:r>
            <w:r>
              <w:t>:</w:t>
            </w:r>
            <w:r w:rsidRPr="00256429">
              <w:t xml:space="preserve"> сформированность представлений о важности соблюдения </w:t>
            </w:r>
            <w:hyperlink r:id="rId8" w:history="1">
              <w:r w:rsidRPr="00F903F7">
                <w:rPr>
                  <w:rStyle w:val="ad"/>
                  <w:color w:val="auto"/>
                </w:rPr>
                <w:t>правил</w:t>
              </w:r>
            </w:hyperlink>
            <w:r w:rsidRPr="00F903F7">
              <w:t xml:space="preserve"> дорожного движения всеми </w:t>
            </w:r>
            <w:r w:rsidRPr="00256429">
              <w:t>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w:t>
            </w:r>
            <w:r>
              <w:t>спорте.</w:t>
            </w:r>
          </w:p>
          <w:bookmarkEnd w:id="3"/>
          <w:p w:rsidR="00272FF8" w:rsidRPr="00A401D5" w:rsidRDefault="00272FF8" w:rsidP="00272FF8">
            <w:pPr>
              <w:widowControl w:val="0"/>
              <w:autoSpaceDE w:val="0"/>
              <w:autoSpaceDN w:val="0"/>
              <w:jc w:val="both"/>
              <w:rPr>
                <w:lang w:eastAsia="en-US"/>
              </w:rPr>
            </w:pPr>
          </w:p>
        </w:tc>
      </w:tr>
      <w:tr w:rsidR="00A401D5" w:rsidRPr="00A401D5" w:rsidTr="007404DE">
        <w:tc>
          <w:tcPr>
            <w:tcW w:w="1984" w:type="dxa"/>
            <w:tcBorders>
              <w:top w:val="single" w:sz="4" w:space="0" w:color="auto"/>
              <w:left w:val="single" w:sz="4" w:space="0" w:color="auto"/>
              <w:bottom w:val="single" w:sz="4" w:space="0" w:color="auto"/>
              <w:right w:val="single" w:sz="4" w:space="0" w:color="auto"/>
            </w:tcBorders>
          </w:tcPr>
          <w:p w:rsidR="00A401D5" w:rsidRPr="00A401D5" w:rsidRDefault="00A401D5" w:rsidP="00A401D5">
            <w:pPr>
              <w:widowControl w:val="0"/>
              <w:jc w:val="both"/>
            </w:pPr>
            <w:r w:rsidRPr="00A401D5">
              <w:lastRenderedPageBreak/>
              <w:t xml:space="preserve">ОК 02. </w:t>
            </w:r>
            <w:r w:rsidR="00656F29" w:rsidRPr="004A0B5D">
              <w:t>Осуществлять поиск, анализ и интерпретацию информации, необходимой для выполнения задач профессиональной деятельности</w:t>
            </w:r>
          </w:p>
        </w:tc>
        <w:tc>
          <w:tcPr>
            <w:tcW w:w="3827" w:type="dxa"/>
            <w:tcBorders>
              <w:top w:val="single" w:sz="4" w:space="0" w:color="auto"/>
              <w:left w:val="single" w:sz="4" w:space="0" w:color="auto"/>
              <w:bottom w:val="single" w:sz="4" w:space="0" w:color="auto"/>
              <w:right w:val="single" w:sz="4" w:space="0" w:color="auto"/>
            </w:tcBorders>
          </w:tcPr>
          <w:p w:rsidR="00A401D5" w:rsidRDefault="009E1245" w:rsidP="00A401D5">
            <w:pPr>
              <w:widowControl w:val="0"/>
              <w:autoSpaceDE w:val="0"/>
              <w:autoSpaceDN w:val="0"/>
              <w:jc w:val="both"/>
              <w:rPr>
                <w:lang w:eastAsia="en-US"/>
              </w:rPr>
            </w:pPr>
            <w:r>
              <w:rPr>
                <w:lang w:eastAsia="en-US"/>
              </w:rPr>
              <w:t>В части ценности научного познания:</w:t>
            </w:r>
          </w:p>
          <w:p w:rsidR="009E1245" w:rsidRDefault="009E1245" w:rsidP="009E1245">
            <w:r>
              <w:rPr>
                <w:lang w:eastAsia="en-US"/>
              </w:rPr>
              <w:t xml:space="preserve">- </w:t>
            </w:r>
            <w: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w:t>
            </w:r>
            <w:r w:rsidR="005570D6">
              <w:t xml:space="preserve"> безопасности жизнедеятельности.</w:t>
            </w:r>
          </w:p>
          <w:p w:rsidR="005570D6" w:rsidRDefault="005570D6" w:rsidP="009E1245">
            <w:r>
              <w:t>Познавательные УУД:</w:t>
            </w:r>
          </w:p>
          <w:p w:rsidR="005570D6" w:rsidRDefault="005570D6" w:rsidP="005570D6">
            <w:r>
              <w:t>- 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5570D6" w:rsidRDefault="005570D6" w:rsidP="005570D6">
            <w:r>
              <w:t>- 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5570D6" w:rsidRDefault="005570D6" w:rsidP="005570D6">
            <w:r>
              <w:t>- оценивать достоверность, легитимность информации, её соответствие правовым и морально-</w:t>
            </w:r>
            <w:r>
              <w:lastRenderedPageBreak/>
              <w:t>этическим нормам;</w:t>
            </w:r>
          </w:p>
          <w:p w:rsidR="005570D6" w:rsidRDefault="005570D6" w:rsidP="005570D6">
            <w:r>
              <w:t>- владеть навыками по предотвращению рисков, профилактике угроз и защите от опасностей цифровой среды;</w:t>
            </w:r>
          </w:p>
          <w:p w:rsidR="009E1245" w:rsidRPr="00A401D5" w:rsidRDefault="005570D6" w:rsidP="005570D6">
            <w:pPr>
              <w:rPr>
                <w:lang w:eastAsia="en-US"/>
              </w:rPr>
            </w:pPr>
            <w:r>
              <w:t>- 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4" w:name="sub_12714528"/>
            <w:bookmarkStart w:id="5" w:name="sub_127145214"/>
            <w:r>
              <w:lastRenderedPageBreak/>
              <w:t xml:space="preserve">ПР </w:t>
            </w:r>
            <w:r w:rsidRPr="00256429">
              <w:t>8</w:t>
            </w:r>
            <w:r>
              <w:t>:</w:t>
            </w:r>
            <w:r w:rsidRPr="00256429">
              <w:t xml:space="preserve">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чрезвычайных ситуациях;</w:t>
            </w:r>
          </w:p>
          <w:bookmarkEnd w:id="4"/>
          <w:p w:rsidR="007E731A" w:rsidRPr="00256429" w:rsidRDefault="007E731A" w:rsidP="007E731A">
            <w:r>
              <w:t xml:space="preserve">ПР </w:t>
            </w:r>
            <w:r w:rsidRPr="00256429">
              <w:t>14</w:t>
            </w:r>
            <w:r>
              <w:t>:</w:t>
            </w:r>
            <w:r w:rsidRPr="00256429">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w:t>
            </w:r>
            <w:r>
              <w:t>ьность) и противодействовать им.</w:t>
            </w:r>
          </w:p>
          <w:bookmarkEnd w:id="5"/>
          <w:p w:rsidR="00A401D5" w:rsidRPr="00A401D5" w:rsidRDefault="00A401D5" w:rsidP="007E731A">
            <w:pPr>
              <w:widowControl w:val="0"/>
              <w:tabs>
                <w:tab w:val="left" w:pos="424"/>
              </w:tabs>
              <w:jc w:val="both"/>
              <w:rPr>
                <w:rFonts w:eastAsia="Tahoma"/>
                <w:color w:val="000000"/>
                <w:lang w:eastAsia="en-US" w:bidi="ru-RU"/>
              </w:rPr>
            </w:pPr>
          </w:p>
        </w:tc>
      </w:tr>
      <w:tr w:rsidR="00A401D5" w:rsidRPr="00A401D5" w:rsidTr="007404DE">
        <w:tc>
          <w:tcPr>
            <w:tcW w:w="1984" w:type="dxa"/>
            <w:tcBorders>
              <w:top w:val="single" w:sz="4" w:space="0" w:color="auto"/>
              <w:left w:val="single" w:sz="4" w:space="0" w:color="auto"/>
              <w:bottom w:val="single" w:sz="4" w:space="0" w:color="auto"/>
              <w:right w:val="single" w:sz="4" w:space="0" w:color="auto"/>
            </w:tcBorders>
          </w:tcPr>
          <w:p w:rsidR="00A401D5" w:rsidRPr="00A401D5" w:rsidRDefault="00A401D5" w:rsidP="00656F29">
            <w:pPr>
              <w:pStyle w:val="Default"/>
              <w:jc w:val="both"/>
              <w:rPr>
                <w:rFonts w:eastAsia="Times New Roman"/>
                <w:lang w:eastAsia="ru-RU"/>
              </w:rPr>
            </w:pPr>
            <w:r w:rsidRPr="00A401D5">
              <w:t>ОК 03. Планировать и реализовывать собственное профессиональное и личностное развитие</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widowControl w:val="0"/>
              <w:autoSpaceDE w:val="0"/>
              <w:autoSpaceDN w:val="0"/>
              <w:jc w:val="both"/>
              <w:rPr>
                <w:lang w:eastAsia="en-US"/>
              </w:rPr>
            </w:pPr>
            <w:r>
              <w:rPr>
                <w:lang w:eastAsia="en-US"/>
              </w:rPr>
              <w:t>В части ценности научного познания:</w:t>
            </w:r>
          </w:p>
          <w:p w:rsidR="009E1245" w:rsidRDefault="009E1245" w:rsidP="009E1245">
            <w:r>
              <w:rPr>
                <w:bCs/>
                <w:color w:val="000000"/>
              </w:rPr>
              <w:t xml:space="preserve">- </w:t>
            </w:r>
            <w: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w:t>
            </w:r>
            <w:r w:rsidR="005570D6">
              <w:t>льных и чрезвычайных ситуациях).</w:t>
            </w:r>
          </w:p>
          <w:p w:rsidR="005570D6" w:rsidRDefault="005570D6" w:rsidP="009E1245">
            <w:r>
              <w:t>Познавательные УУД:</w:t>
            </w:r>
          </w:p>
          <w:p w:rsidR="005570D6" w:rsidRDefault="005570D6" w:rsidP="005570D6">
            <w:r>
              <w:t>- анализировать содержание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5570D6" w:rsidRDefault="005570D6" w:rsidP="005570D6">
            <w:r>
              <w:t>- 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5570D6" w:rsidRDefault="005570D6" w:rsidP="005570D6">
            <w:r>
              <w:t>- характеризовать приобретённые знания и навыки, оценивать возможность их реализации в реальных ситуациях;</w:t>
            </w:r>
          </w:p>
          <w:p w:rsidR="009E1245" w:rsidRPr="00A401D5" w:rsidRDefault="005570D6" w:rsidP="005570D6">
            <w:pPr>
              <w:rPr>
                <w:bCs/>
                <w:color w:val="000000"/>
              </w:rPr>
            </w:pPr>
            <w:r>
              <w:t>- 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6" w:name="sub_127145215"/>
            <w:r>
              <w:t xml:space="preserve">ПР </w:t>
            </w:r>
            <w:r w:rsidRPr="00256429">
              <w:t>15</w:t>
            </w:r>
            <w:r>
              <w:t>:</w:t>
            </w:r>
            <w:r w:rsidRPr="00256429">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w:t>
            </w:r>
          </w:p>
          <w:bookmarkEnd w:id="6"/>
          <w:p w:rsidR="00A401D5" w:rsidRPr="00A401D5" w:rsidRDefault="00A401D5" w:rsidP="00A401D5">
            <w:pPr>
              <w:widowControl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9E1245">
            <w:pPr>
              <w:widowControl w:val="0"/>
              <w:jc w:val="both"/>
            </w:pPr>
            <w:r w:rsidRPr="00A401D5">
              <w:t>ОК 04. </w:t>
            </w:r>
            <w:r w:rsidR="00656F29" w:rsidRPr="004A0B5D">
              <w:t>Работать в коллективе и команде, эффективно взаимодействовать с коллегами, руководством, клиентами</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 части эстетического воспитания:</w:t>
            </w:r>
          </w:p>
          <w:p w:rsidR="009E1245" w:rsidRDefault="009E1245" w:rsidP="009E1245">
            <w:r>
              <w:rPr>
                <w:bCs/>
                <w:color w:val="000000"/>
              </w:rPr>
              <w:t xml:space="preserve">- </w:t>
            </w:r>
            <w:r>
              <w:t>понимание взаимозависимости успешности и полноценного развития и безопасного поведения в повседневной жизни;</w:t>
            </w:r>
          </w:p>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 части духовно-нравственного воспитания:</w:t>
            </w:r>
          </w:p>
          <w:p w:rsidR="009E1245" w:rsidRDefault="009E1245" w:rsidP="009E1245">
            <w:r>
              <w:rPr>
                <w:bCs/>
                <w:color w:val="000000"/>
              </w:rPr>
              <w:t xml:space="preserve">- </w:t>
            </w:r>
            <w:r>
              <w:t xml:space="preserve">сформированность ценности безопасного поведения, осознанного </w:t>
            </w:r>
            <w:r>
              <w:lastRenderedPageBreak/>
              <w:t>и ответственного отношения к личной безопасности, безопасности други</w:t>
            </w:r>
            <w:r w:rsidR="005570D6">
              <w:t>х людей, общества и государства.</w:t>
            </w:r>
          </w:p>
          <w:p w:rsidR="00485FB9" w:rsidRDefault="00485FB9" w:rsidP="009E1245">
            <w:r>
              <w:t>Коммуникативные УУД:</w:t>
            </w:r>
          </w:p>
          <w:p w:rsidR="00485FB9" w:rsidRDefault="00485FB9" w:rsidP="00485FB9">
            <w:r>
              <w:t>- владеть приёмами безопасного межличностного и группового общения; безопасно действовать по избеганию конфликтных ситуаций;</w:t>
            </w:r>
          </w:p>
          <w:p w:rsidR="00485FB9" w:rsidRDefault="00485FB9" w:rsidP="00485FB9">
            <w:r>
              <w:t>- аргументированно, логично и ясно излагать свою точку зрения с использованием языковых средств.</w:t>
            </w:r>
          </w:p>
          <w:p w:rsidR="005570D6" w:rsidRDefault="005570D6" w:rsidP="009E1245">
            <w:r>
              <w:t>Регулятивные УУД:</w:t>
            </w:r>
          </w:p>
          <w:p w:rsidR="005570D6" w:rsidRDefault="005570D6" w:rsidP="005570D6">
            <w:r>
              <w:t>- понимать и использовать преимущества командной и индивидуальной работы в конкретной учебной ситуации;</w:t>
            </w:r>
          </w:p>
          <w:p w:rsidR="005570D6" w:rsidRDefault="005570D6" w:rsidP="005570D6">
            <w:r>
              <w:t>- 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9E1245" w:rsidRPr="00A401D5" w:rsidRDefault="005570D6" w:rsidP="00485FB9">
            <w:pPr>
              <w:rPr>
                <w:bCs/>
                <w:color w:val="000000"/>
              </w:rPr>
            </w:pPr>
            <w:r>
              <w:t>- оценивать свой вклад и вклад каждого участника команды в общий результат по совместно р</w:t>
            </w:r>
            <w:r w:rsidR="00485FB9">
              <w:t>азработанным критериям.</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7" w:name="sub_127145213"/>
            <w:r>
              <w:lastRenderedPageBreak/>
              <w:t xml:space="preserve">ПР </w:t>
            </w:r>
            <w:r w:rsidRPr="00256429">
              <w:t>13</w:t>
            </w:r>
            <w:r>
              <w:t>:</w:t>
            </w:r>
            <w:r w:rsidRPr="00256429">
              <w:t xml:space="preserve"> знание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w:t>
            </w:r>
            <w:r>
              <w:t>явления и противодействовать им.</w:t>
            </w:r>
          </w:p>
          <w:bookmarkEnd w:id="7"/>
          <w:p w:rsidR="009E1245" w:rsidRPr="00A401D5" w:rsidRDefault="009E1245" w:rsidP="009E1245">
            <w:pPr>
              <w:widowControl w:val="0"/>
              <w:autoSpaceDE w:val="0"/>
              <w:autoSpaceDN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9E1245">
            <w:pPr>
              <w:pStyle w:val="Default"/>
              <w:jc w:val="both"/>
            </w:pPr>
            <w:r w:rsidRPr="00A401D5">
              <w:t xml:space="preserve">ОК 06. </w:t>
            </w:r>
            <w:r w:rsidR="00656F29" w:rsidRPr="004A0B5D">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widowControl w:val="0"/>
              <w:autoSpaceDE w:val="0"/>
              <w:autoSpaceDN w:val="0"/>
              <w:jc w:val="both"/>
            </w:pPr>
            <w:r>
              <w:t>В части гражданского воспитания:</w:t>
            </w:r>
          </w:p>
          <w:p w:rsidR="009E1245" w:rsidRDefault="009E1245" w:rsidP="009E1245">
            <w:r>
              <w:t>- 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9E1245" w:rsidRDefault="009E1245" w:rsidP="009E1245">
            <w:r>
              <w:rPr>
                <w:bCs/>
                <w:color w:val="000000"/>
              </w:rPr>
              <w:t xml:space="preserve">- </w:t>
            </w:r>
            <w: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9E1245" w:rsidRDefault="009E1245" w:rsidP="009E1245">
            <w:r>
              <w:t>- готовность противостоять идеологии экстремизма и терроризма, национализма и ксенофобии, дискриминации по социальным, рели</w:t>
            </w:r>
            <w:r>
              <w:lastRenderedPageBreak/>
              <w:t>гиозным, расовым, национальным признакам;</w:t>
            </w:r>
          </w:p>
          <w:p w:rsidR="009E1245" w:rsidRDefault="009E1245" w:rsidP="009E1245">
            <w:r>
              <w:t>- готовность к взаимодействию с обществом и государством в обеспечении безопасности жизни и здоровья населения;</w:t>
            </w:r>
          </w:p>
          <w:p w:rsidR="009E1245" w:rsidRDefault="009E1245" w:rsidP="009E1245">
            <w:r>
              <w:t>- 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9E1245" w:rsidRDefault="009E1245" w:rsidP="009E1245">
            <w:r>
              <w:t>В части патриотического воспитания:</w:t>
            </w:r>
          </w:p>
          <w:p w:rsidR="009E1245" w:rsidRDefault="009E1245" w:rsidP="009E1245">
            <w:r>
              <w:t>- 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9E1245" w:rsidRDefault="009E1245" w:rsidP="009E1245">
            <w:r>
              <w:t>- 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государства в области обеспечения безопасности жизни и здоровья людей;</w:t>
            </w:r>
          </w:p>
          <w:p w:rsidR="009E1245" w:rsidRDefault="009E1245" w:rsidP="009E1245">
            <w:r>
              <w:t>- 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rsidR="005570D6" w:rsidRDefault="005570D6" w:rsidP="009E1245">
            <w:r>
              <w:t>Познавательные УУД:</w:t>
            </w:r>
          </w:p>
          <w:p w:rsidR="005570D6" w:rsidRPr="00A401D5" w:rsidRDefault="005570D6" w:rsidP="00485FB9">
            <w:pPr>
              <w:rPr>
                <w:bCs/>
                <w:color w:val="000000"/>
              </w:rPr>
            </w:pPr>
            <w:r>
              <w:rPr>
                <w:bCs/>
                <w:color w:val="000000"/>
              </w:rPr>
              <w:t xml:space="preserve">- </w:t>
            </w:r>
            <w: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w:t>
            </w:r>
            <w:r w:rsidR="00485FB9">
              <w:t>ные знания в повседневную жизнь.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8" w:name="sub_12714521"/>
            <w:r>
              <w:lastRenderedPageBreak/>
              <w:t xml:space="preserve">ПР </w:t>
            </w:r>
            <w:r w:rsidRPr="00256429">
              <w:t>1</w:t>
            </w:r>
            <w:r>
              <w:t>:</w:t>
            </w:r>
            <w:r w:rsidRPr="00256429">
              <w:t xml:space="preserve"> 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7E731A" w:rsidRPr="00256429" w:rsidRDefault="007E731A" w:rsidP="007E731A">
            <w:bookmarkStart w:id="9" w:name="sub_12714522"/>
            <w:bookmarkEnd w:id="8"/>
            <w:r>
              <w:t>ПР 2:</w:t>
            </w:r>
            <w:r w:rsidRPr="00256429">
              <w:t xml:space="preserve">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 в области </w:t>
            </w:r>
            <w:r w:rsidRPr="00256429">
              <w:lastRenderedPageBreak/>
              <w:t>гражданской обороны; знание о действиях по сигналам гражданской обороны;</w:t>
            </w:r>
          </w:p>
          <w:p w:rsidR="007E731A" w:rsidRPr="00256429" w:rsidRDefault="007E731A" w:rsidP="007E731A">
            <w:bookmarkStart w:id="10" w:name="sub_12714523"/>
            <w:bookmarkEnd w:id="9"/>
            <w:r>
              <w:t xml:space="preserve">ПР </w:t>
            </w:r>
            <w:r w:rsidRPr="00256429">
              <w:t>3</w:t>
            </w:r>
            <w:r>
              <w:t>:</w:t>
            </w:r>
            <w:r w:rsidRPr="00256429">
              <w:t xml:space="preserve">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формирование представления о военной службе;</w:t>
            </w:r>
          </w:p>
          <w:p w:rsidR="007E731A" w:rsidRPr="00256429" w:rsidRDefault="007E731A" w:rsidP="007E731A">
            <w:bookmarkStart w:id="11" w:name="sub_12714524"/>
            <w:bookmarkEnd w:id="10"/>
            <w:r>
              <w:t xml:space="preserve">ПР </w:t>
            </w:r>
            <w:r w:rsidRPr="00256429">
              <w:t>4</w:t>
            </w:r>
            <w:r>
              <w:t>:</w:t>
            </w:r>
            <w:r w:rsidRPr="00256429">
              <w:t xml:space="preserve"> сформированность знаний об элементах начальной военной подготовки; овладение знаниями требований безопасности при обращении со стрелковым оружием; сформированность представлений о боевых свойствах и поражающем действии оружия массового поражения, а также способах защиты от него;</w:t>
            </w:r>
          </w:p>
          <w:p w:rsidR="007E731A" w:rsidRPr="00256429" w:rsidRDefault="007E731A" w:rsidP="007E731A">
            <w:bookmarkStart w:id="12" w:name="sub_12714525"/>
            <w:bookmarkEnd w:id="11"/>
            <w:r>
              <w:t xml:space="preserve">ПР </w:t>
            </w:r>
            <w:r w:rsidRPr="00256429">
              <w:t>5</w:t>
            </w:r>
            <w:r>
              <w:t>:</w:t>
            </w:r>
            <w:r w:rsidRPr="00256429">
              <w:t xml:space="preserve"> сформированность представлений о современном общевойсковом бое; понимание о возможностях применения современных достижений научно-технического прогресса в условиях современного боя;</w:t>
            </w:r>
          </w:p>
          <w:p w:rsidR="007E731A" w:rsidRPr="00256429" w:rsidRDefault="007E731A" w:rsidP="007E731A">
            <w:bookmarkStart w:id="13" w:name="sub_12714526"/>
            <w:bookmarkEnd w:id="12"/>
            <w:r>
              <w:t xml:space="preserve">ПР </w:t>
            </w:r>
            <w:r w:rsidRPr="00256429">
              <w:t>6</w:t>
            </w:r>
            <w:r>
              <w:t>:</w:t>
            </w:r>
            <w:r w:rsidRPr="00256429">
              <w:t xml:space="preserve"> сформированность необходимого уровня военных знаний как фактора построения профессиональной траектории, в том числе и образовательных организаций осуществляющих подготовку кадров в интересах обороны и безопасности государства, обеспечении законности и правопорядка</w:t>
            </w:r>
            <w:r>
              <w:t>.</w:t>
            </w:r>
          </w:p>
          <w:bookmarkEnd w:id="13"/>
          <w:p w:rsidR="009E1245" w:rsidRPr="00A401D5" w:rsidRDefault="009E1245" w:rsidP="009E1245">
            <w:pPr>
              <w:widowControl w:val="0"/>
              <w:autoSpaceDE w:val="0"/>
              <w:autoSpaceDN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9E1245">
            <w:pPr>
              <w:autoSpaceDE w:val="0"/>
              <w:autoSpaceDN w:val="0"/>
              <w:adjustRightInd w:val="0"/>
              <w:jc w:val="both"/>
              <w:rPr>
                <w:color w:val="000000"/>
                <w:lang w:eastAsia="en-US"/>
              </w:rPr>
            </w:pPr>
            <w:r w:rsidRPr="00A401D5">
              <w:lastRenderedPageBreak/>
              <w:t xml:space="preserve">ОК 07. </w:t>
            </w:r>
            <w:r w:rsidR="00656F29" w:rsidRPr="004A0B5D">
              <w:t>Содействовать сохранению окружа</w:t>
            </w:r>
            <w:r w:rsidR="00656F29" w:rsidRPr="004A0B5D">
              <w:lastRenderedPageBreak/>
              <w:t>ющей среды, ресурсосбережению, эффективно действовать в чрезвычайных ситуациях</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В части экологического воспитания:</w:t>
            </w:r>
          </w:p>
          <w:p w:rsidR="009E1245" w:rsidRDefault="009E1245" w:rsidP="009E1245">
            <w:r>
              <w:rPr>
                <w:bCs/>
                <w:color w:val="000000"/>
              </w:rPr>
              <w:t xml:space="preserve">- </w:t>
            </w:r>
            <w:r>
              <w:t>сформированность экологиче</w:t>
            </w:r>
            <w:r>
              <w:lastRenderedPageBreak/>
              <w:t>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9E1245" w:rsidRDefault="009E1245" w:rsidP="009E1245">
            <w:r>
              <w:t>- планирование и осуществление действий в окружающей среде на основе соблюдения экологической грамотности и разумного природопользования;</w:t>
            </w:r>
          </w:p>
          <w:p w:rsidR="009E1245" w:rsidRDefault="009E1245" w:rsidP="009E1245">
            <w:r>
              <w:t>-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9E1245" w:rsidRDefault="00485FB9" w:rsidP="009E1245">
            <w:pPr>
              <w:rPr>
                <w:bCs/>
                <w:color w:val="000000"/>
              </w:rPr>
            </w:pPr>
            <w:r>
              <w:rPr>
                <w:bCs/>
                <w:color w:val="000000"/>
              </w:rPr>
              <w:t>Познавательные УУД:</w:t>
            </w:r>
          </w:p>
          <w:p w:rsidR="00485FB9" w:rsidRPr="00A401D5" w:rsidRDefault="00485FB9" w:rsidP="00485FB9">
            <w:pPr>
              <w:rPr>
                <w:bCs/>
                <w:color w:val="000000"/>
              </w:rPr>
            </w:pPr>
            <w:r>
              <w:rPr>
                <w:bCs/>
                <w:color w:val="000000"/>
              </w:rPr>
              <w:t xml:space="preserve">- </w:t>
            </w:r>
            <w:r>
              <w:t>владеть научной терминологией, ключевыми понятиями и методами в области безопасности жизнедеятельности.</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14" w:name="sub_127145210"/>
            <w:r>
              <w:lastRenderedPageBreak/>
              <w:t xml:space="preserve">ПР </w:t>
            </w:r>
            <w:r w:rsidRPr="00256429">
              <w:t>10</w:t>
            </w:r>
            <w:r>
              <w:t>:</w:t>
            </w:r>
            <w:r w:rsidRPr="00256429">
              <w:t xml:space="preserve"> знания о способах безопасного поведения в природной среде; умение применять их на практике; </w:t>
            </w:r>
            <w:r w:rsidRPr="00256429">
              <w:lastRenderedPageBreak/>
              <w:t>знания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w:t>
            </w:r>
            <w:r>
              <w:t>е, разумного природопользования.</w:t>
            </w:r>
          </w:p>
          <w:bookmarkEnd w:id="14"/>
          <w:p w:rsidR="009E1245" w:rsidRPr="00A401D5" w:rsidRDefault="009E1245" w:rsidP="009E1245">
            <w:pPr>
              <w:widowControl w:val="0"/>
              <w:autoSpaceDE w:val="0"/>
              <w:autoSpaceDN w:val="0"/>
              <w:jc w:val="both"/>
              <w:rPr>
                <w:lang w:eastAsia="en-US"/>
              </w:rPr>
            </w:pPr>
          </w:p>
        </w:tc>
      </w:tr>
      <w:tr w:rsidR="009E1245" w:rsidRPr="00A401D5" w:rsidTr="007404DE">
        <w:trPr>
          <w:trHeight w:val="4991"/>
        </w:trPr>
        <w:tc>
          <w:tcPr>
            <w:tcW w:w="1984" w:type="dxa"/>
            <w:tcBorders>
              <w:top w:val="single" w:sz="2" w:space="0" w:color="000000"/>
              <w:left w:val="single" w:sz="4" w:space="0" w:color="000000"/>
              <w:bottom w:val="single" w:sz="2" w:space="0" w:color="000000"/>
              <w:right w:val="single" w:sz="2" w:space="0" w:color="000000"/>
            </w:tcBorders>
          </w:tcPr>
          <w:p w:rsidR="009E1245" w:rsidRPr="00A401D5" w:rsidRDefault="009E1245" w:rsidP="009E1245">
            <w:pPr>
              <w:widowControl w:val="0"/>
              <w:jc w:val="both"/>
            </w:pPr>
            <w:r w:rsidRPr="00A401D5">
              <w:lastRenderedPageBreak/>
              <w:t xml:space="preserve">ОК 08. </w:t>
            </w:r>
            <w:r w:rsidR="00656F29" w:rsidRPr="004A0B5D">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r>
              <w:t>В части физического воспитания:</w:t>
            </w:r>
          </w:p>
          <w:p w:rsidR="009E1245" w:rsidRDefault="009E1245" w:rsidP="009E1245">
            <w:r>
              <w:t>- осознание ценности жизни, сформированность ответственного отношения к своему здоровью и здоровью окружающих;</w:t>
            </w:r>
          </w:p>
          <w:p w:rsidR="009E1245" w:rsidRDefault="009E1245" w:rsidP="009E1245">
            <w:r>
              <w:t>- потребность в регулярном ведении здорового образа жизни;</w:t>
            </w:r>
          </w:p>
          <w:p w:rsidR="009E1245" w:rsidRDefault="009E1245" w:rsidP="009E1245">
            <w:r>
              <w:t>- осознание последствий и активное неприятие вредных привычек и иных форм причинения вреда физи</w:t>
            </w:r>
            <w:r w:rsidR="00485FB9">
              <w:t>ческому и психическому здоровью.</w:t>
            </w:r>
          </w:p>
          <w:p w:rsidR="00485FB9" w:rsidRDefault="00485FB9" w:rsidP="009E1245">
            <w:r>
              <w:t>Регулятивные УУД:</w:t>
            </w:r>
          </w:p>
          <w:p w:rsidR="009E1245" w:rsidRPr="00704FAE" w:rsidRDefault="00485FB9" w:rsidP="00485FB9">
            <w:r>
              <w:t>- 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15" w:name="sub_127145212"/>
            <w:r>
              <w:t xml:space="preserve">ПР </w:t>
            </w:r>
            <w:r w:rsidRPr="00256429">
              <w:t>12</w:t>
            </w:r>
            <w:r>
              <w:t>:</w:t>
            </w:r>
            <w:r w:rsidRPr="00256429">
              <w:t xml:space="preserve"> 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w:t>
            </w:r>
            <w:r>
              <w:t>едства для само- и взаимопомощи.</w:t>
            </w:r>
          </w:p>
          <w:bookmarkEnd w:id="15"/>
          <w:p w:rsidR="009E1245" w:rsidRPr="00A401D5" w:rsidRDefault="009E1245" w:rsidP="009E1245">
            <w:pPr>
              <w:widowControl w:val="0"/>
              <w:tabs>
                <w:tab w:val="left" w:pos="2148"/>
                <w:tab w:val="left" w:pos="4366"/>
              </w:tabs>
              <w:jc w:val="both"/>
              <w:rPr>
                <w:lang w:eastAsia="en-US"/>
              </w:rPr>
            </w:pPr>
          </w:p>
        </w:tc>
      </w:tr>
      <w:tr w:rsidR="009E1245" w:rsidRPr="00A401D5" w:rsidTr="007404DE">
        <w:trPr>
          <w:trHeight w:val="274"/>
        </w:trPr>
        <w:tc>
          <w:tcPr>
            <w:tcW w:w="1984" w:type="dxa"/>
            <w:tcBorders>
              <w:top w:val="single" w:sz="2" w:space="0" w:color="000000"/>
              <w:left w:val="single" w:sz="4" w:space="0" w:color="000000"/>
              <w:bottom w:val="single" w:sz="6" w:space="0" w:color="000000"/>
              <w:right w:val="single" w:sz="2" w:space="0" w:color="000000"/>
            </w:tcBorders>
            <w:hideMark/>
          </w:tcPr>
          <w:p w:rsidR="009E1245" w:rsidRPr="00A401D5" w:rsidRDefault="00656F29" w:rsidP="009E1245">
            <w:pPr>
              <w:jc w:val="both"/>
            </w:pPr>
            <w:r w:rsidRPr="004A0B5D">
              <w:t xml:space="preserve">ПК 3.1. Контролировать промышленную продукцию и предметно-пространственные комплексы </w:t>
            </w:r>
            <w:r w:rsidRPr="004A0B5D">
              <w:lastRenderedPageBreak/>
              <w:t>на предмет соответствия требованиям стандартизации и сертификации</w:t>
            </w:r>
          </w:p>
        </w:tc>
        <w:tc>
          <w:tcPr>
            <w:tcW w:w="3827" w:type="dxa"/>
            <w:tcBorders>
              <w:top w:val="single" w:sz="2" w:space="0" w:color="000000"/>
              <w:left w:val="single" w:sz="2" w:space="0" w:color="000000"/>
              <w:bottom w:val="single" w:sz="6" w:space="0" w:color="000000"/>
              <w:right w:val="single" w:sz="2" w:space="0" w:color="000000"/>
            </w:tcBorders>
          </w:tcPr>
          <w:p w:rsidR="009E1245" w:rsidRPr="009E1245" w:rsidRDefault="009E1245" w:rsidP="009E1245">
            <w:pPr>
              <w:widowControl w:val="0"/>
              <w:autoSpaceDE w:val="0"/>
              <w:autoSpaceDN w:val="0"/>
              <w:jc w:val="both"/>
              <w:rPr>
                <w:lang w:eastAsia="en-US"/>
              </w:rPr>
            </w:pPr>
            <w:r w:rsidRPr="009E1245">
              <w:rPr>
                <w:lang w:eastAsia="en-US"/>
              </w:rPr>
              <w:lastRenderedPageBreak/>
              <w:t>В части физического воспитания:</w:t>
            </w:r>
          </w:p>
          <w:p w:rsidR="009E1245" w:rsidRPr="009E1245" w:rsidRDefault="009E1245" w:rsidP="009E1245">
            <w:r w:rsidRPr="009E1245">
              <w:rPr>
                <w:lang w:eastAsia="en-US"/>
              </w:rPr>
              <w:t xml:space="preserve">- </w:t>
            </w:r>
            <w:r w:rsidRPr="009E1245">
              <w:t>знание приёмов оказания первой помощи и готовность применять их в случае необходимости;</w:t>
            </w:r>
          </w:p>
          <w:p w:rsidR="009E1245" w:rsidRDefault="009E1245" w:rsidP="009E1245">
            <w:pPr>
              <w:widowControl w:val="0"/>
              <w:autoSpaceDE w:val="0"/>
              <w:autoSpaceDN w:val="0"/>
              <w:jc w:val="both"/>
              <w:rPr>
                <w:lang w:eastAsia="en-US"/>
              </w:rPr>
            </w:pPr>
            <w:r>
              <w:rPr>
                <w:lang w:eastAsia="en-US"/>
              </w:rPr>
              <w:t>В части трудового воспитания:</w:t>
            </w:r>
          </w:p>
          <w:p w:rsidR="009E1245" w:rsidRDefault="009E1245" w:rsidP="009E1245">
            <w:r>
              <w:rPr>
                <w:lang w:eastAsia="en-US"/>
              </w:rPr>
              <w:t xml:space="preserve">- </w:t>
            </w:r>
            <w:r>
              <w:t>готовность к труду, осознание значимости трудовой деятельно</w:t>
            </w:r>
            <w:r>
              <w:lastRenderedPageBreak/>
              <w:t>сти для развития личности, общества и государства, обеспечения национальной безопасности;</w:t>
            </w:r>
          </w:p>
          <w:p w:rsidR="009E1245" w:rsidRDefault="009E1245" w:rsidP="009E1245">
            <w:r>
              <w:t>- готовность к осознанному и ответственному соблюдению требований безопасности в</w:t>
            </w:r>
            <w:r w:rsidR="00485FB9">
              <w:t xml:space="preserve"> процессе трудовой деятельности.</w:t>
            </w:r>
          </w:p>
          <w:p w:rsidR="009E1245" w:rsidRDefault="00485FB9" w:rsidP="009E1245">
            <w:pPr>
              <w:widowControl w:val="0"/>
              <w:autoSpaceDE w:val="0"/>
              <w:autoSpaceDN w:val="0"/>
              <w:jc w:val="both"/>
              <w:rPr>
                <w:lang w:eastAsia="en-US"/>
              </w:rPr>
            </w:pPr>
            <w:r>
              <w:rPr>
                <w:lang w:eastAsia="en-US"/>
              </w:rPr>
              <w:t>Коммуникативные УУД:</w:t>
            </w:r>
          </w:p>
          <w:p w:rsidR="00485FB9" w:rsidRDefault="00485FB9" w:rsidP="00485FB9">
            <w:r>
              <w:rPr>
                <w:lang w:eastAsia="en-US"/>
              </w:rPr>
              <w:t xml:space="preserve">- </w:t>
            </w:r>
            <w:r>
              <w:t>осуществлять в ходе деятельности безопасную коммуникацию, переносить принципы её организации в повседневную жизнь;</w:t>
            </w:r>
          </w:p>
          <w:p w:rsidR="00485FB9" w:rsidRDefault="00485FB9" w:rsidP="00485FB9">
            <w:r>
              <w:t>- распознавать вербальные и невербальные средства общения; понимать значение социальных знаков; определять признаки деструктивного общения.</w:t>
            </w:r>
          </w:p>
          <w:p w:rsidR="007404DE" w:rsidRDefault="007404DE" w:rsidP="00485FB9">
            <w:r>
              <w:t>Регулятивные УУД:</w:t>
            </w:r>
          </w:p>
          <w:p w:rsidR="007404DE" w:rsidRPr="009E1245" w:rsidRDefault="007404DE" w:rsidP="00485FB9">
            <w:pPr>
              <w:rPr>
                <w:lang w:eastAsia="en-US"/>
              </w:rPr>
            </w:pPr>
            <w:r>
              <w:t>- 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tc>
        <w:tc>
          <w:tcPr>
            <w:tcW w:w="3970" w:type="dxa"/>
            <w:tcBorders>
              <w:top w:val="single" w:sz="2" w:space="0" w:color="000000"/>
              <w:left w:val="single" w:sz="2" w:space="0" w:color="000000"/>
              <w:bottom w:val="single" w:sz="6" w:space="0" w:color="000000"/>
              <w:right w:val="single" w:sz="4" w:space="0" w:color="000000"/>
            </w:tcBorders>
          </w:tcPr>
          <w:p w:rsidR="007E731A" w:rsidRPr="00256429" w:rsidRDefault="007E731A" w:rsidP="007E731A">
            <w:bookmarkStart w:id="16" w:name="sub_127145211"/>
            <w:r>
              <w:lastRenderedPageBreak/>
              <w:t xml:space="preserve">ПР </w:t>
            </w:r>
            <w:r w:rsidRPr="00256429">
              <w:t>11</w:t>
            </w:r>
            <w:r>
              <w:t>:</w:t>
            </w:r>
            <w:r w:rsidRPr="00256429">
              <w:t xml:space="preserve"> знания основ пожарной безопасности; умение применять их на практике для предупреждения пожаров; знания порядка действий при угрозе пожара и пожаре в быту, общественных местах, на транспорте, в природной среде; знания прав </w:t>
            </w:r>
            <w:r w:rsidRPr="00256429">
              <w:lastRenderedPageBreak/>
              <w:t xml:space="preserve">и обязанностей граждан </w:t>
            </w:r>
            <w:r>
              <w:t>в области пожарной безопасности.</w:t>
            </w:r>
          </w:p>
          <w:bookmarkEnd w:id="16"/>
          <w:p w:rsidR="009E1245" w:rsidRPr="00A401D5" w:rsidRDefault="009E1245" w:rsidP="009E1245">
            <w:pPr>
              <w:autoSpaceDE w:val="0"/>
              <w:autoSpaceDN w:val="0"/>
              <w:adjustRightInd w:val="0"/>
              <w:jc w:val="both"/>
              <w:rPr>
                <w:lang w:eastAsia="en-US"/>
              </w:rPr>
            </w:pPr>
          </w:p>
        </w:tc>
      </w:tr>
    </w:tbl>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Default="00665ECA"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65ECA" w:rsidRDefault="00665ECA" w:rsidP="00A11BB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r>
        <w:rPr>
          <w:b/>
          <w:sz w:val="28"/>
          <w:szCs w:val="28"/>
        </w:rPr>
        <w:t>2. Структура и содержание учебной дисциплины</w:t>
      </w: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u w:val="single"/>
        </w:rPr>
      </w:pPr>
      <w:r>
        <w:rPr>
          <w:b/>
          <w:sz w:val="28"/>
          <w:szCs w:val="28"/>
        </w:rPr>
        <w:t>2.1. Объем учебной дисциплины и виды учебной работы</w:t>
      </w: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21"/>
        <w:gridCol w:w="2233"/>
      </w:tblGrid>
      <w:tr w:rsidR="00665ECA" w:rsidTr="00665ECA">
        <w:trPr>
          <w:trHeight w:val="351"/>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jc w:val="center"/>
              <w:rPr>
                <w:b/>
                <w:lang w:eastAsia="en-US"/>
              </w:rPr>
            </w:pPr>
            <w:r>
              <w:rPr>
                <w:b/>
                <w:lang w:eastAsia="en-US"/>
              </w:rPr>
              <w:t>Вид учебной работы</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jc w:val="center"/>
              <w:rPr>
                <w:b/>
                <w:iCs/>
                <w:lang w:eastAsia="en-US"/>
              </w:rPr>
            </w:pPr>
            <w:r>
              <w:rPr>
                <w:b/>
                <w:iCs/>
                <w:lang w:eastAsia="en-US"/>
              </w:rPr>
              <w:t>Объем в часах</w:t>
            </w:r>
          </w:p>
        </w:tc>
      </w:tr>
      <w:tr w:rsidR="00665ECA" w:rsidTr="00665ECA">
        <w:trPr>
          <w:trHeight w:val="318"/>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2212B8">
            <w:pPr>
              <w:rPr>
                <w:b/>
                <w:lang w:eastAsia="en-US"/>
              </w:rPr>
            </w:pPr>
            <w:r>
              <w:rPr>
                <w:b/>
                <w:lang w:eastAsia="en-US"/>
              </w:rPr>
              <w:t>Объем рабочей программы дисциплины</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2212B8" w:rsidP="00A11BB7">
            <w:pPr>
              <w:jc w:val="center"/>
              <w:rPr>
                <w:b/>
                <w:iCs/>
                <w:lang w:eastAsia="en-US"/>
              </w:rPr>
            </w:pPr>
            <w:r>
              <w:rPr>
                <w:b/>
                <w:iCs/>
                <w:lang w:eastAsia="en-US"/>
              </w:rPr>
              <w:t>42</w:t>
            </w:r>
          </w:p>
        </w:tc>
      </w:tr>
      <w:tr w:rsidR="00665ECA" w:rsidTr="00665ECA">
        <w:trPr>
          <w:trHeight w:val="65"/>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rPr>
                <w:iCs/>
                <w:lang w:eastAsia="en-US"/>
              </w:rPr>
            </w:pPr>
            <w:r>
              <w:rPr>
                <w:iCs/>
                <w:lang w:eastAsia="en-US"/>
              </w:rPr>
              <w:t>в том числе:</w:t>
            </w:r>
          </w:p>
        </w:tc>
      </w:tr>
      <w:tr w:rsidR="00665ECA" w:rsidTr="00665ECA">
        <w:trPr>
          <w:trHeight w:val="490"/>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rPr>
                <w:iCs/>
                <w:lang w:eastAsia="en-US"/>
              </w:rPr>
            </w:pPr>
            <w:r>
              <w:rPr>
                <w:iCs/>
                <w:lang w:eastAsia="en-US"/>
              </w:rPr>
              <w:t xml:space="preserve">теоретическое обучение </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2212B8" w:rsidP="00F903F7">
            <w:pPr>
              <w:jc w:val="center"/>
              <w:rPr>
                <w:iCs/>
                <w:lang w:eastAsia="en-US"/>
              </w:rPr>
            </w:pPr>
            <w:r>
              <w:rPr>
                <w:iCs/>
                <w:lang w:eastAsia="en-US"/>
              </w:rPr>
              <w:t>40</w:t>
            </w:r>
          </w:p>
        </w:tc>
      </w:tr>
      <w:tr w:rsidR="00665ECA" w:rsidTr="00665ECA">
        <w:trPr>
          <w:trHeight w:val="490"/>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rPr>
                <w:iCs/>
                <w:lang w:eastAsia="en-US"/>
              </w:rPr>
            </w:pPr>
            <w:r>
              <w:rPr>
                <w:iCs/>
                <w:lang w:eastAsia="en-US"/>
              </w:rPr>
              <w:t xml:space="preserve">лабораторно - практические занятия </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jc w:val="center"/>
              <w:rPr>
                <w:iCs/>
                <w:lang w:eastAsia="en-US"/>
              </w:rPr>
            </w:pPr>
            <w:r>
              <w:rPr>
                <w:iCs/>
                <w:lang w:eastAsia="en-US"/>
              </w:rPr>
              <w:t xml:space="preserve">Не предусмотрено </w:t>
            </w:r>
          </w:p>
        </w:tc>
      </w:tr>
      <w:tr w:rsidR="00C83BCD" w:rsidTr="00665ECA">
        <w:trPr>
          <w:trHeight w:val="490"/>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C83BCD" w:rsidRDefault="008C37D6" w:rsidP="00A11BB7">
            <w:pPr>
              <w:rPr>
                <w:iCs/>
                <w:lang w:eastAsia="en-US"/>
              </w:rPr>
            </w:pPr>
            <w:r>
              <w:rPr>
                <w:iCs/>
                <w:lang w:eastAsia="en-US"/>
              </w:rPr>
              <w:t>К</w:t>
            </w:r>
            <w:r w:rsidR="00F903F7">
              <w:rPr>
                <w:iCs/>
                <w:lang w:eastAsia="en-US"/>
              </w:rPr>
              <w:t>онсультации</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C83BCD" w:rsidRDefault="00F903F7" w:rsidP="00A11BB7">
            <w:pPr>
              <w:jc w:val="center"/>
              <w:rPr>
                <w:iCs/>
                <w:lang w:eastAsia="en-US"/>
              </w:rPr>
            </w:pPr>
            <w:r>
              <w:rPr>
                <w:iCs/>
                <w:lang w:eastAsia="en-US"/>
              </w:rPr>
              <w:t>-</w:t>
            </w:r>
            <w:r w:rsidR="00C83BCD">
              <w:rPr>
                <w:iCs/>
                <w:lang w:eastAsia="en-US"/>
              </w:rPr>
              <w:t xml:space="preserve"> </w:t>
            </w:r>
          </w:p>
        </w:tc>
      </w:tr>
      <w:tr w:rsidR="00665ECA" w:rsidTr="00665ECA">
        <w:trPr>
          <w:trHeight w:val="268"/>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rPr>
                <w:i/>
                <w:lang w:eastAsia="en-US"/>
              </w:rPr>
            </w:pPr>
            <w:r>
              <w:rPr>
                <w:b/>
                <w:iCs/>
                <w:lang w:eastAsia="en-US"/>
              </w:rPr>
              <w:t xml:space="preserve">Промежуточная аттестация </w:t>
            </w:r>
            <w:r>
              <w:rPr>
                <w:iCs/>
                <w:lang w:eastAsia="en-US"/>
              </w:rPr>
              <w:t xml:space="preserve">в форме </w:t>
            </w:r>
            <w:r w:rsidR="008C37D6">
              <w:rPr>
                <w:iCs/>
                <w:lang w:eastAsia="en-US"/>
              </w:rPr>
              <w:t xml:space="preserve">комплексного </w:t>
            </w:r>
            <w:r>
              <w:rPr>
                <w:b/>
                <w:iCs/>
                <w:lang w:eastAsia="en-US"/>
              </w:rPr>
              <w:t>дифференцированного зачета</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C83BCD" w:rsidP="00A11BB7">
            <w:pPr>
              <w:jc w:val="center"/>
              <w:rPr>
                <w:iCs/>
                <w:lang w:eastAsia="en-US"/>
              </w:rPr>
            </w:pPr>
            <w:r>
              <w:rPr>
                <w:iCs/>
                <w:lang w:eastAsia="en-US"/>
              </w:rPr>
              <w:t>2</w:t>
            </w:r>
          </w:p>
        </w:tc>
      </w:tr>
    </w:tbl>
    <w:p w:rsidR="00665ECA" w:rsidRDefault="00665ECA" w:rsidP="00665ECA">
      <w:pPr>
        <w:sectPr w:rsidR="00665ECA" w:rsidSect="00690C80">
          <w:pgSz w:w="11906" w:h="16838"/>
          <w:pgMar w:top="1134" w:right="1134" w:bottom="1134" w:left="1134" w:header="709" w:footer="709" w:gutter="0"/>
          <w:pgNumType w:start="1"/>
          <w:cols w:space="720"/>
        </w:sectPr>
      </w:pPr>
    </w:p>
    <w:p w:rsidR="00665ECA" w:rsidRDefault="00665ECA" w:rsidP="00665EC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aps/>
          <w:sz w:val="28"/>
          <w:szCs w:val="28"/>
        </w:rPr>
      </w:pPr>
      <w:r>
        <w:rPr>
          <w:b/>
          <w:sz w:val="28"/>
          <w:szCs w:val="28"/>
        </w:rPr>
        <w:lastRenderedPageBreak/>
        <w:t>2.2. Тематический план и содержание учебной дисциплины</w:t>
      </w:r>
      <w:r>
        <w:rPr>
          <w:b/>
          <w:caps/>
          <w:sz w:val="28"/>
          <w:szCs w:val="28"/>
        </w:rPr>
        <w:t xml:space="preserve"> «</w:t>
      </w:r>
      <w:r w:rsidR="00A11BB7">
        <w:rPr>
          <w:b/>
          <w:caps/>
          <w:sz w:val="28"/>
          <w:szCs w:val="28"/>
        </w:rPr>
        <w:t xml:space="preserve">ОСНОВЫ БЕЗОПАСНОСТИ </w:t>
      </w:r>
      <w:r w:rsidR="00F903F7">
        <w:rPr>
          <w:b/>
          <w:caps/>
          <w:sz w:val="28"/>
          <w:szCs w:val="28"/>
        </w:rPr>
        <w:t>И ЗАЩИТ</w:t>
      </w:r>
      <w:r w:rsidR="00BF7330">
        <w:rPr>
          <w:b/>
          <w:caps/>
          <w:sz w:val="28"/>
          <w:szCs w:val="28"/>
        </w:rPr>
        <w:t>а</w:t>
      </w:r>
      <w:r w:rsidR="00F903F7">
        <w:rPr>
          <w:b/>
          <w:caps/>
          <w:sz w:val="28"/>
          <w:szCs w:val="28"/>
        </w:rPr>
        <w:t xml:space="preserve"> РОДИНЫ</w:t>
      </w:r>
      <w:r>
        <w:rPr>
          <w:b/>
          <w:caps/>
          <w:sz w:val="28"/>
          <w:szCs w:val="28"/>
        </w:rPr>
        <w:t>»</w:t>
      </w:r>
    </w:p>
    <w:p w:rsidR="00665ECA" w:rsidRDefault="00665ECA" w:rsidP="00665ECA">
      <w:pPr>
        <w:rPr>
          <w:b/>
          <w:color w:val="0070C0"/>
        </w:rPr>
      </w:pP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9639"/>
        <w:gridCol w:w="978"/>
        <w:gridCol w:w="1795"/>
      </w:tblGrid>
      <w:tr w:rsidR="007C5009" w:rsidRPr="00183B23" w:rsidTr="0075044C">
        <w:tc>
          <w:tcPr>
            <w:tcW w:w="2518" w:type="dxa"/>
            <w:tcBorders>
              <w:top w:val="single" w:sz="4" w:space="0" w:color="auto"/>
              <w:left w:val="single" w:sz="4" w:space="0" w:color="auto"/>
              <w:bottom w:val="single" w:sz="4" w:space="0" w:color="auto"/>
              <w:right w:val="single" w:sz="4" w:space="0" w:color="auto"/>
            </w:tcBorders>
            <w:vAlign w:val="center"/>
            <w:hideMark/>
          </w:tcPr>
          <w:p w:rsidR="0075044C"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bookmarkStart w:id="17" w:name="_Hlk144280659"/>
            <w:bookmarkStart w:id="18" w:name="_Hlk144280581"/>
            <w:r w:rsidRPr="00183B23">
              <w:rPr>
                <w:b/>
                <w:bCs/>
                <w:lang w:eastAsia="en-US"/>
              </w:rPr>
              <w:t xml:space="preserve">Наименование </w:t>
            </w:r>
          </w:p>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разделов и тем</w:t>
            </w:r>
          </w:p>
        </w:tc>
        <w:tc>
          <w:tcPr>
            <w:tcW w:w="9639" w:type="dxa"/>
            <w:tcBorders>
              <w:top w:val="single" w:sz="4" w:space="0" w:color="auto"/>
              <w:left w:val="single" w:sz="4" w:space="0" w:color="auto"/>
              <w:bottom w:val="single" w:sz="4" w:space="0" w:color="auto"/>
              <w:right w:val="single" w:sz="4" w:space="0" w:color="auto"/>
            </w:tcBorders>
            <w:vAlign w:val="center"/>
            <w:hideMark/>
          </w:tcPr>
          <w:p w:rsidR="00A11BB7"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Содержание учебного материала</w:t>
            </w:r>
          </w:p>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 xml:space="preserve"> </w:t>
            </w:r>
            <w:r w:rsidRPr="00183B23">
              <w:rPr>
                <w:lang w:eastAsia="en-US"/>
              </w:rPr>
              <w:t>(основное и профессионально-ориентированное), лабораторные и практические занятия, прикладной модуль (при наличии)</w:t>
            </w:r>
          </w:p>
        </w:tc>
        <w:tc>
          <w:tcPr>
            <w:tcW w:w="978" w:type="dxa"/>
            <w:tcBorders>
              <w:top w:val="single" w:sz="4" w:space="0" w:color="auto"/>
              <w:left w:val="single" w:sz="4" w:space="0" w:color="auto"/>
              <w:bottom w:val="single" w:sz="4" w:space="0" w:color="auto"/>
              <w:right w:val="single" w:sz="4" w:space="0" w:color="auto"/>
            </w:tcBorders>
            <w:vAlign w:val="center"/>
            <w:hideMark/>
          </w:tcPr>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Объем</w:t>
            </w:r>
          </w:p>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часов</w:t>
            </w:r>
          </w:p>
        </w:tc>
        <w:tc>
          <w:tcPr>
            <w:tcW w:w="1795" w:type="dxa"/>
            <w:tcBorders>
              <w:top w:val="single" w:sz="4" w:space="0" w:color="auto"/>
              <w:left w:val="single" w:sz="4" w:space="0" w:color="auto"/>
              <w:bottom w:val="single" w:sz="4" w:space="0" w:color="auto"/>
              <w:right w:val="single" w:sz="4" w:space="0" w:color="auto"/>
            </w:tcBorders>
            <w:vAlign w:val="center"/>
            <w:hideMark/>
          </w:tcPr>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Формируемые компетенции</w:t>
            </w:r>
          </w:p>
        </w:tc>
      </w:tr>
      <w:tr w:rsidR="00DF3016" w:rsidRPr="00183B23" w:rsidTr="0075044C">
        <w:tc>
          <w:tcPr>
            <w:tcW w:w="12157" w:type="dxa"/>
            <w:gridSpan w:val="2"/>
            <w:tcBorders>
              <w:top w:val="single" w:sz="4" w:space="0" w:color="auto"/>
              <w:left w:val="single" w:sz="4" w:space="0" w:color="auto"/>
              <w:bottom w:val="single" w:sz="4" w:space="0" w:color="auto"/>
              <w:right w:val="single" w:sz="4" w:space="0" w:color="auto"/>
            </w:tcBorders>
            <w:hideMark/>
          </w:tcPr>
          <w:p w:rsidR="00A11BB7" w:rsidRPr="00EB01C3" w:rsidRDefault="00A11BB7" w:rsidP="00A11BB7">
            <w:pPr>
              <w:rPr>
                <w:lang w:eastAsia="en-US"/>
              </w:rPr>
            </w:pPr>
            <w:r w:rsidRPr="00EB01C3">
              <w:rPr>
                <w:b/>
                <w:bCs/>
                <w:color w:val="000000"/>
                <w:lang w:eastAsia="en-US" w:bidi="ru-RU"/>
              </w:rPr>
              <w:t xml:space="preserve">Раздел 1. </w:t>
            </w:r>
            <w:r w:rsidR="00183B23" w:rsidRPr="00EB01C3">
              <w:rPr>
                <w:b/>
              </w:rPr>
              <w:t>Безопасное и устойчивое развитие личности, общества, государства</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A11BB7" w:rsidRPr="00EB01C3" w:rsidRDefault="00D368E6" w:rsidP="00A11BB7">
            <w:pPr>
              <w:jc w:val="center"/>
              <w:rPr>
                <w:b/>
                <w:lang w:eastAsia="en-US"/>
              </w:rPr>
            </w:pPr>
            <w:r>
              <w:rPr>
                <w:b/>
                <w:lang w:eastAsia="en-US"/>
              </w:rPr>
              <w:t>2</w:t>
            </w:r>
          </w:p>
        </w:tc>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1BB7" w:rsidRPr="00183B23" w:rsidRDefault="00A11BB7" w:rsidP="00A11BB7">
            <w:pPr>
              <w:rPr>
                <w:lang w:eastAsia="en-US"/>
              </w:rPr>
            </w:pPr>
          </w:p>
        </w:tc>
      </w:tr>
      <w:tr w:rsidR="007C5009"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A11BB7" w:rsidRPr="00183B23" w:rsidRDefault="00A11BB7" w:rsidP="00426630">
            <w:pPr>
              <w:jc w:val="both"/>
              <w:rPr>
                <w:lang w:eastAsia="en-US"/>
              </w:rPr>
            </w:pPr>
            <w:r w:rsidRPr="00183B23">
              <w:rPr>
                <w:rFonts w:eastAsia="Tahoma"/>
                <w:color w:val="000000"/>
                <w:lang w:eastAsia="en-US" w:bidi="ru-RU"/>
              </w:rPr>
              <w:t>Тема 1.1</w:t>
            </w:r>
            <w:r w:rsidR="001B09F4" w:rsidRPr="00183B23">
              <w:rPr>
                <w:rFonts w:eastAsia="Tahoma"/>
                <w:color w:val="000000"/>
                <w:lang w:eastAsia="en-US" w:bidi="ru-RU"/>
              </w:rPr>
              <w:t>.</w:t>
            </w:r>
            <w:r w:rsidRPr="00183B23">
              <w:rPr>
                <w:rFonts w:eastAsia="Tahoma"/>
                <w:color w:val="000000"/>
                <w:lang w:eastAsia="en-US" w:bidi="ru-RU"/>
              </w:rPr>
              <w:t xml:space="preserve"> </w:t>
            </w:r>
            <w:r w:rsidR="00183B23" w:rsidRPr="00183B23">
              <w:t>Государственная и общественная безопасность</w:t>
            </w:r>
            <w:r w:rsidR="00083E08">
              <w:t xml:space="preserve">. </w:t>
            </w:r>
            <w:r w:rsidR="00083E08" w:rsidRPr="00183B23">
              <w:t>Роль личности, общества и государства в предупреждении и ликвидации чрезвычайных ситуаций</w:t>
            </w:r>
          </w:p>
        </w:tc>
        <w:tc>
          <w:tcPr>
            <w:tcW w:w="9639" w:type="dxa"/>
            <w:tcBorders>
              <w:top w:val="single" w:sz="4" w:space="0" w:color="auto"/>
              <w:left w:val="single" w:sz="4" w:space="0" w:color="auto"/>
              <w:bottom w:val="single" w:sz="4" w:space="0" w:color="auto"/>
              <w:right w:val="single" w:sz="4" w:space="0" w:color="auto"/>
            </w:tcBorders>
            <w:hideMark/>
          </w:tcPr>
          <w:p w:rsidR="00A11BB7" w:rsidRPr="00183B23" w:rsidRDefault="00A11BB7" w:rsidP="00A11BB7">
            <w:pPr>
              <w:jc w:val="both"/>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tcPr>
          <w:p w:rsidR="00A11BB7" w:rsidRPr="00183B23" w:rsidRDefault="00A11BB7" w:rsidP="00A11BB7">
            <w:pPr>
              <w:jc w:val="center"/>
              <w:rPr>
                <w:lang w:eastAsia="en-US"/>
              </w:rPr>
            </w:pPr>
            <w:r w:rsidRPr="00183B23">
              <w:rPr>
                <w:lang w:eastAsia="en-US"/>
              </w:rPr>
              <w:t>2</w:t>
            </w:r>
          </w:p>
        </w:tc>
        <w:tc>
          <w:tcPr>
            <w:tcW w:w="1795" w:type="dxa"/>
            <w:vMerge w:val="restart"/>
            <w:tcBorders>
              <w:top w:val="single" w:sz="4" w:space="0" w:color="auto"/>
              <w:left w:val="single" w:sz="4" w:space="0" w:color="auto"/>
              <w:bottom w:val="single" w:sz="4" w:space="0" w:color="auto"/>
              <w:right w:val="single" w:sz="4" w:space="0" w:color="auto"/>
            </w:tcBorders>
          </w:tcPr>
          <w:p w:rsidR="00A11BB7" w:rsidRPr="00183B23" w:rsidRDefault="00D368E6" w:rsidP="00B02645">
            <w:pPr>
              <w:jc w:val="both"/>
              <w:rPr>
                <w:lang w:eastAsia="en-US"/>
              </w:rPr>
            </w:pPr>
            <w:r>
              <w:t xml:space="preserve">ОК 01; </w:t>
            </w:r>
            <w:r w:rsidR="00183B23" w:rsidRPr="00183B23">
              <w:t>ОК 03; ОК 06; ОК 07; ОК 08</w:t>
            </w: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1B09F4" w:rsidRPr="00183B23" w:rsidRDefault="001B09F4" w:rsidP="00A11BB7">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1B09F4" w:rsidRDefault="001B09F4" w:rsidP="00183B23">
            <w:pPr>
              <w:pStyle w:val="ConsPlusNormal"/>
              <w:jc w:val="both"/>
              <w:rPr>
                <w:rFonts w:ascii="Times New Roman" w:hAnsi="Times New Roman" w:cs="Times New Roman"/>
                <w:sz w:val="24"/>
                <w:szCs w:val="24"/>
              </w:rPr>
            </w:pPr>
            <w:r w:rsidRPr="00183B23">
              <w:rPr>
                <w:rFonts w:ascii="Times New Roman" w:hAnsi="Times New Roman" w:cs="Times New Roman"/>
                <w:sz w:val="24"/>
                <w:szCs w:val="24"/>
                <w:lang w:eastAsia="en-US"/>
              </w:rPr>
              <w:t>1.</w:t>
            </w:r>
            <w:r w:rsidR="00426630" w:rsidRPr="00183B23">
              <w:rPr>
                <w:rFonts w:ascii="Times New Roman" w:hAnsi="Times New Roman" w:cs="Times New Roman"/>
                <w:sz w:val="24"/>
                <w:szCs w:val="24"/>
              </w:rPr>
              <w:t xml:space="preserve"> </w:t>
            </w:r>
            <w:r w:rsidR="00183B23" w:rsidRPr="00183B23">
              <w:rPr>
                <w:rFonts w:ascii="Times New Roman" w:hAnsi="Times New Roman" w:cs="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РФ.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r w:rsidR="00083E08">
              <w:rPr>
                <w:rFonts w:ascii="Times New Roman" w:hAnsi="Times New Roman" w:cs="Times New Roman"/>
                <w:sz w:val="24"/>
                <w:szCs w:val="24"/>
              </w:rPr>
              <w:t>.</w:t>
            </w:r>
          </w:p>
          <w:p w:rsidR="00083E08" w:rsidRPr="00183B23" w:rsidRDefault="00083E08" w:rsidP="00183B23">
            <w:pPr>
              <w:pStyle w:val="ConsPlusNormal"/>
              <w:jc w:val="both"/>
              <w:rPr>
                <w:rFonts w:ascii="Times New Roman" w:eastAsiaTheme="minorEastAsia" w:hAnsi="Times New Roman" w:cs="Times New Roman"/>
                <w:sz w:val="24"/>
                <w:szCs w:val="24"/>
                <w:lang w:eastAsia="en-US"/>
              </w:rPr>
            </w:pPr>
            <w:r w:rsidRPr="00183B23">
              <w:rPr>
                <w:rFonts w:ascii="Times New Roman" w:hAnsi="Times New Roman" w:cs="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ЧС. Задачи ГО. Права и обязанности граждан РФ в области ГО</w:t>
            </w:r>
          </w:p>
        </w:tc>
        <w:tc>
          <w:tcPr>
            <w:tcW w:w="978" w:type="dxa"/>
            <w:vMerge/>
            <w:tcBorders>
              <w:left w:val="single" w:sz="4" w:space="0" w:color="auto"/>
              <w:bottom w:val="single" w:sz="4" w:space="0" w:color="auto"/>
              <w:right w:val="single" w:sz="4" w:space="0" w:color="auto"/>
            </w:tcBorders>
            <w:hideMark/>
          </w:tcPr>
          <w:p w:rsidR="001B09F4" w:rsidRPr="00183B23" w:rsidRDefault="001B09F4" w:rsidP="00A11BB7">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vAlign w:val="center"/>
          </w:tcPr>
          <w:p w:rsidR="001B09F4" w:rsidRPr="00183B23" w:rsidRDefault="001B09F4" w:rsidP="00A11BB7">
            <w:pPr>
              <w:rPr>
                <w:lang w:eastAsia="en-US"/>
              </w:rPr>
            </w:pP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665ECA" w:rsidRPr="00183B23" w:rsidRDefault="00665ECA" w:rsidP="00A11BB7">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665ECA" w:rsidRPr="00183B23" w:rsidRDefault="00665ECA" w:rsidP="00F835A2">
            <w:pPr>
              <w:rPr>
                <w:lang w:eastAsia="en-US"/>
              </w:rPr>
            </w:pPr>
            <w:r w:rsidRPr="00183B23">
              <w:rPr>
                <w:b/>
                <w:lang w:eastAsia="en-US"/>
              </w:rPr>
              <w:t xml:space="preserve">Домашнее задание: </w:t>
            </w:r>
            <w:r w:rsidRPr="00183B23">
              <w:rPr>
                <w:lang w:eastAsia="en-US"/>
              </w:rPr>
              <w:t xml:space="preserve">[1], стр. </w:t>
            </w:r>
            <w:r w:rsidR="003776C0" w:rsidRPr="00183B23">
              <w:rPr>
                <w:lang w:eastAsia="en-US"/>
              </w:rPr>
              <w:t>5</w:t>
            </w:r>
            <w:r w:rsidRPr="00183B23">
              <w:rPr>
                <w:lang w:eastAsia="en-US"/>
              </w:rPr>
              <w:t>-</w:t>
            </w:r>
            <w:r w:rsidR="00F835A2">
              <w:rPr>
                <w:lang w:eastAsia="en-US"/>
              </w:rPr>
              <w:t>3</w:t>
            </w:r>
            <w:r w:rsidR="003776C0" w:rsidRPr="00183B23">
              <w:rPr>
                <w:lang w:eastAsia="en-US"/>
              </w:rPr>
              <w:t>1</w:t>
            </w:r>
            <w:r w:rsidR="00F835A2">
              <w:rPr>
                <w:lang w:eastAsia="en-US"/>
              </w:rPr>
              <w:t xml:space="preserve">, </w:t>
            </w:r>
            <w:r w:rsidR="00083E08">
              <w:rPr>
                <w:lang w:eastAsia="en-US"/>
              </w:rPr>
              <w:t>55-82,</w:t>
            </w:r>
            <w:r w:rsidR="00D368E6">
              <w:rPr>
                <w:lang w:eastAsia="en-US"/>
              </w:rPr>
              <w:t xml:space="preserve"> </w:t>
            </w:r>
            <w:r w:rsidR="00F835A2">
              <w:rPr>
                <w:lang w:eastAsia="en-US"/>
              </w:rPr>
              <w:t>184-210</w:t>
            </w:r>
          </w:p>
        </w:tc>
        <w:tc>
          <w:tcPr>
            <w:tcW w:w="978" w:type="dxa"/>
            <w:tcBorders>
              <w:top w:val="single" w:sz="4" w:space="0" w:color="auto"/>
              <w:left w:val="single" w:sz="4" w:space="0" w:color="auto"/>
              <w:bottom w:val="single" w:sz="4" w:space="0" w:color="auto"/>
              <w:right w:val="single" w:sz="4" w:space="0" w:color="auto"/>
            </w:tcBorders>
            <w:shd w:val="clear" w:color="auto" w:fill="D9D9D9"/>
          </w:tcPr>
          <w:p w:rsidR="00665ECA" w:rsidRPr="00183B23" w:rsidRDefault="00665ECA" w:rsidP="00A11BB7">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vAlign w:val="center"/>
          </w:tcPr>
          <w:p w:rsidR="00665ECA" w:rsidRPr="00183B23" w:rsidRDefault="00665ECA" w:rsidP="00A11BB7">
            <w:pPr>
              <w:rPr>
                <w:lang w:eastAsia="en-US"/>
              </w:rPr>
            </w:pPr>
          </w:p>
        </w:tc>
      </w:tr>
      <w:bookmarkEnd w:id="17"/>
      <w:tr w:rsidR="00153F54" w:rsidRPr="00183B23" w:rsidTr="0075044C">
        <w:tc>
          <w:tcPr>
            <w:tcW w:w="12157" w:type="dxa"/>
            <w:gridSpan w:val="2"/>
            <w:tcBorders>
              <w:top w:val="single" w:sz="4" w:space="0" w:color="auto"/>
              <w:left w:val="single" w:sz="4" w:space="0" w:color="auto"/>
              <w:bottom w:val="single" w:sz="4" w:space="0" w:color="auto"/>
              <w:right w:val="single" w:sz="4" w:space="0" w:color="auto"/>
            </w:tcBorders>
          </w:tcPr>
          <w:p w:rsidR="00153F54" w:rsidRPr="00183B23" w:rsidRDefault="00153F54" w:rsidP="00153F54">
            <w:pPr>
              <w:rPr>
                <w:lang w:eastAsia="en-US"/>
              </w:rPr>
            </w:pPr>
            <w:r w:rsidRPr="00183B23">
              <w:rPr>
                <w:b/>
                <w:bCs/>
                <w:color w:val="000000"/>
                <w:lang w:eastAsia="en-US" w:bidi="ru-RU"/>
              </w:rPr>
              <w:t xml:space="preserve">Раздел 2. </w:t>
            </w:r>
            <w:r w:rsidR="008910DD" w:rsidRPr="00007536">
              <w:rPr>
                <w:b/>
              </w:rPr>
              <w:t>Культура безопасности жизнедеятельности в современном обществе</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tcPr>
          <w:p w:rsidR="00153F54" w:rsidRPr="00183B23" w:rsidRDefault="002B3060" w:rsidP="00153F54">
            <w:pPr>
              <w:jc w:val="center"/>
              <w:rPr>
                <w:b/>
                <w:lang w:eastAsia="en-US"/>
              </w:rPr>
            </w:pPr>
            <w:r>
              <w:rPr>
                <w:b/>
                <w:lang w:eastAsia="en-US"/>
              </w:rPr>
              <w:t>4</w:t>
            </w:r>
          </w:p>
        </w:tc>
        <w:tc>
          <w:tcPr>
            <w:tcW w:w="1795" w:type="dxa"/>
            <w:tcBorders>
              <w:left w:val="single" w:sz="4" w:space="0" w:color="auto"/>
              <w:bottom w:val="single" w:sz="4" w:space="0" w:color="auto"/>
              <w:right w:val="single" w:sz="4" w:space="0" w:color="auto"/>
            </w:tcBorders>
            <w:shd w:val="clear" w:color="auto" w:fill="D9D9D9" w:themeFill="background1" w:themeFillShade="D9"/>
          </w:tcPr>
          <w:p w:rsidR="00153F54" w:rsidRPr="00183B23" w:rsidRDefault="00153F54" w:rsidP="00153F54">
            <w:pPr>
              <w:rPr>
                <w:lang w:eastAsia="en-US"/>
              </w:rPr>
            </w:pPr>
          </w:p>
        </w:tc>
      </w:tr>
      <w:tr w:rsidR="007C5009" w:rsidRPr="00183B23" w:rsidTr="0075044C">
        <w:tc>
          <w:tcPr>
            <w:tcW w:w="2518" w:type="dxa"/>
            <w:vMerge w:val="restart"/>
            <w:tcBorders>
              <w:top w:val="single" w:sz="4" w:space="0" w:color="auto"/>
              <w:left w:val="single" w:sz="4" w:space="0" w:color="auto"/>
              <w:right w:val="single" w:sz="4" w:space="0" w:color="auto"/>
            </w:tcBorders>
            <w:hideMark/>
          </w:tcPr>
          <w:p w:rsidR="00153F54" w:rsidRPr="00183B23" w:rsidRDefault="00153F54" w:rsidP="00153F54">
            <w:pPr>
              <w:jc w:val="both"/>
              <w:rPr>
                <w:lang w:eastAsia="en-US"/>
              </w:rPr>
            </w:pPr>
            <w:r w:rsidRPr="00183B23">
              <w:rPr>
                <w:rFonts w:eastAsia="Tahoma"/>
                <w:color w:val="000000"/>
                <w:lang w:eastAsia="en-US" w:bidi="ru-RU"/>
              </w:rPr>
              <w:t xml:space="preserve">Тема 2.1. </w:t>
            </w:r>
            <w:r w:rsidR="008910DD" w:rsidRPr="00007536">
              <w:t>Современные представления о культуре безопасности</w:t>
            </w:r>
          </w:p>
        </w:tc>
        <w:tc>
          <w:tcPr>
            <w:tcW w:w="9639" w:type="dxa"/>
            <w:tcBorders>
              <w:top w:val="single" w:sz="4" w:space="0" w:color="auto"/>
              <w:left w:val="single" w:sz="4" w:space="0" w:color="auto"/>
              <w:bottom w:val="single" w:sz="4" w:space="0" w:color="auto"/>
              <w:right w:val="single" w:sz="4" w:space="0" w:color="auto"/>
            </w:tcBorders>
            <w:hideMark/>
          </w:tcPr>
          <w:p w:rsidR="00153F54" w:rsidRPr="00183B23" w:rsidRDefault="00153F54" w:rsidP="00153F54">
            <w:pPr>
              <w:jc w:val="both"/>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153F54" w:rsidRPr="00183B23" w:rsidRDefault="00153F54" w:rsidP="00153F54">
            <w:pPr>
              <w:jc w:val="center"/>
              <w:rPr>
                <w:lang w:eastAsia="en-US"/>
              </w:rPr>
            </w:pPr>
            <w:r w:rsidRPr="00183B23">
              <w:rPr>
                <w:lang w:eastAsia="en-US"/>
              </w:rPr>
              <w:t>2</w:t>
            </w:r>
          </w:p>
        </w:tc>
        <w:tc>
          <w:tcPr>
            <w:tcW w:w="1795" w:type="dxa"/>
            <w:vMerge w:val="restart"/>
            <w:tcBorders>
              <w:top w:val="single" w:sz="4" w:space="0" w:color="auto"/>
              <w:left w:val="single" w:sz="4" w:space="0" w:color="auto"/>
              <w:right w:val="single" w:sz="4" w:space="0" w:color="auto"/>
            </w:tcBorders>
          </w:tcPr>
          <w:p w:rsidR="00153F54" w:rsidRPr="00183B23" w:rsidRDefault="008910DD" w:rsidP="00153F54">
            <w:pPr>
              <w:jc w:val="both"/>
              <w:rPr>
                <w:lang w:eastAsia="en-US"/>
              </w:rPr>
            </w:pPr>
            <w:r w:rsidRPr="00007536">
              <w:t>ОК 03; ОК 04; ОК 06; ОК 07</w:t>
            </w:r>
          </w:p>
          <w:p w:rsidR="00153F54" w:rsidRPr="00183B23" w:rsidRDefault="00153F54" w:rsidP="00153F54">
            <w:pPr>
              <w:jc w:val="both"/>
              <w:rPr>
                <w:lang w:eastAsia="en-US"/>
              </w:rPr>
            </w:pPr>
            <w:r w:rsidRPr="00183B23">
              <w:rPr>
                <w:lang w:eastAsia="en-US"/>
              </w:rPr>
              <w:t xml:space="preserve"> </w:t>
            </w:r>
          </w:p>
        </w:tc>
      </w:tr>
      <w:tr w:rsidR="007C5009" w:rsidRPr="00183B23" w:rsidTr="0075044C">
        <w:tc>
          <w:tcPr>
            <w:tcW w:w="2518" w:type="dxa"/>
            <w:vMerge/>
            <w:tcBorders>
              <w:left w:val="single" w:sz="4" w:space="0" w:color="auto"/>
              <w:right w:val="single" w:sz="4" w:space="0" w:color="auto"/>
            </w:tcBorders>
            <w:vAlign w:val="center"/>
            <w:hideMark/>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153F54" w:rsidRPr="00183B23" w:rsidRDefault="00722CFE" w:rsidP="00153F54">
            <w:pPr>
              <w:pStyle w:val="ConsPlusNormal"/>
              <w:jc w:val="both"/>
              <w:rPr>
                <w:rFonts w:ascii="Times New Roman" w:hAnsi="Times New Roman" w:cs="Times New Roman"/>
                <w:sz w:val="24"/>
                <w:szCs w:val="24"/>
                <w:lang w:eastAsia="en-US"/>
              </w:rPr>
            </w:pPr>
            <w:r>
              <w:rPr>
                <w:rFonts w:ascii="Times New Roman" w:hAnsi="Times New Roman" w:cs="Times New Roman"/>
                <w:sz w:val="24"/>
                <w:szCs w:val="24"/>
                <w:lang w:eastAsia="en-US"/>
              </w:rPr>
              <w:t>2</w:t>
            </w:r>
            <w:r w:rsidR="00153F54" w:rsidRPr="00183B23">
              <w:rPr>
                <w:rFonts w:ascii="Times New Roman" w:hAnsi="Times New Roman" w:cs="Times New Roman"/>
                <w:sz w:val="24"/>
                <w:szCs w:val="24"/>
                <w:lang w:eastAsia="en-US"/>
              </w:rPr>
              <w:t xml:space="preserve">. </w:t>
            </w:r>
            <w:r w:rsidR="008910DD" w:rsidRPr="00007536">
              <w:rPr>
                <w:rFonts w:ascii="Times New Roman" w:hAnsi="Times New Roman" w:cs="Times New Roman"/>
                <w:sz w:val="24"/>
                <w:szCs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r w:rsidR="008910DD">
              <w:rPr>
                <w:rFonts w:ascii="Times New Roman" w:hAnsi="Times New Roman" w:cs="Times New Roman"/>
                <w:sz w:val="24"/>
                <w:szCs w:val="24"/>
              </w:rPr>
              <w:t xml:space="preserve"> </w:t>
            </w:r>
            <w:r w:rsidR="008910DD" w:rsidRPr="00007536">
              <w:rPr>
                <w:rFonts w:ascii="Times New Roman" w:hAnsi="Times New Roman" w:cs="Times New Roman"/>
                <w:sz w:val="24"/>
                <w:szCs w:val="24"/>
              </w:rPr>
              <w:t xml:space="preserve">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w:t>
            </w:r>
            <w:r w:rsidR="008910DD">
              <w:rPr>
                <w:rFonts w:ascii="Times New Roman" w:hAnsi="Times New Roman" w:cs="Times New Roman"/>
                <w:sz w:val="24"/>
                <w:szCs w:val="24"/>
              </w:rPr>
              <w:t>опасной и чрезвычайной ситуации</w:t>
            </w:r>
          </w:p>
        </w:tc>
        <w:tc>
          <w:tcPr>
            <w:tcW w:w="978" w:type="dxa"/>
            <w:vMerge/>
            <w:tcBorders>
              <w:left w:val="single" w:sz="4" w:space="0" w:color="auto"/>
              <w:bottom w:val="single" w:sz="4" w:space="0" w:color="auto"/>
              <w:right w:val="single" w:sz="4" w:space="0" w:color="auto"/>
            </w:tcBorders>
            <w:hideMark/>
          </w:tcPr>
          <w:p w:rsidR="00153F54" w:rsidRPr="00183B23" w:rsidRDefault="00153F54" w:rsidP="00153F54">
            <w:pPr>
              <w:jc w:val="center"/>
              <w:rPr>
                <w:lang w:eastAsia="en-US"/>
              </w:rPr>
            </w:pPr>
          </w:p>
        </w:tc>
        <w:tc>
          <w:tcPr>
            <w:tcW w:w="1795" w:type="dxa"/>
            <w:vMerge/>
            <w:tcBorders>
              <w:left w:val="single" w:sz="4" w:space="0" w:color="auto"/>
              <w:right w:val="single" w:sz="4" w:space="0" w:color="auto"/>
            </w:tcBorders>
            <w:vAlign w:val="center"/>
          </w:tcPr>
          <w:p w:rsidR="00153F54" w:rsidRPr="00183B23" w:rsidRDefault="00153F54" w:rsidP="00153F54">
            <w:pPr>
              <w:rPr>
                <w:lang w:eastAsia="en-US"/>
              </w:rPr>
            </w:pPr>
          </w:p>
        </w:tc>
      </w:tr>
      <w:tr w:rsidR="007C5009" w:rsidRPr="00183B23" w:rsidTr="0075044C">
        <w:tc>
          <w:tcPr>
            <w:tcW w:w="251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153F54" w:rsidP="00F835A2">
            <w:pPr>
              <w:rPr>
                <w:lang w:eastAsia="en-US"/>
              </w:rPr>
            </w:pPr>
            <w:r w:rsidRPr="00183B23">
              <w:rPr>
                <w:b/>
                <w:lang w:eastAsia="en-US"/>
              </w:rPr>
              <w:t xml:space="preserve">Домашнее задание: </w:t>
            </w:r>
            <w:r w:rsidRPr="00183B23">
              <w:rPr>
                <w:lang w:eastAsia="en-US"/>
              </w:rPr>
              <w:t>[</w:t>
            </w:r>
            <w:r w:rsidR="00F835A2">
              <w:rPr>
                <w:lang w:eastAsia="en-US"/>
              </w:rPr>
              <w:t>1</w:t>
            </w:r>
            <w:r w:rsidRPr="00183B23">
              <w:rPr>
                <w:lang w:eastAsia="en-US"/>
              </w:rPr>
              <w:t xml:space="preserve">], стр. </w:t>
            </w:r>
            <w:r w:rsidR="00F835A2">
              <w:rPr>
                <w:lang w:eastAsia="en-US"/>
              </w:rPr>
              <w:t>32</w:t>
            </w:r>
            <w:r w:rsidRPr="00183B23">
              <w:rPr>
                <w:lang w:eastAsia="en-US"/>
              </w:rPr>
              <w:t>-</w:t>
            </w:r>
            <w:r w:rsidR="00F835A2">
              <w:rPr>
                <w:lang w:eastAsia="en-US"/>
              </w:rPr>
              <w:t>36</w:t>
            </w:r>
          </w:p>
        </w:tc>
        <w:tc>
          <w:tcPr>
            <w:tcW w:w="978" w:type="dxa"/>
            <w:tcBorders>
              <w:left w:val="single" w:sz="4" w:space="0" w:color="auto"/>
              <w:bottom w:val="single" w:sz="4" w:space="0" w:color="auto"/>
              <w:right w:val="single" w:sz="4" w:space="0" w:color="auto"/>
            </w:tcBorders>
            <w:shd w:val="clear" w:color="auto" w:fill="D9D9D9" w:themeFill="background1" w:themeFillShade="D9"/>
          </w:tcPr>
          <w:p w:rsidR="00153F54" w:rsidRPr="00183B23" w:rsidRDefault="00153F54" w:rsidP="00153F54">
            <w:pPr>
              <w:jc w:val="center"/>
              <w:rPr>
                <w:lang w:eastAsia="en-US"/>
              </w:rPr>
            </w:pPr>
          </w:p>
        </w:tc>
        <w:tc>
          <w:tcPr>
            <w:tcW w:w="1795"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r>
      <w:tr w:rsidR="0075044C" w:rsidRPr="00183B23" w:rsidTr="00453BA0">
        <w:tc>
          <w:tcPr>
            <w:tcW w:w="2518" w:type="dxa"/>
            <w:vMerge w:val="restart"/>
            <w:tcBorders>
              <w:left w:val="single" w:sz="4" w:space="0" w:color="auto"/>
              <w:right w:val="single" w:sz="4" w:space="0" w:color="auto"/>
            </w:tcBorders>
            <w:vAlign w:val="center"/>
          </w:tcPr>
          <w:p w:rsidR="006C5A25" w:rsidRDefault="0075044C" w:rsidP="0075044C">
            <w:pPr>
              <w:contextualSpacing/>
              <w:rPr>
                <w:rFonts w:eastAsia="Tahoma"/>
                <w:color w:val="000000"/>
                <w:lang w:eastAsia="en-US" w:bidi="ru-RU"/>
              </w:rPr>
            </w:pPr>
            <w:r w:rsidRPr="0075044C">
              <w:rPr>
                <w:rFonts w:eastAsia="Tahoma"/>
                <w:b/>
                <w:color w:val="000000"/>
                <w:lang w:eastAsia="en-US" w:bidi="ru-RU"/>
              </w:rPr>
              <w:t>Прикладной модуль</w:t>
            </w:r>
            <w:r w:rsidR="006C5A25">
              <w:rPr>
                <w:rFonts w:eastAsia="Tahoma"/>
                <w:b/>
                <w:color w:val="000000"/>
                <w:lang w:eastAsia="en-US" w:bidi="ru-RU"/>
              </w:rPr>
              <w:t xml:space="preserve"> № 1</w:t>
            </w:r>
            <w:r>
              <w:rPr>
                <w:rFonts w:eastAsia="Tahoma"/>
                <w:b/>
                <w:color w:val="000000"/>
                <w:lang w:eastAsia="en-US" w:bidi="ru-RU"/>
              </w:rPr>
              <w:t>:</w:t>
            </w:r>
            <w:r>
              <w:rPr>
                <w:rFonts w:eastAsia="Tahoma"/>
                <w:color w:val="000000"/>
                <w:lang w:eastAsia="en-US" w:bidi="ru-RU"/>
              </w:rPr>
              <w:t xml:space="preserve"> </w:t>
            </w:r>
          </w:p>
          <w:p w:rsidR="0075044C" w:rsidRPr="00183B23" w:rsidRDefault="0075044C" w:rsidP="0075044C">
            <w:pPr>
              <w:contextualSpacing/>
              <w:rPr>
                <w:lang w:eastAsia="en-US"/>
              </w:rPr>
            </w:pPr>
            <w:r w:rsidRPr="00183B23">
              <w:rPr>
                <w:rFonts w:eastAsia="Tahoma"/>
                <w:color w:val="000000"/>
                <w:lang w:eastAsia="en-US" w:bidi="ru-RU"/>
              </w:rPr>
              <w:t>Тема 2.</w:t>
            </w:r>
            <w:r>
              <w:rPr>
                <w:rFonts w:eastAsia="Tahoma"/>
                <w:color w:val="000000"/>
                <w:lang w:eastAsia="en-US" w:bidi="ru-RU"/>
              </w:rPr>
              <w:t>2</w:t>
            </w:r>
            <w:r w:rsidRPr="00183B23">
              <w:rPr>
                <w:rFonts w:eastAsia="Tahoma"/>
                <w:color w:val="000000"/>
                <w:lang w:eastAsia="en-US" w:bidi="ru-RU"/>
              </w:rPr>
              <w:t xml:space="preserve">. </w:t>
            </w:r>
            <w:r w:rsidRPr="00007536">
              <w:t>Особенности профессиональ</w:t>
            </w:r>
            <w:r w:rsidRPr="00007536">
              <w:lastRenderedPageBreak/>
              <w:t>ной деятельности в рамках получаемой специальности или профессии, потенциальные опасности и их последствия</w:t>
            </w: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75044C">
            <w:pPr>
              <w:jc w:val="both"/>
              <w:rPr>
                <w:lang w:eastAsia="en-US"/>
              </w:rPr>
            </w:pPr>
            <w:r w:rsidRPr="00183B23">
              <w:rPr>
                <w:b/>
                <w:bCs/>
                <w:lang w:eastAsia="en-US"/>
              </w:rPr>
              <w:lastRenderedPageBreak/>
              <w:t xml:space="preserve">Содержание учебного материала  </w:t>
            </w:r>
          </w:p>
        </w:tc>
        <w:tc>
          <w:tcPr>
            <w:tcW w:w="978" w:type="dxa"/>
            <w:vMerge w:val="restart"/>
            <w:tcBorders>
              <w:left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r>
              <w:rPr>
                <w:lang w:eastAsia="en-US"/>
              </w:rPr>
              <w:t>2</w:t>
            </w:r>
          </w:p>
        </w:tc>
        <w:tc>
          <w:tcPr>
            <w:tcW w:w="1795" w:type="dxa"/>
            <w:vMerge w:val="restart"/>
            <w:tcBorders>
              <w:left w:val="single" w:sz="4" w:space="0" w:color="auto"/>
              <w:right w:val="single" w:sz="4" w:space="0" w:color="auto"/>
            </w:tcBorders>
          </w:tcPr>
          <w:p w:rsidR="0075044C" w:rsidRPr="00007536" w:rsidRDefault="0075044C" w:rsidP="0075044C">
            <w:pPr>
              <w:contextualSpacing/>
            </w:pPr>
            <w:r w:rsidRPr="00007536">
              <w:t xml:space="preserve">ОК 06; ОК 08; ПК </w:t>
            </w:r>
            <w:r>
              <w:t>3.1</w:t>
            </w:r>
          </w:p>
        </w:tc>
      </w:tr>
      <w:tr w:rsidR="0075044C" w:rsidRPr="00183B23" w:rsidTr="00453BA0">
        <w:tc>
          <w:tcPr>
            <w:tcW w:w="2518" w:type="dxa"/>
            <w:vMerge/>
            <w:tcBorders>
              <w:left w:val="single" w:sz="4" w:space="0" w:color="auto"/>
              <w:right w:val="single" w:sz="4" w:space="0" w:color="auto"/>
            </w:tcBorders>
            <w:vAlign w:val="center"/>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007536" w:rsidRDefault="00722CFE" w:rsidP="0075044C">
            <w:pPr>
              <w:contextualSpacing/>
              <w:jc w:val="both"/>
            </w:pPr>
            <w:r>
              <w:rPr>
                <w:lang w:eastAsia="en-US"/>
              </w:rPr>
              <w:t>3</w:t>
            </w:r>
            <w:r w:rsidR="0075044C" w:rsidRPr="00183B23">
              <w:rPr>
                <w:lang w:eastAsia="en-US"/>
              </w:rPr>
              <w:t xml:space="preserve">. </w:t>
            </w:r>
            <w:r w:rsidR="0075044C" w:rsidRPr="00007536">
              <w:t xml:space="preserve">Обзорная экскурсия на предприятия или объекты экономики региона. </w:t>
            </w:r>
          </w:p>
          <w:p w:rsidR="0075044C" w:rsidRPr="00007536" w:rsidRDefault="0075044C" w:rsidP="0075044C">
            <w:pPr>
              <w:contextualSpacing/>
              <w:jc w:val="both"/>
            </w:pPr>
            <w:r w:rsidRPr="00007536">
              <w:rPr>
                <w:b/>
                <w:i/>
              </w:rPr>
              <w:t>Теоретическая часть обзорной экскурсии (виртуальная экскурсия)</w:t>
            </w:r>
            <w:r w:rsidRPr="00007536">
              <w:t>: Изучаемая отрасль (по профессии или специальности) в России, ее перспективы и развитие. Объекты эконо</w:t>
            </w:r>
            <w:r w:rsidRPr="00007536">
              <w:lastRenderedPageBreak/>
              <w:t>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r>
              <w:t>.</w:t>
            </w:r>
          </w:p>
          <w:p w:rsidR="0075044C" w:rsidRPr="00183B23" w:rsidRDefault="0075044C" w:rsidP="0075044C">
            <w:pPr>
              <w:pStyle w:val="ConsPlusNormal"/>
              <w:jc w:val="both"/>
              <w:rPr>
                <w:rFonts w:ascii="Times New Roman" w:hAnsi="Times New Roman" w:cs="Times New Roman"/>
                <w:sz w:val="24"/>
                <w:szCs w:val="24"/>
                <w:lang w:eastAsia="en-US"/>
              </w:rPr>
            </w:pPr>
            <w:r w:rsidRPr="00007536">
              <w:rPr>
                <w:rFonts w:ascii="Times New Roman" w:hAnsi="Times New Roman" w:cs="Times New Roman"/>
                <w:b/>
                <w:i/>
                <w:sz w:val="24"/>
                <w:szCs w:val="24"/>
              </w:rPr>
              <w:t xml:space="preserve">Практическая часть обзорной экскурсии (место проведения): </w:t>
            </w:r>
            <w:r w:rsidRPr="00007536">
              <w:rPr>
                <w:rFonts w:ascii="Times New Roman" w:hAnsi="Times New Roman" w:cs="Times New Roman"/>
                <w:sz w:val="24"/>
                <w:szCs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r>
              <w:rPr>
                <w:rFonts w:ascii="Times New Roman" w:hAnsi="Times New Roman" w:cs="Times New Roman"/>
                <w:sz w:val="24"/>
                <w:szCs w:val="24"/>
              </w:rPr>
              <w:t xml:space="preserve"> защиты</w:t>
            </w:r>
          </w:p>
        </w:tc>
        <w:tc>
          <w:tcPr>
            <w:tcW w:w="978" w:type="dxa"/>
            <w:vMerge/>
            <w:tcBorders>
              <w:left w:val="single" w:sz="4" w:space="0" w:color="auto"/>
              <w:bottom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p>
        </w:tc>
        <w:tc>
          <w:tcPr>
            <w:tcW w:w="1795" w:type="dxa"/>
            <w:vMerge/>
            <w:tcBorders>
              <w:left w:val="single" w:sz="4" w:space="0" w:color="auto"/>
              <w:right w:val="single" w:sz="4" w:space="0" w:color="auto"/>
            </w:tcBorders>
            <w:vAlign w:val="center"/>
          </w:tcPr>
          <w:p w:rsidR="0075044C" w:rsidRPr="00183B23" w:rsidRDefault="0075044C" w:rsidP="0075044C">
            <w:pPr>
              <w:rPr>
                <w:lang w:eastAsia="en-US"/>
              </w:rPr>
            </w:pPr>
          </w:p>
        </w:tc>
      </w:tr>
      <w:tr w:rsidR="0075044C" w:rsidRPr="00183B23" w:rsidTr="0075044C">
        <w:tc>
          <w:tcPr>
            <w:tcW w:w="2518" w:type="dxa"/>
            <w:vMerge/>
            <w:tcBorders>
              <w:left w:val="single" w:sz="4" w:space="0" w:color="auto"/>
              <w:bottom w:val="single" w:sz="4" w:space="0" w:color="auto"/>
              <w:right w:val="single" w:sz="4" w:space="0" w:color="auto"/>
            </w:tcBorders>
            <w:vAlign w:val="center"/>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F835A2">
            <w:pPr>
              <w:rPr>
                <w:lang w:eastAsia="en-US"/>
              </w:rPr>
            </w:pPr>
            <w:r w:rsidRPr="00183B23">
              <w:rPr>
                <w:b/>
                <w:lang w:eastAsia="en-US"/>
              </w:rPr>
              <w:t xml:space="preserve">Домашнее задание: </w:t>
            </w:r>
            <w:r w:rsidR="00F835A2">
              <w:rPr>
                <w:lang w:eastAsia="en-US"/>
              </w:rPr>
              <w:t>отчет по экскурсии</w:t>
            </w:r>
          </w:p>
        </w:tc>
        <w:tc>
          <w:tcPr>
            <w:tcW w:w="978" w:type="dxa"/>
            <w:tcBorders>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tcBorders>
              <w:left w:val="single" w:sz="4" w:space="0" w:color="auto"/>
              <w:bottom w:val="single" w:sz="4" w:space="0" w:color="auto"/>
              <w:right w:val="single" w:sz="4" w:space="0" w:color="auto"/>
            </w:tcBorders>
            <w:vAlign w:val="center"/>
          </w:tcPr>
          <w:p w:rsidR="0075044C" w:rsidRPr="00183B23" w:rsidRDefault="0075044C" w:rsidP="0075044C">
            <w:pPr>
              <w:rPr>
                <w:lang w:eastAsia="en-US"/>
              </w:rPr>
            </w:pPr>
          </w:p>
        </w:tc>
      </w:tr>
      <w:tr w:rsidR="00153F54" w:rsidRPr="00183B23" w:rsidTr="0075044C">
        <w:tc>
          <w:tcPr>
            <w:tcW w:w="12157" w:type="dxa"/>
            <w:gridSpan w:val="2"/>
            <w:tcBorders>
              <w:top w:val="single" w:sz="4" w:space="0" w:color="auto"/>
              <w:left w:val="single" w:sz="4" w:space="0" w:color="auto"/>
              <w:bottom w:val="single" w:sz="4" w:space="0" w:color="auto"/>
              <w:right w:val="single" w:sz="4" w:space="0" w:color="auto"/>
            </w:tcBorders>
          </w:tcPr>
          <w:p w:rsidR="00153F54" w:rsidRPr="00183B23" w:rsidRDefault="00153F54" w:rsidP="00153F54">
            <w:pPr>
              <w:rPr>
                <w:lang w:eastAsia="en-US"/>
              </w:rPr>
            </w:pPr>
            <w:r w:rsidRPr="00183B23">
              <w:rPr>
                <w:b/>
                <w:bCs/>
                <w:color w:val="000000"/>
                <w:lang w:eastAsia="en-US" w:bidi="ru-RU"/>
              </w:rPr>
              <w:t xml:space="preserve">Раздел 3. </w:t>
            </w:r>
            <w:r w:rsidR="008910DD" w:rsidRPr="00007536">
              <w:rPr>
                <w:b/>
              </w:rPr>
              <w:t>Безопасность в быту</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tcPr>
          <w:p w:rsidR="00153F54" w:rsidRPr="00183B23" w:rsidRDefault="00D368E6" w:rsidP="00153F54">
            <w:pPr>
              <w:jc w:val="center"/>
              <w:rPr>
                <w:b/>
                <w:lang w:eastAsia="en-US"/>
              </w:rPr>
            </w:pPr>
            <w:r>
              <w:rPr>
                <w:b/>
                <w:lang w:eastAsia="en-US"/>
              </w:rPr>
              <w:t>4</w:t>
            </w:r>
          </w:p>
        </w:tc>
        <w:tc>
          <w:tcPr>
            <w:tcW w:w="1795" w:type="dxa"/>
            <w:tcBorders>
              <w:left w:val="single" w:sz="4" w:space="0" w:color="auto"/>
              <w:bottom w:val="single" w:sz="4" w:space="0" w:color="auto"/>
              <w:right w:val="single" w:sz="4" w:space="0" w:color="auto"/>
            </w:tcBorders>
            <w:shd w:val="clear" w:color="auto" w:fill="D9D9D9" w:themeFill="background1" w:themeFillShade="D9"/>
          </w:tcPr>
          <w:p w:rsidR="00153F54" w:rsidRPr="00183B23" w:rsidRDefault="00153F54" w:rsidP="00153F54">
            <w:pPr>
              <w:rPr>
                <w:lang w:eastAsia="en-US"/>
              </w:rPr>
            </w:pPr>
          </w:p>
        </w:tc>
      </w:tr>
      <w:tr w:rsidR="007C5009" w:rsidRPr="00183B23" w:rsidTr="0075044C">
        <w:tc>
          <w:tcPr>
            <w:tcW w:w="2518" w:type="dxa"/>
            <w:vMerge w:val="restart"/>
            <w:tcBorders>
              <w:top w:val="single" w:sz="4" w:space="0" w:color="auto"/>
              <w:left w:val="single" w:sz="4" w:space="0" w:color="auto"/>
              <w:right w:val="single" w:sz="4" w:space="0" w:color="auto"/>
            </w:tcBorders>
          </w:tcPr>
          <w:p w:rsidR="00153F54" w:rsidRPr="00183B23" w:rsidRDefault="00153F54" w:rsidP="00153F54">
            <w:pPr>
              <w:jc w:val="both"/>
              <w:rPr>
                <w:lang w:eastAsia="en-US"/>
              </w:rPr>
            </w:pPr>
            <w:r w:rsidRPr="00183B23">
              <w:rPr>
                <w:color w:val="000000"/>
                <w:lang w:eastAsia="en-US" w:bidi="ru-RU"/>
              </w:rPr>
              <w:t xml:space="preserve">Тема 3.1. </w:t>
            </w:r>
            <w:r w:rsidR="009F05BD" w:rsidRPr="00007536">
              <w:t>Источники опасности в быту. Профилактика и первая помощь при отравлениях и травмах</w:t>
            </w: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153F54" w:rsidRPr="00183B23" w:rsidRDefault="00153F54" w:rsidP="00153F54">
            <w:pPr>
              <w:jc w:val="center"/>
              <w:rPr>
                <w:lang w:eastAsia="en-US"/>
              </w:rPr>
            </w:pPr>
            <w:r w:rsidRPr="00183B23">
              <w:rPr>
                <w:lang w:eastAsia="en-US"/>
              </w:rPr>
              <w:t>2</w:t>
            </w:r>
          </w:p>
        </w:tc>
        <w:tc>
          <w:tcPr>
            <w:tcW w:w="1795" w:type="dxa"/>
            <w:vMerge w:val="restart"/>
            <w:tcBorders>
              <w:left w:val="single" w:sz="4" w:space="0" w:color="auto"/>
              <w:right w:val="single" w:sz="4" w:space="0" w:color="auto"/>
            </w:tcBorders>
          </w:tcPr>
          <w:p w:rsidR="00153F54" w:rsidRPr="00183B23" w:rsidRDefault="009F05BD" w:rsidP="00153F54">
            <w:pPr>
              <w:jc w:val="both"/>
              <w:rPr>
                <w:lang w:eastAsia="en-US"/>
              </w:rPr>
            </w:pPr>
            <w:r w:rsidRPr="00007536">
              <w:t>ОК 06; ОК 07</w:t>
            </w:r>
          </w:p>
        </w:tc>
      </w:tr>
      <w:tr w:rsidR="007C5009" w:rsidRPr="00183B23" w:rsidTr="0075044C">
        <w:tc>
          <w:tcPr>
            <w:tcW w:w="2518" w:type="dxa"/>
            <w:vMerge/>
            <w:tcBorders>
              <w:left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722CFE" w:rsidP="00153F54">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4</w:t>
            </w:r>
            <w:r w:rsidR="00153F54" w:rsidRPr="00183B23">
              <w:rPr>
                <w:rFonts w:ascii="Times New Roman" w:hAnsi="Times New Roman" w:cs="Times New Roman"/>
                <w:sz w:val="24"/>
                <w:szCs w:val="24"/>
              </w:rPr>
              <w:t xml:space="preserve">. </w:t>
            </w:r>
            <w:r w:rsidR="009F05BD" w:rsidRPr="00007536">
              <w:rPr>
                <w:rFonts w:ascii="Times New Roman" w:hAnsi="Times New Roman" w:cs="Times New Roman"/>
                <w:sz w:val="24"/>
                <w:szCs w:val="24"/>
              </w:rPr>
              <w:t>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w:t>
            </w:r>
          </w:p>
        </w:tc>
        <w:tc>
          <w:tcPr>
            <w:tcW w:w="978" w:type="dxa"/>
            <w:vMerge/>
            <w:tcBorders>
              <w:left w:val="single" w:sz="4" w:space="0" w:color="auto"/>
              <w:bottom w:val="single" w:sz="4" w:space="0" w:color="auto"/>
              <w:right w:val="single" w:sz="4" w:space="0" w:color="auto"/>
            </w:tcBorders>
            <w:shd w:val="clear" w:color="auto" w:fill="FFFFFF" w:themeFill="background1"/>
          </w:tcPr>
          <w:p w:rsidR="00153F54" w:rsidRPr="00183B23" w:rsidRDefault="00153F54" w:rsidP="00153F54">
            <w:pPr>
              <w:jc w:val="center"/>
              <w:rPr>
                <w:lang w:eastAsia="en-US"/>
              </w:rPr>
            </w:pPr>
          </w:p>
        </w:tc>
        <w:tc>
          <w:tcPr>
            <w:tcW w:w="1795" w:type="dxa"/>
            <w:vMerge/>
            <w:tcBorders>
              <w:left w:val="single" w:sz="4" w:space="0" w:color="auto"/>
              <w:right w:val="single" w:sz="4" w:space="0" w:color="auto"/>
            </w:tcBorders>
          </w:tcPr>
          <w:p w:rsidR="00153F54" w:rsidRPr="00183B23" w:rsidRDefault="00153F54" w:rsidP="00153F54">
            <w:pPr>
              <w:rPr>
                <w:lang w:eastAsia="en-US"/>
              </w:rPr>
            </w:pPr>
          </w:p>
        </w:tc>
      </w:tr>
      <w:tr w:rsidR="007C5009" w:rsidRPr="00183B23" w:rsidTr="0075044C">
        <w:tc>
          <w:tcPr>
            <w:tcW w:w="251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EE3EBF" w:rsidRDefault="00153F54" w:rsidP="00EE3EBF">
            <w:pPr>
              <w:rPr>
                <w:b/>
                <w:lang w:eastAsia="en-US"/>
              </w:rPr>
            </w:pPr>
            <w:r w:rsidRPr="00EE3EBF">
              <w:rPr>
                <w:b/>
              </w:rPr>
              <w:t xml:space="preserve">Домашнее задание: </w:t>
            </w:r>
            <w:r w:rsidRPr="00EE3EBF">
              <w:t xml:space="preserve">[1], стр. </w:t>
            </w:r>
            <w:r w:rsidR="00EE3EBF" w:rsidRPr="00EE3EBF">
              <w:t>333-351</w:t>
            </w:r>
            <w:r w:rsidR="00EE3EBF">
              <w:t xml:space="preserve">, </w:t>
            </w:r>
            <w:r w:rsidR="00EE3EBF" w:rsidRPr="00A11BB7">
              <w:rPr>
                <w:lang w:eastAsia="en-US"/>
              </w:rPr>
              <w:t>[</w:t>
            </w:r>
            <w:r w:rsidR="00EE3EBF">
              <w:rPr>
                <w:lang w:eastAsia="en-US"/>
              </w:rPr>
              <w:t>2</w:t>
            </w:r>
            <w:r w:rsidR="00EE3EBF" w:rsidRPr="00A11BB7">
              <w:rPr>
                <w:lang w:eastAsia="en-US"/>
              </w:rPr>
              <w:t xml:space="preserve">], стр. </w:t>
            </w:r>
            <w:r w:rsidR="00EE3EBF">
              <w:rPr>
                <w:lang w:eastAsia="en-US"/>
              </w:rPr>
              <w:t>6-19</w:t>
            </w:r>
          </w:p>
        </w:tc>
        <w:tc>
          <w:tcPr>
            <w:tcW w:w="978" w:type="dxa"/>
            <w:tcBorders>
              <w:top w:val="single" w:sz="4" w:space="0" w:color="auto"/>
              <w:left w:val="single" w:sz="4" w:space="0" w:color="auto"/>
              <w:bottom w:val="single" w:sz="4" w:space="0" w:color="auto"/>
              <w:right w:val="single" w:sz="4" w:space="0" w:color="auto"/>
            </w:tcBorders>
            <w:shd w:val="clear" w:color="auto" w:fill="D9D9D9"/>
          </w:tcPr>
          <w:p w:rsidR="00153F54" w:rsidRPr="00183B23" w:rsidRDefault="00153F54" w:rsidP="00153F54">
            <w:pPr>
              <w:rPr>
                <w:lang w:eastAsia="en-US"/>
              </w:rPr>
            </w:pPr>
          </w:p>
        </w:tc>
        <w:tc>
          <w:tcPr>
            <w:tcW w:w="1795" w:type="dxa"/>
            <w:vMerge/>
            <w:tcBorders>
              <w:left w:val="single" w:sz="4" w:space="0" w:color="auto"/>
              <w:bottom w:val="single" w:sz="4" w:space="0" w:color="auto"/>
              <w:right w:val="single" w:sz="4" w:space="0" w:color="auto"/>
            </w:tcBorders>
          </w:tcPr>
          <w:p w:rsidR="00153F54" w:rsidRPr="00183B23" w:rsidRDefault="00153F54" w:rsidP="00153F54">
            <w:pPr>
              <w:rPr>
                <w:lang w:eastAsia="en-US"/>
              </w:rPr>
            </w:pPr>
          </w:p>
        </w:tc>
      </w:tr>
      <w:tr w:rsidR="007C5009" w:rsidRPr="00183B23" w:rsidTr="0075044C">
        <w:tc>
          <w:tcPr>
            <w:tcW w:w="2518" w:type="dxa"/>
            <w:vMerge w:val="restart"/>
            <w:tcBorders>
              <w:top w:val="single" w:sz="4" w:space="0" w:color="auto"/>
              <w:left w:val="single" w:sz="4" w:space="0" w:color="auto"/>
              <w:right w:val="single" w:sz="4" w:space="0" w:color="auto"/>
            </w:tcBorders>
          </w:tcPr>
          <w:p w:rsidR="00153F54" w:rsidRPr="00183B23" w:rsidRDefault="00153F54" w:rsidP="00153F54">
            <w:pPr>
              <w:jc w:val="both"/>
              <w:rPr>
                <w:lang w:eastAsia="en-US"/>
              </w:rPr>
            </w:pPr>
            <w:r w:rsidRPr="00183B23">
              <w:rPr>
                <w:color w:val="000000"/>
                <w:lang w:eastAsia="en-US" w:bidi="ru-RU"/>
              </w:rPr>
              <w:t xml:space="preserve">Тема 3.2. </w:t>
            </w:r>
            <w:r w:rsidR="009F05BD" w:rsidRPr="00007536">
              <w:t>Пожарная безопасность в быту</w:t>
            </w:r>
            <w:r w:rsidR="00D368E6">
              <w:t xml:space="preserve">. </w:t>
            </w:r>
            <w:r w:rsidR="00D368E6" w:rsidRPr="00007536">
              <w:t>Безопасное поведение в местах общего пользования</w:t>
            </w: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153F54" w:rsidRPr="00183B23" w:rsidRDefault="00153F54" w:rsidP="00153F54">
            <w:pPr>
              <w:jc w:val="center"/>
              <w:rPr>
                <w:lang w:eastAsia="en-US"/>
              </w:rPr>
            </w:pPr>
            <w:r w:rsidRPr="00183B23">
              <w:rPr>
                <w:lang w:eastAsia="en-US"/>
              </w:rPr>
              <w:t>2</w:t>
            </w:r>
          </w:p>
        </w:tc>
        <w:tc>
          <w:tcPr>
            <w:tcW w:w="1795" w:type="dxa"/>
            <w:vMerge w:val="restart"/>
            <w:tcBorders>
              <w:left w:val="single" w:sz="4" w:space="0" w:color="auto"/>
              <w:right w:val="single" w:sz="4" w:space="0" w:color="auto"/>
            </w:tcBorders>
          </w:tcPr>
          <w:p w:rsidR="00153F54" w:rsidRPr="00183B23" w:rsidRDefault="00D368E6" w:rsidP="00153F54">
            <w:pPr>
              <w:jc w:val="both"/>
              <w:rPr>
                <w:lang w:eastAsia="en-US"/>
              </w:rPr>
            </w:pPr>
            <w:r w:rsidRPr="00007536">
              <w:t>ОК 0</w:t>
            </w:r>
            <w:r>
              <w:t>1</w:t>
            </w:r>
            <w:r w:rsidRPr="00007536">
              <w:t>; ОК 0</w:t>
            </w:r>
            <w:r>
              <w:t xml:space="preserve">4; </w:t>
            </w:r>
            <w:r w:rsidR="009F05BD" w:rsidRPr="00007536">
              <w:t>ОК 07</w:t>
            </w:r>
          </w:p>
        </w:tc>
      </w:tr>
      <w:tr w:rsidR="007C5009" w:rsidRPr="00183B23" w:rsidTr="0075044C">
        <w:trPr>
          <w:trHeight w:val="1012"/>
        </w:trPr>
        <w:tc>
          <w:tcPr>
            <w:tcW w:w="251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722CFE" w:rsidP="00153F54">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5</w:t>
            </w:r>
            <w:r w:rsidR="00153F54" w:rsidRPr="00183B23">
              <w:rPr>
                <w:rFonts w:ascii="Times New Roman" w:hAnsi="Times New Roman" w:cs="Times New Roman"/>
                <w:sz w:val="24"/>
                <w:szCs w:val="24"/>
              </w:rPr>
              <w:t xml:space="preserve">. </w:t>
            </w:r>
            <w:r w:rsidR="009F05BD" w:rsidRPr="00007536">
              <w:rPr>
                <w:rFonts w:ascii="Times New Roman" w:hAnsi="Times New Roman" w:cs="Times New Roman"/>
                <w:sz w:val="24"/>
                <w:szCs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978" w:type="dxa"/>
            <w:vMerge/>
            <w:tcBorders>
              <w:left w:val="single" w:sz="4" w:space="0" w:color="auto"/>
              <w:bottom w:val="single" w:sz="4" w:space="0" w:color="auto"/>
              <w:right w:val="single" w:sz="4" w:space="0" w:color="auto"/>
            </w:tcBorders>
            <w:shd w:val="clear" w:color="auto" w:fill="FFFFFF" w:themeFill="background1"/>
          </w:tcPr>
          <w:p w:rsidR="00153F54" w:rsidRPr="00183B23" w:rsidRDefault="00153F54" w:rsidP="00153F54">
            <w:pPr>
              <w:rPr>
                <w:lang w:eastAsia="en-US"/>
              </w:rPr>
            </w:pPr>
          </w:p>
        </w:tc>
        <w:tc>
          <w:tcPr>
            <w:tcW w:w="1795" w:type="dxa"/>
            <w:vMerge/>
            <w:tcBorders>
              <w:left w:val="single" w:sz="4" w:space="0" w:color="auto"/>
              <w:bottom w:val="single" w:sz="4" w:space="0" w:color="auto"/>
              <w:right w:val="single" w:sz="4" w:space="0" w:color="auto"/>
            </w:tcBorders>
          </w:tcPr>
          <w:p w:rsidR="00153F54" w:rsidRPr="00183B23" w:rsidRDefault="00153F54" w:rsidP="00153F54">
            <w:pPr>
              <w:rPr>
                <w:lang w:eastAsia="en-US"/>
              </w:rPr>
            </w:pPr>
          </w:p>
        </w:tc>
      </w:tr>
      <w:tr w:rsidR="007C5009" w:rsidRPr="00183B23" w:rsidTr="0075044C">
        <w:tc>
          <w:tcPr>
            <w:tcW w:w="251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EE3EBF" w:rsidRDefault="00153F54" w:rsidP="00EE3EBF">
            <w:pPr>
              <w:rPr>
                <w:b/>
                <w:lang w:eastAsia="en-US"/>
              </w:rPr>
            </w:pPr>
            <w:r w:rsidRPr="00EE3EBF">
              <w:rPr>
                <w:b/>
              </w:rPr>
              <w:t xml:space="preserve">Домашнее задание: </w:t>
            </w:r>
            <w:r w:rsidRPr="00EE3EBF">
              <w:t xml:space="preserve">[1], стр. </w:t>
            </w:r>
            <w:r w:rsidR="00EE3EBF" w:rsidRPr="00EE3EBF">
              <w:t>333-338</w:t>
            </w:r>
            <w:r w:rsidR="00EE3EBF">
              <w:t xml:space="preserve">, </w:t>
            </w:r>
            <w:r w:rsidR="00EE3EBF" w:rsidRPr="00343491">
              <w:t>[</w:t>
            </w:r>
            <w:r w:rsidR="00EE3EBF">
              <w:t>2</w:t>
            </w:r>
            <w:r w:rsidR="00EE3EBF" w:rsidRPr="00343491">
              <w:t xml:space="preserve">], стр. </w:t>
            </w:r>
            <w:r w:rsidR="00EE3EBF">
              <w:t>330-339</w:t>
            </w:r>
            <w:r w:rsidR="00D368E6">
              <w:t xml:space="preserve">, </w:t>
            </w:r>
            <w:r w:rsidR="00D368E6" w:rsidRPr="00EE3EBF">
              <w:t>[1], стр. 71-82</w:t>
            </w:r>
            <w:r w:rsidR="00D368E6">
              <w:t xml:space="preserve">, </w:t>
            </w:r>
            <w:r w:rsidR="00D368E6" w:rsidRPr="00A11BB7">
              <w:rPr>
                <w:lang w:eastAsia="en-US"/>
              </w:rPr>
              <w:t>[</w:t>
            </w:r>
            <w:r w:rsidR="00D368E6">
              <w:rPr>
                <w:lang w:eastAsia="en-US"/>
              </w:rPr>
              <w:t>2</w:t>
            </w:r>
            <w:r w:rsidR="00D368E6" w:rsidRPr="00A11BB7">
              <w:rPr>
                <w:lang w:eastAsia="en-US"/>
              </w:rPr>
              <w:t xml:space="preserve">], стр. </w:t>
            </w:r>
            <w:r w:rsidR="00D368E6">
              <w:rPr>
                <w:lang w:eastAsia="en-US"/>
              </w:rPr>
              <w:t>6-19</w:t>
            </w:r>
          </w:p>
        </w:tc>
        <w:tc>
          <w:tcPr>
            <w:tcW w:w="978" w:type="dxa"/>
            <w:tcBorders>
              <w:top w:val="single" w:sz="4" w:space="0" w:color="auto"/>
              <w:left w:val="single" w:sz="4" w:space="0" w:color="auto"/>
              <w:bottom w:val="single" w:sz="4" w:space="0" w:color="auto"/>
              <w:right w:val="single" w:sz="4" w:space="0" w:color="auto"/>
            </w:tcBorders>
            <w:shd w:val="clear" w:color="auto" w:fill="D9D9D9"/>
          </w:tcPr>
          <w:p w:rsidR="00153F54" w:rsidRPr="00183B23" w:rsidRDefault="00153F54" w:rsidP="00153F54">
            <w:pPr>
              <w:rPr>
                <w:lang w:eastAsia="en-US"/>
              </w:rPr>
            </w:pPr>
          </w:p>
        </w:tc>
        <w:tc>
          <w:tcPr>
            <w:tcW w:w="1795" w:type="dxa"/>
            <w:vMerge/>
            <w:tcBorders>
              <w:left w:val="single" w:sz="4" w:space="0" w:color="auto"/>
              <w:bottom w:val="single" w:sz="4" w:space="0" w:color="auto"/>
              <w:right w:val="single" w:sz="4" w:space="0" w:color="auto"/>
            </w:tcBorders>
          </w:tcPr>
          <w:p w:rsidR="00153F54" w:rsidRPr="00183B23" w:rsidRDefault="00153F54" w:rsidP="00153F54">
            <w:pPr>
              <w:rPr>
                <w:lang w:eastAsia="en-US"/>
              </w:rPr>
            </w:pPr>
          </w:p>
        </w:tc>
      </w:tr>
      <w:tr w:rsidR="00153F54" w:rsidRPr="00183B23" w:rsidTr="0075044C">
        <w:tc>
          <w:tcPr>
            <w:tcW w:w="12157" w:type="dxa"/>
            <w:gridSpan w:val="2"/>
            <w:tcBorders>
              <w:left w:val="single" w:sz="4" w:space="0" w:color="auto"/>
              <w:bottom w:val="single" w:sz="4" w:space="0" w:color="auto"/>
              <w:right w:val="single" w:sz="4" w:space="0" w:color="auto"/>
            </w:tcBorders>
          </w:tcPr>
          <w:p w:rsidR="00153F54" w:rsidRPr="00183B23" w:rsidRDefault="00153F54" w:rsidP="00153F54">
            <w:pPr>
              <w:rPr>
                <w:lang w:eastAsia="en-US"/>
              </w:rPr>
            </w:pPr>
            <w:r w:rsidRPr="00183B23">
              <w:rPr>
                <w:b/>
                <w:bCs/>
                <w:color w:val="000000"/>
                <w:lang w:eastAsia="en-US" w:bidi="ru-RU"/>
              </w:rPr>
              <w:t xml:space="preserve">Раздел 4. </w:t>
            </w:r>
            <w:r w:rsidR="009F05BD" w:rsidRPr="00007536">
              <w:rPr>
                <w:b/>
              </w:rPr>
              <w:t>Безопасность на транспорте</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tcPr>
          <w:p w:rsidR="00153F54" w:rsidRPr="00183B23" w:rsidRDefault="00EE00CB" w:rsidP="00153F54">
            <w:pPr>
              <w:jc w:val="center"/>
              <w:rPr>
                <w:b/>
                <w:lang w:eastAsia="en-US"/>
              </w:rPr>
            </w:pPr>
            <w:r>
              <w:rPr>
                <w:b/>
                <w:lang w:eastAsia="en-US"/>
              </w:rPr>
              <w:t>2</w:t>
            </w:r>
          </w:p>
        </w:tc>
        <w:tc>
          <w:tcPr>
            <w:tcW w:w="1795" w:type="dxa"/>
            <w:tcBorders>
              <w:left w:val="single" w:sz="4" w:space="0" w:color="auto"/>
              <w:bottom w:val="single" w:sz="4" w:space="0" w:color="auto"/>
              <w:right w:val="single" w:sz="4" w:space="0" w:color="auto"/>
            </w:tcBorders>
            <w:shd w:val="clear" w:color="auto" w:fill="D9D9D9" w:themeFill="background1" w:themeFillShade="D9"/>
          </w:tcPr>
          <w:p w:rsidR="00153F54" w:rsidRPr="00183B23" w:rsidRDefault="00153F54" w:rsidP="00153F54">
            <w:pPr>
              <w:rPr>
                <w:lang w:eastAsia="en-US"/>
              </w:rPr>
            </w:pPr>
          </w:p>
        </w:tc>
      </w:tr>
      <w:tr w:rsidR="007C5009" w:rsidRPr="00183B23" w:rsidTr="0075044C">
        <w:tc>
          <w:tcPr>
            <w:tcW w:w="2518" w:type="dxa"/>
            <w:vMerge w:val="restart"/>
            <w:tcBorders>
              <w:top w:val="single" w:sz="4" w:space="0" w:color="auto"/>
              <w:left w:val="single" w:sz="4" w:space="0" w:color="auto"/>
              <w:right w:val="single" w:sz="4" w:space="0" w:color="auto"/>
            </w:tcBorders>
          </w:tcPr>
          <w:p w:rsidR="00153F54" w:rsidRPr="00183B23" w:rsidRDefault="00153F54" w:rsidP="00153F54">
            <w:pPr>
              <w:jc w:val="both"/>
              <w:rPr>
                <w:lang w:eastAsia="en-US"/>
              </w:rPr>
            </w:pPr>
            <w:r w:rsidRPr="00183B23">
              <w:rPr>
                <w:color w:val="000000"/>
                <w:lang w:eastAsia="en-US" w:bidi="ru-RU"/>
              </w:rPr>
              <w:t xml:space="preserve">Тема 4.1. </w:t>
            </w:r>
            <w:r w:rsidR="009F05BD" w:rsidRPr="00007536">
              <w:t>Безопасность дорожного движения</w:t>
            </w:r>
            <w:r w:rsidR="00EE00CB">
              <w:t xml:space="preserve">. </w:t>
            </w:r>
            <w:r w:rsidR="00EE00CB" w:rsidRPr="00007536">
              <w:t>Правила безопасного поведения на разных видах транспорта</w:t>
            </w: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153F54" w:rsidRPr="00183B23" w:rsidRDefault="00153F54" w:rsidP="00153F54">
            <w:pPr>
              <w:jc w:val="center"/>
              <w:rPr>
                <w:lang w:eastAsia="en-US"/>
              </w:rPr>
            </w:pPr>
            <w:r w:rsidRPr="00183B23">
              <w:rPr>
                <w:lang w:eastAsia="en-US"/>
              </w:rPr>
              <w:t>2</w:t>
            </w:r>
          </w:p>
        </w:tc>
        <w:tc>
          <w:tcPr>
            <w:tcW w:w="1795" w:type="dxa"/>
            <w:vMerge w:val="restart"/>
            <w:tcBorders>
              <w:top w:val="single" w:sz="4" w:space="0" w:color="auto"/>
              <w:left w:val="single" w:sz="4" w:space="0" w:color="auto"/>
              <w:right w:val="single" w:sz="4" w:space="0" w:color="auto"/>
            </w:tcBorders>
          </w:tcPr>
          <w:p w:rsidR="00153F54" w:rsidRPr="00183B23" w:rsidRDefault="009F05BD" w:rsidP="00153F54">
            <w:pPr>
              <w:jc w:val="both"/>
              <w:rPr>
                <w:lang w:eastAsia="en-US"/>
              </w:rPr>
            </w:pPr>
            <w:r w:rsidRPr="00007536">
              <w:t xml:space="preserve">ОК 01; </w:t>
            </w:r>
            <w:r w:rsidR="00EE00CB">
              <w:t xml:space="preserve">ОК 04; </w:t>
            </w:r>
            <w:r w:rsidRPr="00007536">
              <w:t>ОК 06; ОК 07</w:t>
            </w:r>
          </w:p>
        </w:tc>
      </w:tr>
      <w:tr w:rsidR="007C5009" w:rsidRPr="00183B23" w:rsidTr="0075044C">
        <w:tc>
          <w:tcPr>
            <w:tcW w:w="2518" w:type="dxa"/>
            <w:vMerge/>
            <w:tcBorders>
              <w:left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EE00CB" w:rsidRDefault="00534B4E" w:rsidP="00153F54">
            <w:pPr>
              <w:pStyle w:val="ConsPlusNormal"/>
              <w:jc w:val="both"/>
              <w:rPr>
                <w:rFonts w:ascii="Times New Roman" w:hAnsi="Times New Roman" w:cs="Times New Roman"/>
                <w:sz w:val="24"/>
                <w:szCs w:val="24"/>
              </w:rPr>
            </w:pPr>
            <w:r w:rsidRPr="00EE00CB">
              <w:rPr>
                <w:rFonts w:ascii="Times New Roman" w:hAnsi="Times New Roman" w:cs="Times New Roman"/>
                <w:sz w:val="24"/>
                <w:szCs w:val="24"/>
              </w:rPr>
              <w:t>6</w:t>
            </w:r>
            <w:r w:rsidR="00153F54" w:rsidRPr="00EE00CB">
              <w:rPr>
                <w:rFonts w:ascii="Times New Roman" w:hAnsi="Times New Roman" w:cs="Times New Roman"/>
                <w:sz w:val="24"/>
                <w:szCs w:val="24"/>
              </w:rPr>
              <w:t xml:space="preserve">. </w:t>
            </w:r>
            <w:r w:rsidR="009F05BD" w:rsidRPr="00EE00CB">
              <w:rPr>
                <w:rFonts w:ascii="Times New Roman" w:hAnsi="Times New Roman" w:cs="Times New Roman"/>
                <w:sz w:val="24"/>
                <w:szCs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r w:rsidR="00EE00CB" w:rsidRPr="00EE00CB">
              <w:rPr>
                <w:rFonts w:ascii="Times New Roman" w:hAnsi="Times New Roman" w:cs="Times New Roman"/>
                <w:sz w:val="24"/>
                <w:szCs w:val="24"/>
              </w:rPr>
              <w:t xml:space="preserve">. </w:t>
            </w:r>
          </w:p>
          <w:p w:rsidR="00EE00CB" w:rsidRPr="00EE00CB" w:rsidRDefault="00EE00CB" w:rsidP="00153F54">
            <w:pPr>
              <w:pStyle w:val="ConsPlusNormal"/>
              <w:jc w:val="both"/>
              <w:rPr>
                <w:rFonts w:ascii="Times New Roman" w:eastAsiaTheme="minorEastAsia" w:hAnsi="Times New Roman" w:cs="Times New Roman"/>
                <w:sz w:val="24"/>
                <w:szCs w:val="24"/>
                <w:lang w:eastAsia="en-US"/>
              </w:rPr>
            </w:pPr>
            <w:r w:rsidRPr="00EE00CB">
              <w:rPr>
                <w:rFonts w:ascii="Times New Roman" w:hAnsi="Times New Roman" w:cs="Times New Roman"/>
                <w:sz w:val="24"/>
                <w:szCs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w:t>
            </w:r>
            <w:r w:rsidRPr="00EE00CB">
              <w:rPr>
                <w:rFonts w:ascii="Times New Roman" w:hAnsi="Times New Roman" w:cs="Times New Roman"/>
                <w:sz w:val="24"/>
                <w:szCs w:val="24"/>
              </w:rPr>
              <w:lastRenderedPageBreak/>
              <w:t>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978" w:type="dxa"/>
            <w:vMerge/>
            <w:tcBorders>
              <w:left w:val="single" w:sz="4" w:space="0" w:color="auto"/>
              <w:bottom w:val="single" w:sz="4" w:space="0" w:color="auto"/>
              <w:right w:val="single" w:sz="4" w:space="0" w:color="auto"/>
            </w:tcBorders>
            <w:shd w:val="clear" w:color="auto" w:fill="FFFFFF" w:themeFill="background1"/>
          </w:tcPr>
          <w:p w:rsidR="00153F54" w:rsidRPr="00183B23" w:rsidRDefault="00153F54" w:rsidP="00153F54">
            <w:pPr>
              <w:rPr>
                <w:lang w:eastAsia="en-US"/>
              </w:rPr>
            </w:pPr>
          </w:p>
        </w:tc>
        <w:tc>
          <w:tcPr>
            <w:tcW w:w="1795" w:type="dxa"/>
            <w:vMerge/>
            <w:tcBorders>
              <w:left w:val="single" w:sz="4" w:space="0" w:color="auto"/>
              <w:right w:val="single" w:sz="4" w:space="0" w:color="auto"/>
            </w:tcBorders>
          </w:tcPr>
          <w:p w:rsidR="00153F54" w:rsidRPr="00183B23" w:rsidRDefault="00153F54" w:rsidP="00153F54">
            <w:pPr>
              <w:rPr>
                <w:lang w:eastAsia="en-US"/>
              </w:rPr>
            </w:pPr>
          </w:p>
        </w:tc>
      </w:tr>
      <w:tr w:rsidR="007C5009" w:rsidRPr="00183B23" w:rsidTr="0075044C">
        <w:tc>
          <w:tcPr>
            <w:tcW w:w="251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153F54"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248-251</w:t>
            </w:r>
          </w:p>
        </w:tc>
        <w:tc>
          <w:tcPr>
            <w:tcW w:w="978" w:type="dxa"/>
            <w:tcBorders>
              <w:top w:val="single" w:sz="4" w:space="0" w:color="auto"/>
              <w:left w:val="single" w:sz="4" w:space="0" w:color="auto"/>
              <w:bottom w:val="single" w:sz="4" w:space="0" w:color="auto"/>
              <w:right w:val="single" w:sz="4" w:space="0" w:color="auto"/>
            </w:tcBorders>
            <w:shd w:val="clear" w:color="auto" w:fill="D9D9D9"/>
          </w:tcPr>
          <w:p w:rsidR="00153F54" w:rsidRPr="00183B23" w:rsidRDefault="00153F54" w:rsidP="00153F54">
            <w:pPr>
              <w:rPr>
                <w:lang w:eastAsia="en-US"/>
              </w:rPr>
            </w:pPr>
          </w:p>
        </w:tc>
        <w:tc>
          <w:tcPr>
            <w:tcW w:w="1795" w:type="dxa"/>
            <w:vMerge/>
            <w:tcBorders>
              <w:left w:val="single" w:sz="4" w:space="0" w:color="auto"/>
              <w:bottom w:val="single" w:sz="4" w:space="0" w:color="auto"/>
              <w:right w:val="single" w:sz="4" w:space="0" w:color="auto"/>
            </w:tcBorders>
          </w:tcPr>
          <w:p w:rsidR="00153F54" w:rsidRPr="00183B23" w:rsidRDefault="00153F54" w:rsidP="00153F54">
            <w:pPr>
              <w:rPr>
                <w:lang w:eastAsia="en-US"/>
              </w:rPr>
            </w:pPr>
          </w:p>
        </w:tc>
      </w:tr>
      <w:tr w:rsidR="00153F54" w:rsidRPr="00183B23" w:rsidTr="0075044C">
        <w:tc>
          <w:tcPr>
            <w:tcW w:w="12157" w:type="dxa"/>
            <w:gridSpan w:val="2"/>
            <w:tcBorders>
              <w:left w:val="single" w:sz="4" w:space="0" w:color="auto"/>
              <w:bottom w:val="single" w:sz="4" w:space="0" w:color="auto"/>
              <w:right w:val="single" w:sz="4" w:space="0" w:color="auto"/>
            </w:tcBorders>
          </w:tcPr>
          <w:p w:rsidR="00153F54" w:rsidRPr="00183B23" w:rsidRDefault="00153F54" w:rsidP="00153F54">
            <w:pPr>
              <w:rPr>
                <w:lang w:eastAsia="en-US"/>
              </w:rPr>
            </w:pPr>
            <w:r w:rsidRPr="00183B23">
              <w:rPr>
                <w:b/>
                <w:bCs/>
                <w:color w:val="000000"/>
                <w:lang w:eastAsia="en-US" w:bidi="ru-RU"/>
              </w:rPr>
              <w:t xml:space="preserve">Раздел 5. </w:t>
            </w:r>
            <w:r w:rsidR="009F05BD" w:rsidRPr="00007536">
              <w:rPr>
                <w:b/>
              </w:rPr>
              <w:t>Безопасность в общественных местах</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tcPr>
          <w:p w:rsidR="00153F54" w:rsidRPr="00183B23" w:rsidRDefault="001550F1" w:rsidP="00153F54">
            <w:pPr>
              <w:jc w:val="center"/>
              <w:rPr>
                <w:b/>
                <w:lang w:eastAsia="en-US"/>
              </w:rPr>
            </w:pPr>
            <w:r>
              <w:rPr>
                <w:b/>
                <w:lang w:eastAsia="en-US"/>
              </w:rPr>
              <w:t>2</w:t>
            </w:r>
          </w:p>
        </w:tc>
        <w:tc>
          <w:tcPr>
            <w:tcW w:w="1795" w:type="dxa"/>
            <w:tcBorders>
              <w:left w:val="single" w:sz="4" w:space="0" w:color="auto"/>
              <w:bottom w:val="single" w:sz="4" w:space="0" w:color="auto"/>
              <w:right w:val="single" w:sz="4" w:space="0" w:color="auto"/>
            </w:tcBorders>
            <w:shd w:val="clear" w:color="auto" w:fill="D9D9D9" w:themeFill="background1" w:themeFillShade="D9"/>
          </w:tcPr>
          <w:p w:rsidR="00153F54" w:rsidRPr="00183B23" w:rsidRDefault="00153F54" w:rsidP="00153F54">
            <w:pPr>
              <w:rPr>
                <w:lang w:eastAsia="en-US"/>
              </w:rPr>
            </w:pPr>
          </w:p>
        </w:tc>
      </w:tr>
      <w:tr w:rsidR="007C5009" w:rsidRPr="00183B23" w:rsidTr="0075044C">
        <w:tc>
          <w:tcPr>
            <w:tcW w:w="2518" w:type="dxa"/>
            <w:vMerge w:val="restart"/>
            <w:tcBorders>
              <w:left w:val="single" w:sz="4" w:space="0" w:color="auto"/>
              <w:right w:val="single" w:sz="4" w:space="0" w:color="auto"/>
            </w:tcBorders>
          </w:tcPr>
          <w:p w:rsidR="00146A2C" w:rsidRPr="00183B23" w:rsidRDefault="00146A2C" w:rsidP="00146A2C">
            <w:pPr>
              <w:jc w:val="both"/>
              <w:rPr>
                <w:lang w:eastAsia="en-US"/>
              </w:rPr>
            </w:pPr>
            <w:r w:rsidRPr="00183B23">
              <w:rPr>
                <w:color w:val="000000"/>
                <w:lang w:eastAsia="en-US" w:bidi="ru-RU"/>
              </w:rPr>
              <w:t xml:space="preserve">Тема 5.1. </w:t>
            </w:r>
            <w:r w:rsidRPr="00007536">
              <w:t>Опасности социально-психологического характера</w:t>
            </w:r>
            <w:r w:rsidR="001550F1">
              <w:t xml:space="preserve">. </w:t>
            </w:r>
            <w:r w:rsidR="001550F1" w:rsidRPr="00007536">
              <w:t>Действия при угрозе или совершении террористического акта, пожара в общественных местах, обрушении конструкций</w:t>
            </w:r>
          </w:p>
        </w:tc>
        <w:tc>
          <w:tcPr>
            <w:tcW w:w="9639" w:type="dxa"/>
            <w:tcBorders>
              <w:top w:val="single" w:sz="4" w:space="0" w:color="auto"/>
              <w:left w:val="single" w:sz="4" w:space="0" w:color="auto"/>
              <w:bottom w:val="single" w:sz="4" w:space="0" w:color="auto"/>
              <w:right w:val="single" w:sz="4" w:space="0" w:color="auto"/>
            </w:tcBorders>
          </w:tcPr>
          <w:p w:rsidR="00146A2C" w:rsidRPr="00183B23" w:rsidRDefault="00146A2C" w:rsidP="00146A2C">
            <w:pPr>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146A2C" w:rsidRPr="00183B23" w:rsidRDefault="00146A2C" w:rsidP="00146A2C">
            <w:pPr>
              <w:jc w:val="center"/>
              <w:rPr>
                <w:lang w:eastAsia="en-US"/>
              </w:rPr>
            </w:pPr>
            <w:r w:rsidRPr="00183B23">
              <w:rPr>
                <w:lang w:eastAsia="en-US"/>
              </w:rPr>
              <w:t>2</w:t>
            </w:r>
          </w:p>
        </w:tc>
        <w:tc>
          <w:tcPr>
            <w:tcW w:w="1795" w:type="dxa"/>
            <w:vMerge w:val="restart"/>
            <w:tcBorders>
              <w:left w:val="single" w:sz="4" w:space="0" w:color="auto"/>
              <w:right w:val="single" w:sz="4" w:space="0" w:color="auto"/>
            </w:tcBorders>
          </w:tcPr>
          <w:p w:rsidR="00146A2C" w:rsidRPr="00007536" w:rsidRDefault="001550F1" w:rsidP="00146A2C">
            <w:pPr>
              <w:contextualSpacing/>
            </w:pPr>
            <w:r>
              <w:t xml:space="preserve">ОК 03; </w:t>
            </w:r>
            <w:r w:rsidR="00146A2C" w:rsidRPr="00007536">
              <w:t>ОК 04; ОК 06</w:t>
            </w:r>
          </w:p>
        </w:tc>
      </w:tr>
      <w:tr w:rsidR="007C5009" w:rsidRPr="00183B23" w:rsidTr="0075044C">
        <w:tc>
          <w:tcPr>
            <w:tcW w:w="2518" w:type="dxa"/>
            <w:vMerge/>
            <w:tcBorders>
              <w:left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550F1" w:rsidRDefault="001550F1" w:rsidP="00153F54">
            <w:pPr>
              <w:pStyle w:val="ConsPlusNormal"/>
              <w:jc w:val="both"/>
              <w:rPr>
                <w:rFonts w:ascii="Times New Roman" w:hAnsi="Times New Roman" w:cs="Times New Roman"/>
                <w:sz w:val="24"/>
                <w:szCs w:val="24"/>
              </w:rPr>
            </w:pPr>
            <w:r w:rsidRPr="001550F1">
              <w:rPr>
                <w:rFonts w:ascii="Times New Roman" w:hAnsi="Times New Roman" w:cs="Times New Roman"/>
                <w:sz w:val="24"/>
                <w:szCs w:val="24"/>
              </w:rPr>
              <w:t>7</w:t>
            </w:r>
            <w:r w:rsidR="00153F54" w:rsidRPr="001550F1">
              <w:rPr>
                <w:rFonts w:ascii="Times New Roman" w:hAnsi="Times New Roman" w:cs="Times New Roman"/>
                <w:sz w:val="24"/>
                <w:szCs w:val="24"/>
              </w:rPr>
              <w:t xml:space="preserve">. </w:t>
            </w:r>
            <w:r w:rsidR="00146A2C" w:rsidRPr="001550F1">
              <w:rPr>
                <w:rFonts w:ascii="Times New Roman" w:hAnsi="Times New Roman" w:cs="Times New Roman"/>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r w:rsidRPr="001550F1">
              <w:rPr>
                <w:rFonts w:ascii="Times New Roman" w:hAnsi="Times New Roman" w:cs="Times New Roman"/>
                <w:sz w:val="24"/>
                <w:szCs w:val="24"/>
              </w:rPr>
              <w:t>.</w:t>
            </w:r>
          </w:p>
          <w:p w:rsidR="001550F1" w:rsidRPr="001550F1" w:rsidRDefault="001550F1" w:rsidP="00153F54">
            <w:pPr>
              <w:pStyle w:val="ConsPlusNormal"/>
              <w:jc w:val="both"/>
              <w:rPr>
                <w:rFonts w:ascii="Times New Roman" w:hAnsi="Times New Roman" w:cs="Times New Roman"/>
                <w:b/>
                <w:sz w:val="24"/>
                <w:szCs w:val="24"/>
                <w:lang w:eastAsia="en-US"/>
              </w:rPr>
            </w:pPr>
            <w:r w:rsidRPr="001550F1">
              <w:rPr>
                <w:rFonts w:ascii="Times New Roman" w:hAnsi="Times New Roman" w:cs="Times New Roman"/>
                <w:sz w:val="24"/>
                <w:szCs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 Меры безопасности и порядок действий при угрозе обрушения зданий и отдельных конструкций</w:t>
            </w:r>
          </w:p>
        </w:tc>
        <w:tc>
          <w:tcPr>
            <w:tcW w:w="978" w:type="dxa"/>
            <w:vMerge/>
            <w:tcBorders>
              <w:left w:val="single" w:sz="4" w:space="0" w:color="auto"/>
              <w:bottom w:val="single" w:sz="4" w:space="0" w:color="auto"/>
              <w:right w:val="single" w:sz="4" w:space="0" w:color="auto"/>
            </w:tcBorders>
            <w:shd w:val="clear" w:color="auto" w:fill="FFFFFF" w:themeFill="background1"/>
          </w:tcPr>
          <w:p w:rsidR="00153F54" w:rsidRPr="00183B23" w:rsidRDefault="00153F54" w:rsidP="00153F54">
            <w:pPr>
              <w:jc w:val="center"/>
              <w:rPr>
                <w:lang w:eastAsia="en-US"/>
              </w:rPr>
            </w:pPr>
          </w:p>
        </w:tc>
        <w:tc>
          <w:tcPr>
            <w:tcW w:w="1795" w:type="dxa"/>
            <w:vMerge/>
            <w:tcBorders>
              <w:left w:val="single" w:sz="4" w:space="0" w:color="auto"/>
              <w:right w:val="single" w:sz="4" w:space="0" w:color="auto"/>
            </w:tcBorders>
          </w:tcPr>
          <w:p w:rsidR="00153F54" w:rsidRPr="00183B23" w:rsidRDefault="00153F54" w:rsidP="00153F54">
            <w:pPr>
              <w:rPr>
                <w:lang w:eastAsia="en-US"/>
              </w:rPr>
            </w:pPr>
          </w:p>
        </w:tc>
      </w:tr>
      <w:tr w:rsidR="007C5009" w:rsidRPr="00183B23" w:rsidTr="0075044C">
        <w:tc>
          <w:tcPr>
            <w:tcW w:w="251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153F54" w:rsidP="001550F1">
            <w:pPr>
              <w:rPr>
                <w:b/>
                <w:lang w:eastAsia="en-US"/>
              </w:rPr>
            </w:pPr>
            <w:r w:rsidRPr="00183B23">
              <w:rPr>
                <w:b/>
              </w:rPr>
              <w:t xml:space="preserve">Домашнее задание: </w:t>
            </w:r>
            <w:r w:rsidRPr="00183B23">
              <w:t>[1], стр. 2</w:t>
            </w:r>
            <w:r w:rsidR="00901229">
              <w:t>12</w:t>
            </w:r>
            <w:r w:rsidRPr="00183B23">
              <w:t>-2</w:t>
            </w:r>
            <w:r w:rsidR="001550F1">
              <w:t>2</w:t>
            </w:r>
            <w:r w:rsidR="00901229">
              <w:t>7</w:t>
            </w:r>
          </w:p>
        </w:tc>
        <w:tc>
          <w:tcPr>
            <w:tcW w:w="978" w:type="dxa"/>
            <w:tcBorders>
              <w:top w:val="single" w:sz="4" w:space="0" w:color="auto"/>
              <w:left w:val="single" w:sz="4" w:space="0" w:color="auto"/>
              <w:bottom w:val="single" w:sz="4" w:space="0" w:color="auto"/>
              <w:right w:val="single" w:sz="4" w:space="0" w:color="auto"/>
            </w:tcBorders>
            <w:shd w:val="clear" w:color="auto" w:fill="D9D9D9"/>
          </w:tcPr>
          <w:p w:rsidR="00153F54" w:rsidRPr="00183B23" w:rsidRDefault="00153F54" w:rsidP="00153F54">
            <w:pPr>
              <w:jc w:val="center"/>
              <w:rPr>
                <w:lang w:eastAsia="en-US"/>
              </w:rPr>
            </w:pPr>
          </w:p>
        </w:tc>
        <w:tc>
          <w:tcPr>
            <w:tcW w:w="1795" w:type="dxa"/>
            <w:vMerge/>
            <w:tcBorders>
              <w:left w:val="single" w:sz="4" w:space="0" w:color="auto"/>
              <w:bottom w:val="single" w:sz="4" w:space="0" w:color="auto"/>
              <w:right w:val="single" w:sz="4" w:space="0" w:color="auto"/>
            </w:tcBorders>
          </w:tcPr>
          <w:p w:rsidR="00153F54" w:rsidRPr="00183B23" w:rsidRDefault="00153F54" w:rsidP="00153F54">
            <w:pPr>
              <w:rPr>
                <w:lang w:eastAsia="en-US"/>
              </w:rPr>
            </w:pPr>
          </w:p>
        </w:tc>
      </w:tr>
      <w:tr w:rsidR="00153F54" w:rsidRPr="00183B23" w:rsidTr="0075044C">
        <w:tc>
          <w:tcPr>
            <w:tcW w:w="12157" w:type="dxa"/>
            <w:gridSpan w:val="2"/>
            <w:tcBorders>
              <w:left w:val="single" w:sz="4" w:space="0" w:color="auto"/>
              <w:bottom w:val="single" w:sz="4" w:space="0" w:color="auto"/>
              <w:right w:val="single" w:sz="4" w:space="0" w:color="auto"/>
            </w:tcBorders>
          </w:tcPr>
          <w:p w:rsidR="00153F54" w:rsidRPr="00183B23" w:rsidRDefault="00153F54" w:rsidP="00DD693B">
            <w:pPr>
              <w:rPr>
                <w:lang w:eastAsia="en-US"/>
              </w:rPr>
            </w:pPr>
            <w:r w:rsidRPr="00183B23">
              <w:rPr>
                <w:b/>
                <w:bCs/>
                <w:color w:val="000000"/>
                <w:lang w:eastAsia="en-US" w:bidi="ru-RU"/>
              </w:rPr>
              <w:t xml:space="preserve">Раздел 6. </w:t>
            </w:r>
            <w:r w:rsidR="0025600F" w:rsidRPr="00007536">
              <w:rPr>
                <w:b/>
              </w:rPr>
              <w:t>Безопасность в природной среде</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tcPr>
          <w:p w:rsidR="00153F54" w:rsidRPr="00183B23" w:rsidRDefault="001550F1" w:rsidP="00153F54">
            <w:pPr>
              <w:jc w:val="center"/>
              <w:rPr>
                <w:b/>
                <w:lang w:eastAsia="en-US"/>
              </w:rPr>
            </w:pPr>
            <w:r>
              <w:rPr>
                <w:b/>
                <w:lang w:eastAsia="en-US"/>
              </w:rPr>
              <w:t>4</w:t>
            </w:r>
          </w:p>
        </w:tc>
        <w:tc>
          <w:tcPr>
            <w:tcW w:w="1795" w:type="dxa"/>
            <w:tcBorders>
              <w:left w:val="single" w:sz="4" w:space="0" w:color="auto"/>
              <w:bottom w:val="single" w:sz="4" w:space="0" w:color="auto"/>
              <w:right w:val="single" w:sz="4" w:space="0" w:color="auto"/>
            </w:tcBorders>
            <w:shd w:val="clear" w:color="auto" w:fill="D9D9D9" w:themeFill="background1" w:themeFillShade="D9"/>
          </w:tcPr>
          <w:p w:rsidR="00153F54" w:rsidRPr="00183B23" w:rsidRDefault="00153F54" w:rsidP="00153F54">
            <w:pPr>
              <w:rPr>
                <w:lang w:eastAsia="en-US"/>
              </w:rPr>
            </w:pPr>
          </w:p>
        </w:tc>
      </w:tr>
      <w:tr w:rsidR="007C5009"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386601" w:rsidRPr="00183B23" w:rsidRDefault="00386601" w:rsidP="00386601">
            <w:pPr>
              <w:widowControl w:val="0"/>
              <w:tabs>
                <w:tab w:val="left" w:pos="2054"/>
              </w:tabs>
              <w:jc w:val="both"/>
              <w:rPr>
                <w:lang w:eastAsia="en-US"/>
              </w:rPr>
            </w:pPr>
            <w:r w:rsidRPr="00183B23">
              <w:rPr>
                <w:rFonts w:eastAsia="Tahoma"/>
                <w:color w:val="000000"/>
                <w:lang w:eastAsia="en-US" w:bidi="ru-RU"/>
              </w:rPr>
              <w:t xml:space="preserve">Тема 6.1. </w:t>
            </w:r>
            <w:r w:rsidRPr="00007536">
              <w:t>Основные правила безопасного поведения в природной среде</w:t>
            </w:r>
            <w:r w:rsidR="001550F1">
              <w:t>. Экологическая грамотность и разумное природопользование</w:t>
            </w:r>
          </w:p>
        </w:tc>
        <w:tc>
          <w:tcPr>
            <w:tcW w:w="9639" w:type="dxa"/>
            <w:tcBorders>
              <w:top w:val="single" w:sz="4" w:space="0" w:color="auto"/>
              <w:left w:val="single" w:sz="4" w:space="0" w:color="auto"/>
              <w:bottom w:val="single" w:sz="4" w:space="0" w:color="auto"/>
              <w:right w:val="single" w:sz="4" w:space="0" w:color="auto"/>
            </w:tcBorders>
            <w:hideMark/>
          </w:tcPr>
          <w:p w:rsidR="00386601" w:rsidRPr="00183B23" w:rsidRDefault="00386601" w:rsidP="00386601">
            <w:pPr>
              <w:jc w:val="both"/>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386601" w:rsidRPr="00183B23" w:rsidRDefault="00386601" w:rsidP="00386601">
            <w:pPr>
              <w:jc w:val="center"/>
              <w:rPr>
                <w:lang w:eastAsia="en-US"/>
              </w:rPr>
            </w:pPr>
            <w:r w:rsidRPr="00183B23">
              <w:rPr>
                <w:lang w:eastAsia="en-US"/>
              </w:rPr>
              <w:t>2</w:t>
            </w:r>
          </w:p>
        </w:tc>
        <w:tc>
          <w:tcPr>
            <w:tcW w:w="1795" w:type="dxa"/>
            <w:vMerge w:val="restart"/>
            <w:tcBorders>
              <w:top w:val="single" w:sz="4" w:space="0" w:color="auto"/>
              <w:left w:val="single" w:sz="4" w:space="0" w:color="auto"/>
              <w:bottom w:val="single" w:sz="4" w:space="0" w:color="auto"/>
              <w:right w:val="single" w:sz="4" w:space="0" w:color="auto"/>
            </w:tcBorders>
          </w:tcPr>
          <w:p w:rsidR="00386601" w:rsidRPr="00007536" w:rsidRDefault="00386601" w:rsidP="00386601">
            <w:pPr>
              <w:contextualSpacing/>
              <w:rPr>
                <w:highlight w:val="cyan"/>
              </w:rPr>
            </w:pPr>
            <w:r w:rsidRPr="00007536">
              <w:t>ОК 07; ОК 08</w:t>
            </w: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B8367E" w:rsidRPr="00183B23" w:rsidRDefault="00B8367E" w:rsidP="00B8367E">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B8367E" w:rsidRDefault="00492F07" w:rsidP="0075044C">
            <w:pPr>
              <w:jc w:val="both"/>
            </w:pPr>
            <w:r>
              <w:t>8</w:t>
            </w:r>
            <w:r w:rsidR="00B8367E" w:rsidRPr="00183B23">
              <w:t xml:space="preserve">. </w:t>
            </w:r>
            <w:r w:rsidR="00386601" w:rsidRPr="00007536">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r w:rsidR="00753702">
              <w:t xml:space="preserve"> </w:t>
            </w:r>
            <w:r w:rsidR="00386601" w:rsidRPr="00007536">
              <w:t>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w:t>
            </w:r>
            <w:r w:rsidR="001550F1">
              <w:t>.</w:t>
            </w:r>
          </w:p>
          <w:p w:rsidR="001550F1" w:rsidRPr="00386601" w:rsidRDefault="001550F1" w:rsidP="001550F1">
            <w:r w:rsidRPr="00386601">
              <w:t xml:space="preserve">Влияние деятельности человека на природную среду.  Причины и источники загрязнения Мирового океана, почвы, атмосферы. Чрезвычайные ситуации экологического характера. Возможности прогнозирования, предупреждения, смягчения последствий.  </w:t>
            </w:r>
          </w:p>
          <w:p w:rsidR="001550F1" w:rsidRPr="00183B23" w:rsidRDefault="001550F1" w:rsidP="001550F1">
            <w:pPr>
              <w:jc w:val="both"/>
              <w:rPr>
                <w:lang w:eastAsia="en-US"/>
              </w:rPr>
            </w:pPr>
            <w:r w:rsidRPr="00386601">
              <w:t>Экологическая грамотность и разумное природопользование</w:t>
            </w:r>
          </w:p>
        </w:tc>
        <w:tc>
          <w:tcPr>
            <w:tcW w:w="978" w:type="dxa"/>
            <w:vMerge/>
            <w:tcBorders>
              <w:left w:val="single" w:sz="4" w:space="0" w:color="auto"/>
              <w:bottom w:val="single" w:sz="4" w:space="0" w:color="auto"/>
              <w:right w:val="single" w:sz="4" w:space="0" w:color="auto"/>
            </w:tcBorders>
          </w:tcPr>
          <w:p w:rsidR="00B8367E" w:rsidRPr="00183B23" w:rsidRDefault="00B8367E" w:rsidP="00B8367E">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B8367E" w:rsidRPr="00183B23" w:rsidRDefault="00B8367E" w:rsidP="00B8367E">
            <w:pPr>
              <w:rPr>
                <w:lang w:eastAsia="en-US"/>
              </w:rPr>
            </w:pP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B8367E" w:rsidRPr="00183B23" w:rsidRDefault="00B8367E" w:rsidP="00B8367E">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B8367E" w:rsidRPr="00183B23" w:rsidRDefault="00B8367E" w:rsidP="001550F1">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251-255</w:t>
            </w:r>
            <w:r w:rsidR="001550F1">
              <w:rPr>
                <w:lang w:eastAsia="en-US"/>
              </w:rPr>
              <w:t xml:space="preserve">, </w:t>
            </w:r>
            <w:r w:rsidR="001550F1" w:rsidRPr="00183B23">
              <w:t>стр. 1</w:t>
            </w:r>
            <w:r w:rsidR="001550F1">
              <w:t>6</w:t>
            </w:r>
            <w:r w:rsidR="001550F1" w:rsidRPr="00183B23">
              <w:t>-</w:t>
            </w:r>
            <w:r w:rsidR="001550F1">
              <w:t>23, 98-101</w:t>
            </w:r>
          </w:p>
        </w:tc>
        <w:tc>
          <w:tcPr>
            <w:tcW w:w="978" w:type="dxa"/>
            <w:tcBorders>
              <w:top w:val="single" w:sz="4" w:space="0" w:color="auto"/>
              <w:left w:val="single" w:sz="4" w:space="0" w:color="auto"/>
              <w:bottom w:val="single" w:sz="4" w:space="0" w:color="auto"/>
              <w:right w:val="single" w:sz="4" w:space="0" w:color="auto"/>
            </w:tcBorders>
            <w:shd w:val="clear" w:color="auto" w:fill="D9D9D9"/>
          </w:tcPr>
          <w:p w:rsidR="00B8367E" w:rsidRPr="00183B23" w:rsidRDefault="00B8367E" w:rsidP="00B8367E">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B8367E" w:rsidRPr="00183B23" w:rsidRDefault="00B8367E" w:rsidP="00B8367E">
            <w:pPr>
              <w:rPr>
                <w:lang w:eastAsia="en-US"/>
              </w:rPr>
            </w:pPr>
          </w:p>
        </w:tc>
      </w:tr>
      <w:tr w:rsidR="007C5009"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386601" w:rsidRPr="00183B23" w:rsidRDefault="00386601" w:rsidP="00386601">
            <w:pPr>
              <w:jc w:val="both"/>
              <w:rPr>
                <w:lang w:eastAsia="en-US"/>
              </w:rPr>
            </w:pPr>
            <w:r w:rsidRPr="00183B23">
              <w:rPr>
                <w:lang w:eastAsia="en-US"/>
              </w:rPr>
              <w:t xml:space="preserve">Тема 6.2. </w:t>
            </w:r>
            <w:r w:rsidRPr="00007536">
              <w:t>Природные чрезвычайные ситуа</w:t>
            </w:r>
            <w:r w:rsidRPr="00007536">
              <w:lastRenderedPageBreak/>
              <w:t>ции</w:t>
            </w:r>
          </w:p>
        </w:tc>
        <w:tc>
          <w:tcPr>
            <w:tcW w:w="9639" w:type="dxa"/>
            <w:tcBorders>
              <w:top w:val="single" w:sz="4" w:space="0" w:color="auto"/>
              <w:left w:val="single" w:sz="4" w:space="0" w:color="auto"/>
              <w:bottom w:val="single" w:sz="4" w:space="0" w:color="auto"/>
              <w:right w:val="single" w:sz="4" w:space="0" w:color="auto"/>
            </w:tcBorders>
            <w:hideMark/>
          </w:tcPr>
          <w:p w:rsidR="00386601" w:rsidRPr="00183B23" w:rsidRDefault="00386601" w:rsidP="00386601">
            <w:pPr>
              <w:jc w:val="both"/>
              <w:rPr>
                <w:lang w:eastAsia="en-US"/>
              </w:rPr>
            </w:pPr>
            <w:r w:rsidRPr="00183B23">
              <w:rPr>
                <w:b/>
                <w:bCs/>
                <w:lang w:eastAsia="en-US"/>
              </w:rPr>
              <w:lastRenderedPageBreak/>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386601" w:rsidRPr="00183B23" w:rsidRDefault="00386601" w:rsidP="00386601">
            <w:pPr>
              <w:jc w:val="center"/>
              <w:rPr>
                <w:lang w:eastAsia="en-US"/>
              </w:rPr>
            </w:pPr>
            <w:r w:rsidRPr="00183B23">
              <w:rPr>
                <w:lang w:eastAsia="en-US"/>
              </w:rPr>
              <w:t>2</w:t>
            </w:r>
          </w:p>
        </w:tc>
        <w:tc>
          <w:tcPr>
            <w:tcW w:w="1795" w:type="dxa"/>
            <w:vMerge w:val="restart"/>
            <w:tcBorders>
              <w:top w:val="single" w:sz="4" w:space="0" w:color="auto"/>
              <w:left w:val="single" w:sz="4" w:space="0" w:color="auto"/>
              <w:bottom w:val="single" w:sz="4" w:space="0" w:color="auto"/>
              <w:right w:val="single" w:sz="4" w:space="0" w:color="auto"/>
            </w:tcBorders>
          </w:tcPr>
          <w:p w:rsidR="00386601" w:rsidRPr="00007536" w:rsidRDefault="00386601" w:rsidP="00386601">
            <w:pPr>
              <w:contextualSpacing/>
              <w:rPr>
                <w:highlight w:val="cyan"/>
              </w:rPr>
            </w:pPr>
            <w:r w:rsidRPr="00007536">
              <w:t>ОК 0</w:t>
            </w:r>
            <w:r>
              <w:t>1</w:t>
            </w:r>
            <w:r w:rsidRPr="00007536">
              <w:t>; ОК 0</w:t>
            </w:r>
            <w:r>
              <w:t>7</w:t>
            </w: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B8367E" w:rsidRPr="00183B23" w:rsidRDefault="00B8367E" w:rsidP="00B8367E">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386601" w:rsidRPr="00007536" w:rsidRDefault="00492F07" w:rsidP="00386601">
            <w:pPr>
              <w:jc w:val="both"/>
            </w:pPr>
            <w:r>
              <w:t>9</w:t>
            </w:r>
            <w:r w:rsidR="00B8367E" w:rsidRPr="00183B23">
              <w:t xml:space="preserve">. </w:t>
            </w:r>
            <w:r w:rsidR="00386601" w:rsidRPr="00007536">
              <w:t>Природные чрезвычайные ситуации. Общие правила поведения в чрезвычайных ситуа</w:t>
            </w:r>
            <w:r w:rsidR="00386601" w:rsidRPr="00007536">
              <w:lastRenderedPageBreak/>
              <w:t>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B8367E" w:rsidRPr="00183B23" w:rsidRDefault="00386601" w:rsidP="00386601">
            <w:pPr>
              <w:widowControl w:val="0"/>
              <w:autoSpaceDE w:val="0"/>
              <w:autoSpaceDN w:val="0"/>
              <w:adjustRightInd w:val="0"/>
              <w:jc w:val="both"/>
              <w:rPr>
                <w:rFonts w:eastAsiaTheme="minorEastAsia"/>
                <w:lang w:eastAsia="en-US"/>
              </w:rPr>
            </w:pPr>
            <w:r w:rsidRPr="00007536">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w:t>
            </w:r>
          </w:p>
        </w:tc>
        <w:tc>
          <w:tcPr>
            <w:tcW w:w="978" w:type="dxa"/>
            <w:vMerge/>
            <w:tcBorders>
              <w:left w:val="single" w:sz="4" w:space="0" w:color="auto"/>
              <w:bottom w:val="single" w:sz="4" w:space="0" w:color="auto"/>
              <w:right w:val="single" w:sz="4" w:space="0" w:color="auto"/>
            </w:tcBorders>
            <w:hideMark/>
          </w:tcPr>
          <w:p w:rsidR="00B8367E" w:rsidRPr="00183B23" w:rsidRDefault="00B8367E" w:rsidP="00B8367E">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B8367E" w:rsidRPr="00183B23" w:rsidRDefault="00B8367E" w:rsidP="00B8367E">
            <w:pPr>
              <w:rPr>
                <w:lang w:eastAsia="en-US"/>
              </w:rPr>
            </w:pP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B8367E" w:rsidRPr="00183B23" w:rsidRDefault="00B8367E" w:rsidP="00B8367E">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B8367E" w:rsidRPr="00183B23" w:rsidRDefault="00B8367E" w:rsidP="00901229">
            <w:pPr>
              <w:autoSpaceDE w:val="0"/>
              <w:autoSpaceDN w:val="0"/>
              <w:adjustRightInd w:val="0"/>
              <w:jc w:val="both"/>
            </w:pPr>
            <w:r w:rsidRPr="00183B23">
              <w:rPr>
                <w:b/>
              </w:rPr>
              <w:t xml:space="preserve">Домашнее задание: </w:t>
            </w:r>
            <w:r w:rsidRPr="00183B23">
              <w:t xml:space="preserve">[1], стр. </w:t>
            </w:r>
            <w:r w:rsidR="00901229">
              <w:t>66-71</w:t>
            </w:r>
          </w:p>
        </w:tc>
        <w:tc>
          <w:tcPr>
            <w:tcW w:w="978" w:type="dxa"/>
            <w:tcBorders>
              <w:top w:val="single" w:sz="4" w:space="0" w:color="auto"/>
              <w:left w:val="single" w:sz="4" w:space="0" w:color="auto"/>
              <w:bottom w:val="single" w:sz="4" w:space="0" w:color="auto"/>
              <w:right w:val="single" w:sz="4" w:space="0" w:color="auto"/>
            </w:tcBorders>
            <w:shd w:val="clear" w:color="auto" w:fill="D9D9D9"/>
          </w:tcPr>
          <w:p w:rsidR="00B8367E" w:rsidRPr="00183B23" w:rsidRDefault="00B8367E" w:rsidP="00B8367E">
            <w:pP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B8367E" w:rsidRPr="00183B23" w:rsidRDefault="00B8367E" w:rsidP="00B8367E">
            <w:pPr>
              <w:rPr>
                <w:lang w:eastAsia="en-US"/>
              </w:rPr>
            </w:pPr>
          </w:p>
        </w:tc>
      </w:tr>
      <w:tr w:rsidR="00153F54" w:rsidRPr="00183B23" w:rsidTr="0075044C">
        <w:trPr>
          <w:trHeight w:val="111"/>
        </w:trPr>
        <w:tc>
          <w:tcPr>
            <w:tcW w:w="12157" w:type="dxa"/>
            <w:gridSpan w:val="2"/>
            <w:tcBorders>
              <w:top w:val="single" w:sz="4" w:space="0" w:color="auto"/>
              <w:left w:val="single" w:sz="4" w:space="0" w:color="auto"/>
              <w:bottom w:val="single" w:sz="4" w:space="0" w:color="auto"/>
              <w:right w:val="single" w:sz="4" w:space="0" w:color="auto"/>
            </w:tcBorders>
            <w:hideMark/>
          </w:tcPr>
          <w:p w:rsidR="00153F54" w:rsidRPr="00183B23" w:rsidRDefault="00153F54" w:rsidP="00153F54">
            <w:pPr>
              <w:jc w:val="both"/>
              <w:rPr>
                <w:b/>
                <w:bCs/>
                <w:lang w:eastAsia="en-US"/>
              </w:rPr>
            </w:pPr>
            <w:r w:rsidRPr="00183B23">
              <w:rPr>
                <w:b/>
                <w:bCs/>
                <w:lang w:eastAsia="en-US"/>
              </w:rPr>
              <w:t xml:space="preserve">Раздел 7. </w:t>
            </w:r>
            <w:r w:rsidR="00503176" w:rsidRPr="00007536">
              <w:rPr>
                <w:b/>
              </w:rPr>
              <w:t>Основы медицинских знаний. Оказание первой помо</w:t>
            </w:r>
            <w:r w:rsidR="00503176" w:rsidRPr="00007536">
              <w:rPr>
                <w:rStyle w:val="12"/>
                <w:b/>
              </w:rPr>
              <w:t>щи</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3F54" w:rsidRPr="00183B23" w:rsidRDefault="00317F1B" w:rsidP="00153F54">
            <w:pPr>
              <w:jc w:val="center"/>
              <w:rPr>
                <w:rFonts w:eastAsiaTheme="minorHAnsi"/>
                <w:b/>
                <w:lang w:eastAsia="en-US"/>
              </w:rPr>
            </w:pPr>
            <w:r>
              <w:rPr>
                <w:rFonts w:eastAsiaTheme="minorHAnsi"/>
                <w:b/>
                <w:lang w:eastAsia="en-US"/>
              </w:rPr>
              <w:t>8</w:t>
            </w:r>
          </w:p>
        </w:tc>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3F54" w:rsidRPr="00183B23" w:rsidRDefault="00153F54" w:rsidP="00153F54">
            <w:pPr>
              <w:rPr>
                <w:rFonts w:eastAsiaTheme="minorHAnsi"/>
                <w:lang w:eastAsia="en-US"/>
              </w:rPr>
            </w:pPr>
          </w:p>
        </w:tc>
      </w:tr>
      <w:tr w:rsidR="007C5009"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022138" w:rsidRPr="00183B23" w:rsidRDefault="00022138" w:rsidP="00022138">
            <w:pPr>
              <w:rPr>
                <w:lang w:eastAsia="en-US"/>
              </w:rPr>
            </w:pPr>
            <w:r w:rsidRPr="00183B23">
              <w:rPr>
                <w:lang w:eastAsia="en-US"/>
              </w:rPr>
              <w:t xml:space="preserve">Тема 7.1. </w:t>
            </w:r>
            <w:r w:rsidRPr="00007536">
              <w:t>Факторы</w:t>
            </w:r>
            <w:r>
              <w:t>, влияющие на здоровье человека</w:t>
            </w:r>
            <w:r w:rsidR="00492F07">
              <w:t xml:space="preserve">. </w:t>
            </w:r>
            <w:r w:rsidR="00492F07" w:rsidRPr="00007536">
              <w:t>Психическое здоровье и психологическое благополучие</w:t>
            </w:r>
          </w:p>
        </w:tc>
        <w:tc>
          <w:tcPr>
            <w:tcW w:w="9639" w:type="dxa"/>
            <w:tcBorders>
              <w:top w:val="single" w:sz="4" w:space="0" w:color="auto"/>
              <w:left w:val="single" w:sz="4" w:space="0" w:color="auto"/>
              <w:bottom w:val="single" w:sz="4" w:space="0" w:color="auto"/>
              <w:right w:val="single" w:sz="4" w:space="0" w:color="auto"/>
            </w:tcBorders>
            <w:hideMark/>
          </w:tcPr>
          <w:p w:rsidR="00022138" w:rsidRPr="00183B23" w:rsidRDefault="00022138" w:rsidP="00022138">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22138" w:rsidRPr="00183B23" w:rsidRDefault="00022138" w:rsidP="00022138">
            <w:pPr>
              <w:rPr>
                <w:lang w:eastAsia="en-US"/>
              </w:rPr>
            </w:pPr>
          </w:p>
        </w:tc>
        <w:tc>
          <w:tcPr>
            <w:tcW w:w="1795" w:type="dxa"/>
            <w:vMerge w:val="restart"/>
            <w:tcBorders>
              <w:top w:val="single" w:sz="4" w:space="0" w:color="auto"/>
              <w:left w:val="single" w:sz="4" w:space="0" w:color="auto"/>
              <w:bottom w:val="single" w:sz="4" w:space="0" w:color="auto"/>
              <w:right w:val="single" w:sz="4" w:space="0" w:color="auto"/>
            </w:tcBorders>
          </w:tcPr>
          <w:p w:rsidR="00022138" w:rsidRPr="00007536" w:rsidRDefault="00022138" w:rsidP="00022138">
            <w:pPr>
              <w:contextualSpacing/>
              <w:rPr>
                <w:highlight w:val="cyan"/>
              </w:rPr>
            </w:pPr>
            <w:r w:rsidRPr="00007536">
              <w:t>ОК 04; ОК 06; ОК 08</w:t>
            </w: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022138" w:rsidP="00111382">
            <w:pPr>
              <w:pStyle w:val="ConsPlusNormal"/>
              <w:jc w:val="both"/>
              <w:rPr>
                <w:rFonts w:ascii="Times New Roman" w:eastAsiaTheme="minorEastAsia" w:hAnsi="Times New Roman" w:cs="Times New Roman"/>
                <w:sz w:val="24"/>
                <w:szCs w:val="24"/>
                <w:lang w:eastAsia="en-US"/>
              </w:rPr>
            </w:pPr>
            <w:r>
              <w:rPr>
                <w:rFonts w:ascii="Times New Roman" w:hAnsi="Times New Roman" w:cs="Times New Roman"/>
                <w:sz w:val="24"/>
                <w:szCs w:val="24"/>
              </w:rPr>
              <w:t>1</w:t>
            </w:r>
            <w:r w:rsidR="00111382">
              <w:rPr>
                <w:rFonts w:ascii="Times New Roman" w:hAnsi="Times New Roman" w:cs="Times New Roman"/>
                <w:sz w:val="24"/>
                <w:szCs w:val="24"/>
              </w:rPr>
              <w:t>0</w:t>
            </w:r>
            <w:r w:rsidR="00153F54" w:rsidRPr="00183B23">
              <w:rPr>
                <w:rFonts w:ascii="Times New Roman" w:hAnsi="Times New Roman" w:cs="Times New Roman"/>
                <w:sz w:val="24"/>
                <w:szCs w:val="24"/>
              </w:rPr>
              <w:t xml:space="preserve">. </w:t>
            </w:r>
            <w:r w:rsidRPr="00007536">
              <w:rPr>
                <w:rFonts w:ascii="Times New Roman" w:hAnsi="Times New Roman" w:cs="Times New Roman"/>
                <w:sz w:val="24"/>
                <w:szCs w:val="24"/>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w:t>
            </w:r>
            <w:r>
              <w:rPr>
                <w:rFonts w:ascii="Times New Roman" w:hAnsi="Times New Roman" w:cs="Times New Roman"/>
                <w:sz w:val="24"/>
                <w:szCs w:val="24"/>
              </w:rPr>
              <w:t>ь, психологическое благополучие</w:t>
            </w:r>
          </w:p>
        </w:tc>
        <w:tc>
          <w:tcPr>
            <w:tcW w:w="978" w:type="dxa"/>
            <w:tcBorders>
              <w:top w:val="single" w:sz="4" w:space="0" w:color="auto"/>
              <w:left w:val="single" w:sz="4" w:space="0" w:color="auto"/>
              <w:bottom w:val="single" w:sz="4" w:space="0" w:color="auto"/>
              <w:right w:val="single" w:sz="4" w:space="0" w:color="auto"/>
            </w:tcBorders>
            <w:hideMark/>
          </w:tcPr>
          <w:p w:rsidR="00153F54" w:rsidRPr="00183B23" w:rsidRDefault="00153F54" w:rsidP="00153F54">
            <w:pPr>
              <w:jc w:val="center"/>
              <w:rPr>
                <w:lang w:eastAsia="en-US"/>
              </w:rPr>
            </w:pPr>
            <w:r w:rsidRPr="00183B23">
              <w:rPr>
                <w:lang w:eastAsia="en-US"/>
              </w:rPr>
              <w:t>2</w:t>
            </w:r>
          </w:p>
        </w:tc>
        <w:tc>
          <w:tcPr>
            <w:tcW w:w="1795" w:type="dxa"/>
            <w:vMerge/>
            <w:tcBorders>
              <w:top w:val="single" w:sz="4" w:space="0" w:color="auto"/>
              <w:left w:val="single" w:sz="4" w:space="0" w:color="auto"/>
              <w:bottom w:val="single" w:sz="4" w:space="0" w:color="auto"/>
              <w:right w:val="single" w:sz="4" w:space="0" w:color="auto"/>
            </w:tcBorders>
          </w:tcPr>
          <w:p w:rsidR="00153F54" w:rsidRPr="00183B23" w:rsidRDefault="00153F54" w:rsidP="00153F54">
            <w:pPr>
              <w:rPr>
                <w:lang w:eastAsia="en-US"/>
              </w:rPr>
            </w:pP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153F54" w:rsidRPr="00183B23" w:rsidRDefault="00153F54" w:rsidP="00317F1B">
            <w:pPr>
              <w:rPr>
                <w:lang w:eastAsia="en-US"/>
              </w:rPr>
            </w:pPr>
            <w:r w:rsidRPr="00183B23">
              <w:rPr>
                <w:b/>
                <w:lang w:eastAsia="en-US"/>
              </w:rPr>
              <w:t xml:space="preserve">Домашнее задание: </w:t>
            </w:r>
            <w:r w:rsidRPr="00183B23">
              <w:rPr>
                <w:lang w:eastAsia="en-US"/>
              </w:rPr>
              <w:t>[1], стр. 1</w:t>
            </w:r>
            <w:r w:rsidR="00901229">
              <w:rPr>
                <w:lang w:eastAsia="en-US"/>
              </w:rPr>
              <w:t>27</w:t>
            </w:r>
            <w:r w:rsidRPr="00183B23">
              <w:rPr>
                <w:lang w:eastAsia="en-US"/>
              </w:rPr>
              <w:t>-1</w:t>
            </w:r>
            <w:r w:rsidR="00901229">
              <w:rPr>
                <w:lang w:eastAsia="en-US"/>
              </w:rPr>
              <w:t>33, 299-3</w:t>
            </w:r>
            <w:r w:rsidR="00317F1B">
              <w:rPr>
                <w:lang w:eastAsia="en-US"/>
              </w:rPr>
              <w:t>28</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53F54" w:rsidRPr="00183B23" w:rsidRDefault="00153F54" w:rsidP="00153F54">
            <w:pP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153F54" w:rsidRPr="00183B23" w:rsidRDefault="00153F54" w:rsidP="00153F54">
            <w:pPr>
              <w:rPr>
                <w:lang w:eastAsia="en-US"/>
              </w:rPr>
            </w:pPr>
          </w:p>
        </w:tc>
      </w:tr>
      <w:tr w:rsidR="007C5009" w:rsidRPr="00183B23" w:rsidTr="0075044C">
        <w:tc>
          <w:tcPr>
            <w:tcW w:w="2518" w:type="dxa"/>
            <w:vMerge w:val="restart"/>
            <w:tcBorders>
              <w:top w:val="single" w:sz="4" w:space="0" w:color="auto"/>
              <w:left w:val="single" w:sz="4" w:space="0" w:color="auto"/>
              <w:right w:val="single" w:sz="4" w:space="0" w:color="auto"/>
            </w:tcBorders>
          </w:tcPr>
          <w:p w:rsidR="009D360F" w:rsidRDefault="009D360F" w:rsidP="009D360F">
            <w:r w:rsidRPr="00183B23">
              <w:rPr>
                <w:lang w:eastAsia="en-US"/>
              </w:rPr>
              <w:t xml:space="preserve">Тема 7.2. </w:t>
            </w:r>
            <w:r w:rsidRPr="00007536">
              <w:t>Инфекционные заболевания</w:t>
            </w:r>
            <w:r>
              <w:t>.</w:t>
            </w:r>
          </w:p>
          <w:p w:rsidR="009D360F" w:rsidRPr="00183B23" w:rsidRDefault="009D360F" w:rsidP="009D360F">
            <w:pPr>
              <w:rPr>
                <w:lang w:eastAsia="en-US"/>
              </w:rPr>
            </w:pPr>
            <w:r w:rsidRPr="00007536">
              <w:t>Неинфекционные заболевания: факторы риска и меры профилактики</w:t>
            </w:r>
          </w:p>
        </w:tc>
        <w:tc>
          <w:tcPr>
            <w:tcW w:w="9639" w:type="dxa"/>
            <w:tcBorders>
              <w:top w:val="single" w:sz="4" w:space="0" w:color="auto"/>
              <w:left w:val="single" w:sz="4" w:space="0" w:color="auto"/>
              <w:bottom w:val="single" w:sz="4" w:space="0" w:color="auto"/>
              <w:right w:val="single" w:sz="4" w:space="0" w:color="auto"/>
            </w:tcBorders>
          </w:tcPr>
          <w:p w:rsidR="009D360F" w:rsidRPr="00183B23" w:rsidRDefault="009D360F" w:rsidP="009D360F">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tcPr>
          <w:p w:rsidR="009D360F" w:rsidRPr="00183B23" w:rsidRDefault="009D360F" w:rsidP="009D360F">
            <w:pPr>
              <w:jc w:val="center"/>
              <w:rPr>
                <w:lang w:eastAsia="en-US"/>
              </w:rPr>
            </w:pPr>
            <w:r w:rsidRPr="00183B23">
              <w:rPr>
                <w:lang w:eastAsia="en-US"/>
              </w:rPr>
              <w:t>2</w:t>
            </w:r>
          </w:p>
        </w:tc>
        <w:tc>
          <w:tcPr>
            <w:tcW w:w="1795" w:type="dxa"/>
            <w:vMerge w:val="restart"/>
            <w:tcBorders>
              <w:top w:val="single" w:sz="4" w:space="0" w:color="auto"/>
              <w:left w:val="single" w:sz="4" w:space="0" w:color="auto"/>
              <w:right w:val="single" w:sz="4" w:space="0" w:color="auto"/>
            </w:tcBorders>
          </w:tcPr>
          <w:p w:rsidR="009D360F" w:rsidRPr="00007536" w:rsidRDefault="009D360F" w:rsidP="009D360F">
            <w:pPr>
              <w:contextualSpacing/>
              <w:rPr>
                <w:highlight w:val="cyan"/>
              </w:rPr>
            </w:pPr>
            <w:r w:rsidRPr="00007536">
              <w:t>ОК 06; ОК 08</w:t>
            </w:r>
          </w:p>
        </w:tc>
      </w:tr>
      <w:tr w:rsidR="007C5009" w:rsidRPr="00183B23" w:rsidTr="0075044C">
        <w:tc>
          <w:tcPr>
            <w:tcW w:w="2518" w:type="dxa"/>
            <w:vMerge/>
            <w:tcBorders>
              <w:left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022138" w:rsidP="00111382">
            <w:pPr>
              <w:pStyle w:val="ConsPlusNormal"/>
              <w:jc w:val="both"/>
              <w:rPr>
                <w:rFonts w:ascii="Times New Roman" w:eastAsiaTheme="minorEastAsia" w:hAnsi="Times New Roman" w:cs="Times New Roman"/>
                <w:sz w:val="24"/>
                <w:szCs w:val="24"/>
                <w:lang w:eastAsia="en-US"/>
              </w:rPr>
            </w:pPr>
            <w:r>
              <w:rPr>
                <w:rFonts w:ascii="Times New Roman" w:hAnsi="Times New Roman" w:cs="Times New Roman"/>
                <w:sz w:val="24"/>
                <w:szCs w:val="24"/>
              </w:rPr>
              <w:t>1</w:t>
            </w:r>
            <w:r w:rsidR="00111382">
              <w:rPr>
                <w:rFonts w:ascii="Times New Roman" w:hAnsi="Times New Roman" w:cs="Times New Roman"/>
                <w:sz w:val="24"/>
                <w:szCs w:val="24"/>
              </w:rPr>
              <w:t>1</w:t>
            </w:r>
            <w:r w:rsidR="00153F54" w:rsidRPr="00183B23">
              <w:rPr>
                <w:rFonts w:ascii="Times New Roman" w:hAnsi="Times New Roman" w:cs="Times New Roman"/>
                <w:sz w:val="24"/>
                <w:szCs w:val="24"/>
              </w:rPr>
              <w:t xml:space="preserve">. </w:t>
            </w:r>
            <w:r w:rsidRPr="00007536">
              <w:rPr>
                <w:rFonts w:ascii="Times New Roman" w:hAnsi="Times New Roman" w:cs="Times New Roman"/>
                <w:sz w:val="24"/>
                <w:szCs w:val="24"/>
              </w:rPr>
              <w:t>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r>
              <w:rPr>
                <w:rFonts w:ascii="Times New Roman" w:hAnsi="Times New Roman" w:cs="Times New Roman"/>
                <w:sz w:val="24"/>
                <w:szCs w:val="24"/>
              </w:rPr>
              <w:t xml:space="preserve">. </w:t>
            </w:r>
            <w:r w:rsidRPr="00007536">
              <w:rPr>
                <w:rFonts w:ascii="Times New Roman" w:hAnsi="Times New Roman" w:cs="Times New Roman"/>
                <w:sz w:val="24"/>
                <w:szCs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w:t>
            </w:r>
            <w:r>
              <w:rPr>
                <w:rFonts w:ascii="Times New Roman" w:hAnsi="Times New Roman" w:cs="Times New Roman"/>
                <w:sz w:val="24"/>
                <w:szCs w:val="24"/>
              </w:rPr>
              <w:t>тике неинфекционных заболеваний</w:t>
            </w:r>
          </w:p>
        </w:tc>
        <w:tc>
          <w:tcPr>
            <w:tcW w:w="97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1795" w:type="dxa"/>
            <w:vMerge/>
            <w:tcBorders>
              <w:left w:val="single" w:sz="4" w:space="0" w:color="auto"/>
              <w:right w:val="single" w:sz="4" w:space="0" w:color="auto"/>
            </w:tcBorders>
            <w:vAlign w:val="center"/>
          </w:tcPr>
          <w:p w:rsidR="00153F54" w:rsidRPr="00183B23" w:rsidRDefault="00153F54" w:rsidP="00153F54">
            <w:pPr>
              <w:rPr>
                <w:lang w:eastAsia="en-US"/>
              </w:rPr>
            </w:pPr>
          </w:p>
        </w:tc>
      </w:tr>
      <w:tr w:rsidR="007C5009" w:rsidRPr="00183B23" w:rsidTr="0075044C">
        <w:tc>
          <w:tcPr>
            <w:tcW w:w="251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153F54" w:rsidP="00901229">
            <w:pPr>
              <w:rPr>
                <w:lang w:eastAsia="en-US"/>
              </w:rPr>
            </w:pPr>
            <w:r w:rsidRPr="00183B23">
              <w:rPr>
                <w:b/>
                <w:lang w:eastAsia="en-US"/>
              </w:rPr>
              <w:t xml:space="preserve">Домашнее задание: </w:t>
            </w:r>
            <w:r w:rsidRPr="00183B23">
              <w:rPr>
                <w:lang w:eastAsia="en-US"/>
              </w:rPr>
              <w:t>[1], стр. 1</w:t>
            </w:r>
            <w:r w:rsidR="00901229">
              <w:rPr>
                <w:lang w:eastAsia="en-US"/>
              </w:rPr>
              <w:t>3</w:t>
            </w:r>
            <w:r w:rsidRPr="00183B23">
              <w:rPr>
                <w:lang w:eastAsia="en-US"/>
              </w:rPr>
              <w:t>4-</w:t>
            </w:r>
            <w:r w:rsidR="00901229">
              <w:rPr>
                <w:lang w:eastAsia="en-US"/>
              </w:rPr>
              <w:t>145</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53F54" w:rsidRPr="00183B23" w:rsidRDefault="00153F54" w:rsidP="00153F54">
            <w:pPr>
              <w:rPr>
                <w:lang w:eastAsia="en-US"/>
              </w:rPr>
            </w:pPr>
          </w:p>
        </w:tc>
        <w:tc>
          <w:tcPr>
            <w:tcW w:w="1795"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r>
      <w:tr w:rsidR="007C5009" w:rsidRPr="00183B23" w:rsidTr="0075044C">
        <w:tc>
          <w:tcPr>
            <w:tcW w:w="2518" w:type="dxa"/>
            <w:vMerge w:val="restart"/>
            <w:tcBorders>
              <w:left w:val="single" w:sz="4" w:space="0" w:color="auto"/>
              <w:right w:val="single" w:sz="4" w:space="0" w:color="auto"/>
            </w:tcBorders>
          </w:tcPr>
          <w:p w:rsidR="009D360F" w:rsidRPr="00007536" w:rsidRDefault="009D360F" w:rsidP="00317F1B">
            <w:pPr>
              <w:contextualSpacing/>
            </w:pPr>
            <w:r w:rsidRPr="00007536">
              <w:t>Тема 7.</w:t>
            </w:r>
            <w:r w:rsidR="00317F1B">
              <w:t>3</w:t>
            </w:r>
            <w:r w:rsidRPr="00007536">
              <w:t xml:space="preserve">. </w:t>
            </w:r>
            <w:r>
              <w:t>Первая помощь пострадавшему</w:t>
            </w:r>
            <w:r w:rsidRPr="00007536">
              <w:t xml:space="preserve"> </w:t>
            </w:r>
          </w:p>
        </w:tc>
        <w:tc>
          <w:tcPr>
            <w:tcW w:w="9639" w:type="dxa"/>
            <w:tcBorders>
              <w:top w:val="single" w:sz="4" w:space="0" w:color="auto"/>
              <w:left w:val="single" w:sz="4" w:space="0" w:color="auto"/>
              <w:bottom w:val="single" w:sz="4" w:space="0" w:color="auto"/>
              <w:right w:val="single" w:sz="4" w:space="0" w:color="auto"/>
            </w:tcBorders>
          </w:tcPr>
          <w:p w:rsidR="009D360F" w:rsidRPr="00183B23" w:rsidRDefault="009D360F" w:rsidP="009D360F">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auto"/>
          </w:tcPr>
          <w:p w:rsidR="009D360F" w:rsidRPr="00183B23" w:rsidRDefault="009D360F" w:rsidP="009D360F">
            <w:pPr>
              <w:jc w:val="center"/>
              <w:rPr>
                <w:lang w:eastAsia="en-US"/>
              </w:rPr>
            </w:pPr>
            <w:r w:rsidRPr="00183B23">
              <w:rPr>
                <w:lang w:eastAsia="en-US"/>
              </w:rPr>
              <w:t>2</w:t>
            </w:r>
          </w:p>
        </w:tc>
        <w:tc>
          <w:tcPr>
            <w:tcW w:w="1795" w:type="dxa"/>
            <w:vMerge w:val="restart"/>
            <w:tcBorders>
              <w:left w:val="single" w:sz="4" w:space="0" w:color="auto"/>
              <w:right w:val="single" w:sz="4" w:space="0" w:color="auto"/>
            </w:tcBorders>
          </w:tcPr>
          <w:p w:rsidR="009D360F" w:rsidRPr="00007536" w:rsidRDefault="009D360F" w:rsidP="009D360F">
            <w:pPr>
              <w:contextualSpacing/>
              <w:rPr>
                <w:highlight w:val="cyan"/>
              </w:rPr>
            </w:pPr>
            <w:r w:rsidRPr="00007536">
              <w:t>ОК 06; ОК 08</w:t>
            </w:r>
          </w:p>
        </w:tc>
      </w:tr>
      <w:tr w:rsidR="007C5009" w:rsidRPr="00183B23" w:rsidTr="0075044C">
        <w:tc>
          <w:tcPr>
            <w:tcW w:w="2518" w:type="dxa"/>
            <w:vMerge/>
            <w:tcBorders>
              <w:left w:val="single" w:sz="4" w:space="0" w:color="auto"/>
              <w:right w:val="single" w:sz="4" w:space="0" w:color="auto"/>
            </w:tcBorders>
            <w:vAlign w:val="center"/>
          </w:tcPr>
          <w:p w:rsidR="009D360F" w:rsidRPr="00183B23" w:rsidRDefault="009D360F" w:rsidP="009D360F">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9D360F" w:rsidRPr="00022138" w:rsidRDefault="009D360F" w:rsidP="00111382">
            <w:r>
              <w:t>1</w:t>
            </w:r>
            <w:r w:rsidR="00111382">
              <w:t>2</w:t>
            </w:r>
            <w:r w:rsidRPr="00183B23">
              <w:t xml:space="preserve">. </w:t>
            </w:r>
            <w:r w:rsidRPr="00022138">
              <w:t xml:space="preserve">Первая помощь. </w:t>
            </w:r>
            <w:r>
              <w:t>И</w:t>
            </w:r>
            <w:r w:rsidRPr="00022138">
              <w:t>стория возникновения скорой медиц</w:t>
            </w:r>
            <w:r>
              <w:t xml:space="preserve">инской помощи и первой помощи. </w:t>
            </w:r>
            <w:r w:rsidRPr="00022138">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978"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1795" w:type="dxa"/>
            <w:vMerge/>
            <w:tcBorders>
              <w:left w:val="single" w:sz="4" w:space="0" w:color="auto"/>
              <w:right w:val="single" w:sz="4" w:space="0" w:color="auto"/>
            </w:tcBorders>
            <w:vAlign w:val="center"/>
          </w:tcPr>
          <w:p w:rsidR="009D360F" w:rsidRPr="00183B23" w:rsidRDefault="009D360F" w:rsidP="009D360F">
            <w:pPr>
              <w:rPr>
                <w:lang w:eastAsia="en-US"/>
              </w:rPr>
            </w:pPr>
          </w:p>
        </w:tc>
      </w:tr>
      <w:tr w:rsidR="007C5009" w:rsidRPr="00183B23" w:rsidTr="0075044C">
        <w:tc>
          <w:tcPr>
            <w:tcW w:w="2518" w:type="dxa"/>
            <w:vMerge/>
            <w:tcBorders>
              <w:left w:val="single" w:sz="4" w:space="0" w:color="auto"/>
              <w:bottom w:val="single" w:sz="4" w:space="0" w:color="auto"/>
              <w:right w:val="single" w:sz="4" w:space="0" w:color="auto"/>
            </w:tcBorders>
            <w:vAlign w:val="center"/>
          </w:tcPr>
          <w:p w:rsidR="009D360F" w:rsidRPr="00183B23" w:rsidRDefault="009D360F" w:rsidP="009D360F">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9D360F" w:rsidRPr="00183B23" w:rsidRDefault="009D360F"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149-183</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D360F" w:rsidRPr="00183B23" w:rsidRDefault="009D360F" w:rsidP="009D360F">
            <w:pPr>
              <w:rPr>
                <w:lang w:eastAsia="en-US"/>
              </w:rPr>
            </w:pPr>
          </w:p>
        </w:tc>
        <w:tc>
          <w:tcPr>
            <w:tcW w:w="1795" w:type="dxa"/>
            <w:vMerge/>
            <w:tcBorders>
              <w:left w:val="single" w:sz="4" w:space="0" w:color="auto"/>
              <w:bottom w:val="single" w:sz="4" w:space="0" w:color="auto"/>
              <w:right w:val="single" w:sz="4" w:space="0" w:color="auto"/>
            </w:tcBorders>
            <w:vAlign w:val="center"/>
          </w:tcPr>
          <w:p w:rsidR="009D360F" w:rsidRPr="00183B23" w:rsidRDefault="009D360F" w:rsidP="009D360F">
            <w:pPr>
              <w:rPr>
                <w:lang w:eastAsia="en-US"/>
              </w:rPr>
            </w:pPr>
          </w:p>
        </w:tc>
      </w:tr>
      <w:tr w:rsidR="0075044C" w:rsidRPr="00183B23" w:rsidTr="00453BA0">
        <w:tc>
          <w:tcPr>
            <w:tcW w:w="2518" w:type="dxa"/>
            <w:vMerge w:val="restart"/>
            <w:tcBorders>
              <w:left w:val="single" w:sz="4" w:space="0" w:color="auto"/>
              <w:right w:val="single" w:sz="4" w:space="0" w:color="auto"/>
            </w:tcBorders>
          </w:tcPr>
          <w:p w:rsidR="0075044C" w:rsidRPr="00007536" w:rsidRDefault="0075044C" w:rsidP="0075044C">
            <w:pPr>
              <w:contextualSpacing/>
              <w:rPr>
                <w:b/>
              </w:rPr>
            </w:pPr>
            <w:r w:rsidRPr="00007536">
              <w:rPr>
                <w:b/>
              </w:rPr>
              <w:lastRenderedPageBreak/>
              <w:t>Прикладной модуль</w:t>
            </w:r>
            <w:r w:rsidR="006C5A25">
              <w:rPr>
                <w:b/>
              </w:rPr>
              <w:t xml:space="preserve"> № 2</w:t>
            </w:r>
            <w:r w:rsidRPr="00007536">
              <w:rPr>
                <w:b/>
              </w:rPr>
              <w:t>:</w:t>
            </w:r>
          </w:p>
          <w:p w:rsidR="0075044C" w:rsidRPr="00183B23" w:rsidRDefault="0075044C" w:rsidP="00317F1B">
            <w:pPr>
              <w:rPr>
                <w:lang w:eastAsia="en-US"/>
              </w:rPr>
            </w:pPr>
            <w:r>
              <w:t>Тема 7.</w:t>
            </w:r>
            <w:r w:rsidR="00317F1B">
              <w:t>4</w:t>
            </w:r>
            <w:r w:rsidRPr="00007536">
              <w:t>.  Мероприятия и алгоритм оказания первой помощи при возникновении несчастного случая на производстве</w:t>
            </w: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r w:rsidRPr="00183B23">
              <w:rPr>
                <w:lang w:eastAsia="en-US"/>
              </w:rPr>
              <w:t>2</w:t>
            </w:r>
          </w:p>
        </w:tc>
        <w:tc>
          <w:tcPr>
            <w:tcW w:w="1795" w:type="dxa"/>
            <w:vMerge w:val="restart"/>
            <w:tcBorders>
              <w:left w:val="single" w:sz="4" w:space="0" w:color="auto"/>
              <w:right w:val="single" w:sz="4" w:space="0" w:color="auto"/>
            </w:tcBorders>
          </w:tcPr>
          <w:p w:rsidR="0075044C" w:rsidRPr="00007536" w:rsidRDefault="0075044C" w:rsidP="0075044C">
            <w:pPr>
              <w:contextualSpacing/>
            </w:pPr>
            <w:r w:rsidRPr="00007536">
              <w:t xml:space="preserve">ОК 06; ОК 08; ПК </w:t>
            </w:r>
            <w:r>
              <w:t>3.1</w:t>
            </w:r>
          </w:p>
        </w:tc>
      </w:tr>
      <w:tr w:rsidR="0075044C" w:rsidRPr="00183B23" w:rsidTr="00453BA0">
        <w:tc>
          <w:tcPr>
            <w:tcW w:w="2518" w:type="dxa"/>
            <w:vMerge/>
            <w:tcBorders>
              <w:left w:val="single" w:sz="4" w:space="0" w:color="auto"/>
              <w:right w:val="single" w:sz="4" w:space="0" w:color="auto"/>
            </w:tcBorders>
            <w:vAlign w:val="center"/>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022138" w:rsidRDefault="0075044C" w:rsidP="00111382">
            <w:r>
              <w:t>1</w:t>
            </w:r>
            <w:r w:rsidR="00111382">
              <w:t>3</w:t>
            </w:r>
            <w:r w:rsidRPr="00183B23">
              <w:t xml:space="preserve">. </w:t>
            </w:r>
            <w:r w:rsidRPr="00022138">
              <w:t xml:space="preserve">Первая помощь. </w:t>
            </w:r>
            <w:r>
              <w:t>И</w:t>
            </w:r>
            <w:r w:rsidRPr="00022138">
              <w:t>стория возникновения скорой медиц</w:t>
            </w:r>
            <w:r>
              <w:t xml:space="preserve">инской помощи и первой помощи. </w:t>
            </w:r>
            <w:r w:rsidRPr="00022138">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978" w:type="dxa"/>
            <w:vMerge/>
            <w:tcBorders>
              <w:left w:val="single" w:sz="4" w:space="0" w:color="auto"/>
              <w:bottom w:val="single" w:sz="4" w:space="0" w:color="auto"/>
              <w:right w:val="single" w:sz="4" w:space="0" w:color="auto"/>
            </w:tcBorders>
            <w:shd w:val="clear" w:color="auto" w:fill="FFFFFF" w:themeFill="background1"/>
            <w:vAlign w:val="center"/>
          </w:tcPr>
          <w:p w:rsidR="0075044C" w:rsidRPr="00183B23" w:rsidRDefault="0075044C" w:rsidP="0075044C">
            <w:pPr>
              <w:rPr>
                <w:lang w:eastAsia="en-US"/>
              </w:rPr>
            </w:pPr>
          </w:p>
        </w:tc>
        <w:tc>
          <w:tcPr>
            <w:tcW w:w="1795" w:type="dxa"/>
            <w:vMerge/>
            <w:tcBorders>
              <w:left w:val="single" w:sz="4" w:space="0" w:color="auto"/>
              <w:right w:val="single" w:sz="4" w:space="0" w:color="auto"/>
            </w:tcBorders>
            <w:vAlign w:val="center"/>
          </w:tcPr>
          <w:p w:rsidR="0075044C" w:rsidRPr="00183B23" w:rsidRDefault="0075044C" w:rsidP="0075044C">
            <w:pPr>
              <w:rPr>
                <w:lang w:eastAsia="en-US"/>
              </w:rPr>
            </w:pPr>
          </w:p>
        </w:tc>
      </w:tr>
      <w:tr w:rsidR="0075044C" w:rsidRPr="00183B23" w:rsidTr="0075044C">
        <w:tc>
          <w:tcPr>
            <w:tcW w:w="2518" w:type="dxa"/>
            <w:vMerge/>
            <w:tcBorders>
              <w:left w:val="single" w:sz="4" w:space="0" w:color="auto"/>
              <w:bottom w:val="single" w:sz="4" w:space="0" w:color="auto"/>
              <w:right w:val="single" w:sz="4" w:space="0" w:color="auto"/>
            </w:tcBorders>
            <w:vAlign w:val="center"/>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329-351</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5044C" w:rsidRPr="00183B23" w:rsidRDefault="0075044C" w:rsidP="0075044C">
            <w:pPr>
              <w:rPr>
                <w:lang w:eastAsia="en-US"/>
              </w:rPr>
            </w:pPr>
          </w:p>
        </w:tc>
        <w:tc>
          <w:tcPr>
            <w:tcW w:w="1795" w:type="dxa"/>
            <w:vMerge/>
            <w:tcBorders>
              <w:left w:val="single" w:sz="4" w:space="0" w:color="auto"/>
              <w:bottom w:val="single" w:sz="4" w:space="0" w:color="auto"/>
              <w:right w:val="single" w:sz="4" w:space="0" w:color="auto"/>
            </w:tcBorders>
            <w:vAlign w:val="center"/>
          </w:tcPr>
          <w:p w:rsidR="0075044C" w:rsidRPr="00183B23" w:rsidRDefault="0075044C" w:rsidP="0075044C">
            <w:pPr>
              <w:rPr>
                <w:lang w:eastAsia="en-US"/>
              </w:rPr>
            </w:pPr>
          </w:p>
        </w:tc>
      </w:tr>
      <w:tr w:rsidR="0075044C" w:rsidRPr="00183B23" w:rsidTr="0075044C">
        <w:tc>
          <w:tcPr>
            <w:tcW w:w="12157" w:type="dxa"/>
            <w:gridSpan w:val="2"/>
            <w:tcBorders>
              <w:left w:val="single" w:sz="4" w:space="0" w:color="auto"/>
              <w:bottom w:val="single" w:sz="4" w:space="0" w:color="auto"/>
              <w:right w:val="single" w:sz="4" w:space="0" w:color="auto"/>
            </w:tcBorders>
          </w:tcPr>
          <w:p w:rsidR="0075044C" w:rsidRPr="00183B23" w:rsidRDefault="0075044C" w:rsidP="0075044C">
            <w:pPr>
              <w:jc w:val="both"/>
              <w:rPr>
                <w:b/>
                <w:bCs/>
                <w:lang w:eastAsia="en-US"/>
              </w:rPr>
            </w:pPr>
            <w:r w:rsidRPr="00183B23">
              <w:rPr>
                <w:b/>
                <w:bCs/>
                <w:lang w:eastAsia="en-US"/>
              </w:rPr>
              <w:t xml:space="preserve">Раздел 8. </w:t>
            </w:r>
            <w:r w:rsidRPr="00007536">
              <w:rPr>
                <w:b/>
              </w:rPr>
              <w:t>Безопасность в социуме</w:t>
            </w:r>
          </w:p>
        </w:tc>
        <w:tc>
          <w:tcPr>
            <w:tcW w:w="978" w:type="dxa"/>
            <w:tcBorders>
              <w:top w:val="single" w:sz="4" w:space="0" w:color="auto"/>
              <w:left w:val="single" w:sz="4" w:space="0" w:color="auto"/>
              <w:bottom w:val="single" w:sz="4" w:space="0" w:color="auto"/>
              <w:right w:val="single" w:sz="4" w:space="0" w:color="auto"/>
            </w:tcBorders>
            <w:vAlign w:val="center"/>
          </w:tcPr>
          <w:p w:rsidR="0075044C" w:rsidRPr="00183B23" w:rsidRDefault="00111382" w:rsidP="0075044C">
            <w:pPr>
              <w:jc w:val="center"/>
              <w:rPr>
                <w:b/>
                <w:lang w:eastAsia="en-US"/>
              </w:rPr>
            </w:pPr>
            <w:r>
              <w:rPr>
                <w:b/>
                <w:lang w:eastAsia="en-US"/>
              </w:rPr>
              <w:t>2</w:t>
            </w:r>
          </w:p>
        </w:tc>
        <w:tc>
          <w:tcPr>
            <w:tcW w:w="1795" w:type="dxa"/>
            <w:tcBorders>
              <w:left w:val="single" w:sz="4" w:space="0" w:color="auto"/>
              <w:bottom w:val="single" w:sz="4" w:space="0" w:color="auto"/>
              <w:right w:val="single" w:sz="4" w:space="0" w:color="auto"/>
            </w:tcBorders>
            <w:shd w:val="clear" w:color="auto" w:fill="D9D9D9" w:themeFill="background1" w:themeFillShade="D9"/>
            <w:vAlign w:val="center"/>
          </w:tcPr>
          <w:p w:rsidR="0075044C" w:rsidRPr="00183B23" w:rsidRDefault="0075044C" w:rsidP="0075044C">
            <w:pPr>
              <w:rPr>
                <w:lang w:eastAsia="en-US"/>
              </w:rPr>
            </w:pPr>
          </w:p>
        </w:tc>
      </w:tr>
      <w:tr w:rsidR="0075044C" w:rsidRPr="00183B23" w:rsidTr="0075044C">
        <w:tc>
          <w:tcPr>
            <w:tcW w:w="2518" w:type="dxa"/>
            <w:vMerge w:val="restart"/>
            <w:tcBorders>
              <w:left w:val="single" w:sz="4" w:space="0" w:color="auto"/>
              <w:right w:val="single" w:sz="4" w:space="0" w:color="auto"/>
            </w:tcBorders>
          </w:tcPr>
          <w:p w:rsidR="0075044C" w:rsidRPr="00183B23" w:rsidRDefault="0075044C" w:rsidP="0075044C">
            <w:pPr>
              <w:rPr>
                <w:lang w:eastAsia="en-US"/>
              </w:rPr>
            </w:pPr>
            <w:r w:rsidRPr="00183B23">
              <w:rPr>
                <w:lang w:eastAsia="en-US"/>
              </w:rPr>
              <w:t xml:space="preserve">Тема 8.1. </w:t>
            </w:r>
            <w:r w:rsidRPr="00007536">
              <w:t>Конфликты и способы их разрешения</w:t>
            </w:r>
            <w:r w:rsidR="00111382">
              <w:t xml:space="preserve">. </w:t>
            </w:r>
            <w:r w:rsidR="00111382" w:rsidRPr="00007536">
              <w:t>Конструктивные и деструктивные способы психологического воздействия</w:t>
            </w: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tcPr>
          <w:p w:rsidR="0075044C" w:rsidRPr="00183B23" w:rsidRDefault="0075044C" w:rsidP="0075044C">
            <w:pPr>
              <w:jc w:val="center"/>
              <w:rPr>
                <w:lang w:eastAsia="en-US"/>
              </w:rPr>
            </w:pPr>
            <w:r w:rsidRPr="00183B23">
              <w:rPr>
                <w:lang w:eastAsia="en-US"/>
              </w:rPr>
              <w:t>2</w:t>
            </w:r>
          </w:p>
        </w:tc>
        <w:tc>
          <w:tcPr>
            <w:tcW w:w="1795" w:type="dxa"/>
            <w:vMerge w:val="restart"/>
            <w:tcBorders>
              <w:left w:val="single" w:sz="4" w:space="0" w:color="auto"/>
              <w:right w:val="single" w:sz="4" w:space="0" w:color="auto"/>
            </w:tcBorders>
          </w:tcPr>
          <w:p w:rsidR="0075044C" w:rsidRPr="00007536" w:rsidRDefault="0075044C" w:rsidP="0075044C">
            <w:pPr>
              <w:contextualSpacing/>
            </w:pPr>
            <w:r w:rsidRPr="00007536">
              <w:t>ОК 03; ОК 04; ОК 06</w:t>
            </w:r>
          </w:p>
        </w:tc>
      </w:tr>
      <w:tr w:rsidR="0075044C" w:rsidRPr="00183B23" w:rsidTr="0075044C">
        <w:tc>
          <w:tcPr>
            <w:tcW w:w="2518" w:type="dxa"/>
            <w:vMerge/>
            <w:tcBorders>
              <w:left w:val="single" w:sz="4" w:space="0" w:color="auto"/>
              <w:right w:val="single" w:sz="4" w:space="0" w:color="auto"/>
            </w:tcBorders>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11382" w:rsidRPr="00111382" w:rsidRDefault="00111382" w:rsidP="0075044C">
            <w:pPr>
              <w:pStyle w:val="ConsPlusNormal"/>
              <w:jc w:val="both"/>
              <w:rPr>
                <w:rFonts w:ascii="Times New Roman" w:hAnsi="Times New Roman" w:cs="Times New Roman"/>
                <w:sz w:val="24"/>
                <w:szCs w:val="24"/>
              </w:rPr>
            </w:pPr>
            <w:r w:rsidRPr="00111382">
              <w:rPr>
                <w:rFonts w:ascii="Times New Roman" w:hAnsi="Times New Roman" w:cs="Times New Roman"/>
                <w:sz w:val="24"/>
                <w:szCs w:val="24"/>
              </w:rPr>
              <w:t>14</w:t>
            </w:r>
            <w:r w:rsidR="0075044C" w:rsidRPr="00111382">
              <w:rPr>
                <w:rFonts w:ascii="Times New Roman" w:hAnsi="Times New Roman" w:cs="Times New Roman"/>
                <w:sz w:val="24"/>
                <w:szCs w:val="24"/>
              </w:rPr>
              <w:t xml:space="preserve">. 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w:t>
            </w:r>
          </w:p>
          <w:p w:rsidR="0075044C" w:rsidRPr="00111382" w:rsidRDefault="0075044C" w:rsidP="0075044C">
            <w:pPr>
              <w:pStyle w:val="ConsPlusNormal"/>
              <w:jc w:val="both"/>
              <w:rPr>
                <w:rFonts w:ascii="Times New Roman" w:hAnsi="Times New Roman" w:cs="Times New Roman"/>
                <w:b/>
                <w:sz w:val="24"/>
                <w:szCs w:val="24"/>
                <w:lang w:eastAsia="en-US"/>
              </w:rPr>
            </w:pPr>
            <w:r w:rsidRPr="00111382">
              <w:rPr>
                <w:rFonts w:ascii="Times New Roman" w:hAnsi="Times New Roman" w:cs="Times New Roman"/>
                <w:sz w:val="24"/>
                <w:szCs w:val="24"/>
              </w:rPr>
              <w:t>Способы противодействия проявлению насилия</w:t>
            </w:r>
            <w:r w:rsidR="00111382" w:rsidRPr="00111382">
              <w:rPr>
                <w:rFonts w:ascii="Times New Roman" w:hAnsi="Times New Roman" w:cs="Times New Roman"/>
                <w:sz w:val="24"/>
                <w:szCs w:val="24"/>
              </w:rPr>
              <w:t>. 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978" w:type="dxa"/>
            <w:vMerge/>
            <w:tcBorders>
              <w:left w:val="single" w:sz="4" w:space="0" w:color="auto"/>
              <w:bottom w:val="single" w:sz="4" w:space="0" w:color="auto"/>
              <w:right w:val="single" w:sz="4" w:space="0" w:color="auto"/>
            </w:tcBorders>
            <w:vAlign w:val="center"/>
          </w:tcPr>
          <w:p w:rsidR="0075044C" w:rsidRPr="00183B23" w:rsidRDefault="0075044C" w:rsidP="0075044C">
            <w:pPr>
              <w:rPr>
                <w:lang w:eastAsia="en-US"/>
              </w:rPr>
            </w:pPr>
          </w:p>
        </w:tc>
        <w:tc>
          <w:tcPr>
            <w:tcW w:w="1795" w:type="dxa"/>
            <w:vMerge/>
            <w:tcBorders>
              <w:left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tcBorders>
              <w:left w:val="single" w:sz="4" w:space="0" w:color="auto"/>
              <w:bottom w:val="single" w:sz="4" w:space="0" w:color="auto"/>
              <w:right w:val="single" w:sz="4" w:space="0" w:color="auto"/>
            </w:tcBorders>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111382">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23-</w:t>
            </w:r>
            <w:r w:rsidR="00111382">
              <w:rPr>
                <w:lang w:eastAsia="en-US"/>
              </w:rPr>
              <w:t>32</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5044C" w:rsidRPr="00183B23" w:rsidRDefault="0075044C" w:rsidP="0075044C">
            <w:pPr>
              <w:rPr>
                <w:lang w:eastAsia="en-US"/>
              </w:rPr>
            </w:pPr>
          </w:p>
        </w:tc>
        <w:tc>
          <w:tcPr>
            <w:tcW w:w="1795" w:type="dxa"/>
            <w:vMerge/>
            <w:tcBorders>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12157" w:type="dxa"/>
            <w:gridSpan w:val="2"/>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b/>
                <w:bCs/>
                <w:lang w:eastAsia="en-US"/>
              </w:rPr>
            </w:pPr>
            <w:r w:rsidRPr="00183B23">
              <w:rPr>
                <w:b/>
                <w:bCs/>
                <w:lang w:eastAsia="en-US"/>
              </w:rPr>
              <w:t xml:space="preserve">Раздел 9. </w:t>
            </w:r>
            <w:r w:rsidRPr="00007536">
              <w:rPr>
                <w:b/>
              </w:rPr>
              <w:t>Безопасность в информационном пространстве</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tcPr>
          <w:p w:rsidR="0075044C" w:rsidRPr="00183B23" w:rsidRDefault="00111382" w:rsidP="0075044C">
            <w:pPr>
              <w:jc w:val="center"/>
              <w:rPr>
                <w:b/>
                <w:lang w:eastAsia="en-US"/>
              </w:rPr>
            </w:pPr>
            <w:r>
              <w:rPr>
                <w:b/>
                <w:lang w:eastAsia="en-US"/>
              </w:rPr>
              <w:t>4</w:t>
            </w:r>
          </w:p>
        </w:tc>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rPr>
                <w:lang w:eastAsia="en-US"/>
              </w:rPr>
            </w:pPr>
          </w:p>
        </w:tc>
      </w:tr>
      <w:tr w:rsidR="0075044C"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75044C" w:rsidRPr="00007536" w:rsidRDefault="0075044C" w:rsidP="0075044C">
            <w:pPr>
              <w:contextualSpacing/>
            </w:pPr>
            <w:r w:rsidRPr="00007536">
              <w:t>Тема 9.1. Безопасность в цифровой среде</w:t>
            </w:r>
          </w:p>
        </w:tc>
        <w:tc>
          <w:tcPr>
            <w:tcW w:w="9639" w:type="dxa"/>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val="restart"/>
            <w:tcBorders>
              <w:top w:val="single" w:sz="4" w:space="0" w:color="auto"/>
              <w:left w:val="single" w:sz="4" w:space="0" w:color="auto"/>
              <w:bottom w:val="single" w:sz="4" w:space="0" w:color="auto"/>
              <w:right w:val="single" w:sz="4" w:space="0" w:color="auto"/>
            </w:tcBorders>
          </w:tcPr>
          <w:p w:rsidR="0075044C" w:rsidRPr="00007536" w:rsidRDefault="0075044C" w:rsidP="00687983">
            <w:pPr>
              <w:contextualSpacing/>
              <w:rPr>
                <w:highlight w:val="cyan"/>
              </w:rPr>
            </w:pPr>
            <w:r w:rsidRPr="00007536">
              <w:t>ОК 2; ОК 03</w:t>
            </w: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111382" w:rsidP="00111382">
            <w:pPr>
              <w:pStyle w:val="ConsPlusNormal"/>
              <w:jc w:val="both"/>
              <w:rPr>
                <w:rFonts w:ascii="Times New Roman" w:eastAsiaTheme="minorEastAsia" w:hAnsi="Times New Roman" w:cs="Times New Roman"/>
                <w:sz w:val="24"/>
                <w:szCs w:val="24"/>
                <w:lang w:eastAsia="en-US"/>
              </w:rPr>
            </w:pPr>
            <w:r>
              <w:rPr>
                <w:rFonts w:ascii="Times New Roman" w:hAnsi="Times New Roman" w:cs="Times New Roman"/>
                <w:sz w:val="24"/>
                <w:szCs w:val="24"/>
              </w:rPr>
              <w:t>15</w:t>
            </w:r>
            <w:r w:rsidR="0075044C" w:rsidRPr="00183B23">
              <w:rPr>
                <w:rFonts w:ascii="Times New Roman" w:hAnsi="Times New Roman" w:cs="Times New Roman"/>
                <w:sz w:val="24"/>
                <w:szCs w:val="24"/>
              </w:rPr>
              <w:t xml:space="preserve">. </w:t>
            </w:r>
            <w:r w:rsidR="0075044C" w:rsidRPr="00007536">
              <w:rPr>
                <w:rFonts w:ascii="Times New Roman" w:hAnsi="Times New Roman" w:cs="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978" w:type="dxa"/>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jc w:val="center"/>
              <w:rPr>
                <w:lang w:eastAsia="en-US"/>
              </w:rPr>
            </w:pPr>
            <w:r w:rsidRPr="00183B23">
              <w:rPr>
                <w:lang w:eastAsia="en-US"/>
              </w:rPr>
              <w:t>2</w:t>
            </w: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75044C" w:rsidRPr="00183B23" w:rsidRDefault="0075044C" w:rsidP="005F262B">
            <w:pPr>
              <w:autoSpaceDE w:val="0"/>
              <w:autoSpaceDN w:val="0"/>
              <w:adjustRightInd w:val="0"/>
              <w:jc w:val="both"/>
            </w:pPr>
            <w:r w:rsidRPr="00183B23">
              <w:rPr>
                <w:b/>
              </w:rPr>
              <w:t xml:space="preserve">Домашнее задание: </w:t>
            </w:r>
            <w:r w:rsidRPr="00183B23">
              <w:t xml:space="preserve">[1], стр. </w:t>
            </w:r>
            <w:r w:rsidR="005F262B">
              <w:t>184-188</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75044C" w:rsidRPr="00007536" w:rsidRDefault="0075044C" w:rsidP="0075044C">
            <w:pPr>
              <w:contextualSpacing/>
            </w:pPr>
            <w:r w:rsidRPr="00007536">
              <w:lastRenderedPageBreak/>
              <w:t>Тема 9.2. Опасности, связанные с коммуникацией в цифровой среде</w:t>
            </w:r>
            <w:r w:rsidR="00111382">
              <w:t xml:space="preserve">. </w:t>
            </w:r>
            <w:r w:rsidR="00111382" w:rsidRPr="00007536">
              <w:t>Достоверность информации в цифровой среде</w:t>
            </w:r>
          </w:p>
        </w:tc>
        <w:tc>
          <w:tcPr>
            <w:tcW w:w="9639" w:type="dxa"/>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795" w:type="dxa"/>
            <w:vMerge w:val="restart"/>
            <w:tcBorders>
              <w:top w:val="single" w:sz="4" w:space="0" w:color="auto"/>
              <w:left w:val="single" w:sz="4" w:space="0" w:color="auto"/>
              <w:bottom w:val="single" w:sz="4" w:space="0" w:color="auto"/>
              <w:right w:val="single" w:sz="4" w:space="0" w:color="auto"/>
            </w:tcBorders>
          </w:tcPr>
          <w:p w:rsidR="0075044C" w:rsidRPr="00007536" w:rsidRDefault="0075044C" w:rsidP="00687983">
            <w:pPr>
              <w:contextualSpacing/>
              <w:rPr>
                <w:highlight w:val="cyan"/>
              </w:rPr>
            </w:pPr>
            <w:r w:rsidRPr="00007536">
              <w:t>ОК 2; ОК 03</w:t>
            </w: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11382" w:rsidRDefault="00111382" w:rsidP="0075044C">
            <w:pPr>
              <w:pStyle w:val="ConsPlusNormal"/>
              <w:jc w:val="both"/>
              <w:rPr>
                <w:rFonts w:ascii="Times New Roman" w:hAnsi="Times New Roman" w:cs="Times New Roman"/>
                <w:sz w:val="24"/>
                <w:szCs w:val="24"/>
              </w:rPr>
            </w:pPr>
            <w:r w:rsidRPr="00111382">
              <w:rPr>
                <w:rFonts w:ascii="Times New Roman" w:hAnsi="Times New Roman" w:cs="Times New Roman"/>
                <w:sz w:val="24"/>
                <w:szCs w:val="24"/>
              </w:rPr>
              <w:t>16</w:t>
            </w:r>
            <w:r w:rsidR="0075044C" w:rsidRPr="00111382">
              <w:rPr>
                <w:rFonts w:ascii="Times New Roman" w:hAnsi="Times New Roman" w:cs="Times New Roman"/>
                <w:sz w:val="24"/>
                <w:szCs w:val="24"/>
              </w:rPr>
              <w:t>. 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r w:rsidRPr="00111382">
              <w:rPr>
                <w:rFonts w:ascii="Times New Roman" w:hAnsi="Times New Roman" w:cs="Times New Roman"/>
                <w:sz w:val="24"/>
                <w:szCs w:val="24"/>
              </w:rPr>
              <w:t>.</w:t>
            </w:r>
          </w:p>
          <w:p w:rsidR="00111382" w:rsidRPr="00111382" w:rsidRDefault="00111382" w:rsidP="0075044C">
            <w:pPr>
              <w:pStyle w:val="ConsPlusNormal"/>
              <w:jc w:val="both"/>
              <w:rPr>
                <w:rFonts w:ascii="Times New Roman" w:eastAsiaTheme="minorEastAsia" w:hAnsi="Times New Roman" w:cs="Times New Roman"/>
                <w:sz w:val="24"/>
                <w:szCs w:val="24"/>
                <w:lang w:eastAsia="en-US"/>
              </w:rPr>
            </w:pPr>
            <w:r w:rsidRPr="00111382">
              <w:rPr>
                <w:rFonts w:ascii="Times New Roman" w:hAnsi="Times New Roman" w:cs="Times New Roman"/>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 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Ответственность за действия в Интернете. Запрещённый контент. Защита прав в цифровом пространстве</w:t>
            </w:r>
          </w:p>
        </w:tc>
        <w:tc>
          <w:tcPr>
            <w:tcW w:w="978" w:type="dxa"/>
            <w:vMerge/>
            <w:tcBorders>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75044C" w:rsidRPr="00183B23" w:rsidRDefault="0075044C" w:rsidP="005F262B">
            <w:pPr>
              <w:autoSpaceDE w:val="0"/>
              <w:autoSpaceDN w:val="0"/>
              <w:adjustRightInd w:val="0"/>
              <w:jc w:val="both"/>
            </w:pPr>
            <w:r w:rsidRPr="00183B23">
              <w:rPr>
                <w:b/>
              </w:rPr>
              <w:t xml:space="preserve">Домашнее задание: </w:t>
            </w:r>
            <w:r w:rsidRPr="00183B23">
              <w:t xml:space="preserve">[1], стр. </w:t>
            </w:r>
            <w:r w:rsidR="005F262B">
              <w:t>188-194</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12157" w:type="dxa"/>
            <w:gridSpan w:val="2"/>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b/>
                <w:bCs/>
                <w:lang w:eastAsia="en-US"/>
              </w:rPr>
            </w:pPr>
            <w:r w:rsidRPr="00183B23">
              <w:rPr>
                <w:b/>
                <w:bCs/>
                <w:lang w:eastAsia="en-US"/>
              </w:rPr>
              <w:t xml:space="preserve">Раздел 10. </w:t>
            </w:r>
            <w:r w:rsidRPr="00007536">
              <w:rPr>
                <w:b/>
              </w:rPr>
              <w:t>Основы противодействия экстремизму и терроризму</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tcPr>
          <w:p w:rsidR="0075044C" w:rsidRPr="00183B23" w:rsidRDefault="00CB668F" w:rsidP="0075044C">
            <w:pPr>
              <w:jc w:val="center"/>
              <w:rPr>
                <w:b/>
                <w:lang w:eastAsia="en-US"/>
              </w:rPr>
            </w:pPr>
            <w:r>
              <w:rPr>
                <w:b/>
                <w:lang w:eastAsia="en-US"/>
              </w:rPr>
              <w:t>4</w:t>
            </w:r>
          </w:p>
        </w:tc>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rPr>
                <w:lang w:eastAsia="en-US"/>
              </w:rPr>
            </w:pPr>
          </w:p>
        </w:tc>
      </w:tr>
      <w:tr w:rsidR="0075044C"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75044C" w:rsidRPr="00007536" w:rsidRDefault="0075044C" w:rsidP="0075044C">
            <w:pPr>
              <w:contextualSpacing/>
            </w:pPr>
            <w:r w:rsidRPr="00007536">
              <w:t>Тема 10.1. Экстремизм и терроризм как угроза устойчивого развития общества</w:t>
            </w:r>
            <w:r w:rsidR="00CB668F">
              <w:t xml:space="preserve">. </w:t>
            </w:r>
            <w:r w:rsidR="00CB668F" w:rsidRPr="00007536">
              <w:t>Противодействие экстремизму и терроризму</w:t>
            </w:r>
          </w:p>
        </w:tc>
        <w:tc>
          <w:tcPr>
            <w:tcW w:w="9639" w:type="dxa"/>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val="restart"/>
            <w:tcBorders>
              <w:top w:val="single" w:sz="4" w:space="0" w:color="auto"/>
              <w:left w:val="single" w:sz="4" w:space="0" w:color="auto"/>
              <w:bottom w:val="single" w:sz="4" w:space="0" w:color="auto"/>
              <w:right w:val="single" w:sz="4" w:space="0" w:color="auto"/>
            </w:tcBorders>
          </w:tcPr>
          <w:p w:rsidR="0075044C" w:rsidRPr="00007536" w:rsidRDefault="0075044C" w:rsidP="00687983">
            <w:pPr>
              <w:contextualSpacing/>
              <w:rPr>
                <w:i/>
                <w:highlight w:val="cyan"/>
              </w:rPr>
            </w:pPr>
            <w:r w:rsidRPr="00007536">
              <w:t>ОК 06</w:t>
            </w: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CB668F" w:rsidRDefault="00111382" w:rsidP="0075044C">
            <w:pPr>
              <w:pStyle w:val="ConsPlusNormal"/>
              <w:jc w:val="both"/>
              <w:rPr>
                <w:rFonts w:ascii="Times New Roman" w:hAnsi="Times New Roman" w:cs="Times New Roman"/>
                <w:sz w:val="24"/>
                <w:szCs w:val="24"/>
              </w:rPr>
            </w:pPr>
            <w:r w:rsidRPr="00CB668F">
              <w:rPr>
                <w:rFonts w:ascii="Times New Roman" w:eastAsiaTheme="minorEastAsia" w:hAnsi="Times New Roman" w:cs="Times New Roman"/>
                <w:sz w:val="24"/>
                <w:szCs w:val="24"/>
                <w:lang w:eastAsia="en-US"/>
              </w:rPr>
              <w:t>17</w:t>
            </w:r>
            <w:r w:rsidR="0075044C" w:rsidRPr="00CB668F">
              <w:rPr>
                <w:rFonts w:ascii="Times New Roman" w:eastAsiaTheme="minorEastAsia" w:hAnsi="Times New Roman" w:cs="Times New Roman"/>
                <w:sz w:val="24"/>
                <w:szCs w:val="24"/>
                <w:lang w:eastAsia="en-US"/>
              </w:rPr>
              <w:t xml:space="preserve">. </w:t>
            </w:r>
            <w:r w:rsidR="0075044C" w:rsidRPr="00CB668F">
              <w:rPr>
                <w:rFonts w:ascii="Times New Roman" w:hAnsi="Times New Roman" w:cs="Times New Roman"/>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r w:rsidR="00CB668F" w:rsidRPr="00CB668F">
              <w:rPr>
                <w:rFonts w:ascii="Times New Roman" w:hAnsi="Times New Roman" w:cs="Times New Roman"/>
                <w:sz w:val="24"/>
                <w:szCs w:val="24"/>
              </w:rPr>
              <w:t xml:space="preserve">. </w:t>
            </w:r>
          </w:p>
          <w:p w:rsidR="00CB668F" w:rsidRPr="00CB668F" w:rsidRDefault="00CB668F" w:rsidP="0075044C">
            <w:pPr>
              <w:pStyle w:val="ConsPlusNormal"/>
              <w:jc w:val="both"/>
              <w:rPr>
                <w:rFonts w:ascii="Times New Roman" w:eastAsiaTheme="minorEastAsia" w:hAnsi="Times New Roman" w:cs="Times New Roman"/>
                <w:sz w:val="24"/>
                <w:szCs w:val="24"/>
                <w:lang w:eastAsia="en-US"/>
              </w:rPr>
            </w:pPr>
            <w:r w:rsidRPr="00CB668F">
              <w:rPr>
                <w:rFonts w:ascii="Times New Roman" w:hAnsi="Times New Roman" w:cs="Times New Roman"/>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978" w:type="dxa"/>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jc w:val="center"/>
              <w:rPr>
                <w:lang w:eastAsia="en-US"/>
              </w:rPr>
            </w:pPr>
            <w:r w:rsidRPr="00183B23">
              <w:rPr>
                <w:lang w:eastAsia="en-US"/>
              </w:rPr>
              <w:t>2</w:t>
            </w: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vAlign w:val="center"/>
            <w:hideMark/>
          </w:tcPr>
          <w:p w:rsidR="0075044C" w:rsidRPr="00183B23" w:rsidRDefault="0075044C" w:rsidP="005F262B">
            <w:pPr>
              <w:jc w:val="both"/>
            </w:pPr>
            <w:r w:rsidRPr="00183B23">
              <w:rPr>
                <w:b/>
              </w:rPr>
              <w:t xml:space="preserve">Домашнее задание: </w:t>
            </w:r>
            <w:r w:rsidRPr="00183B23">
              <w:t>[1], стр. 2</w:t>
            </w:r>
            <w:r w:rsidR="005F262B">
              <w:t>2</w:t>
            </w:r>
            <w:r w:rsidRPr="00183B23">
              <w:t>2-22</w:t>
            </w:r>
            <w:r w:rsidR="005F262B">
              <w:t>7</w:t>
            </w:r>
            <w:r w:rsidR="00CB668F">
              <w:t xml:space="preserve">, </w:t>
            </w:r>
            <w:r w:rsidR="00CB668F">
              <w:rPr>
                <w:lang w:eastAsia="en-US"/>
              </w:rPr>
              <w:t>240-244</w:t>
            </w:r>
            <w:r w:rsidRPr="00183B23">
              <w:t xml:space="preserve"> </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75044C" w:rsidRPr="00007536" w:rsidRDefault="0075044C" w:rsidP="0075044C">
            <w:pPr>
              <w:contextualSpacing/>
            </w:pPr>
            <w:r w:rsidRPr="00007536">
              <w:t>Тема 10.2. Правила безопасного поведения при угрозе и совершении террористического акта</w:t>
            </w:r>
          </w:p>
        </w:tc>
        <w:tc>
          <w:tcPr>
            <w:tcW w:w="9639" w:type="dxa"/>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r w:rsidRPr="00183B23">
              <w:rPr>
                <w:lang w:eastAsia="en-US"/>
              </w:rPr>
              <w:t>2</w:t>
            </w:r>
          </w:p>
        </w:tc>
        <w:tc>
          <w:tcPr>
            <w:tcW w:w="1795" w:type="dxa"/>
            <w:vMerge w:val="restart"/>
            <w:tcBorders>
              <w:top w:val="single" w:sz="4" w:space="0" w:color="auto"/>
              <w:left w:val="single" w:sz="4" w:space="0" w:color="auto"/>
              <w:bottom w:val="single" w:sz="4" w:space="0" w:color="auto"/>
              <w:right w:val="single" w:sz="4" w:space="0" w:color="auto"/>
            </w:tcBorders>
          </w:tcPr>
          <w:p w:rsidR="0075044C" w:rsidRPr="00007536" w:rsidRDefault="0075044C" w:rsidP="00687983">
            <w:pPr>
              <w:contextualSpacing/>
              <w:rPr>
                <w:i/>
                <w:highlight w:val="cyan"/>
              </w:rPr>
            </w:pPr>
            <w:r w:rsidRPr="00007536">
              <w:t>ОК 06</w:t>
            </w: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111382" w:rsidP="0075044C">
            <w:pPr>
              <w:pStyle w:val="ConsPlusNormal"/>
              <w:jc w:val="both"/>
              <w:rPr>
                <w:rFonts w:ascii="Times New Roman" w:hAnsi="Times New Roman" w:cs="Times New Roman"/>
                <w:sz w:val="24"/>
                <w:szCs w:val="24"/>
                <w:lang w:eastAsia="en-US"/>
              </w:rPr>
            </w:pPr>
            <w:r>
              <w:rPr>
                <w:rFonts w:ascii="Times New Roman" w:hAnsi="Times New Roman" w:cs="Times New Roman"/>
                <w:sz w:val="24"/>
                <w:szCs w:val="24"/>
                <w:lang w:eastAsia="en-US"/>
              </w:rPr>
              <w:t>18</w:t>
            </w:r>
            <w:r w:rsidR="0075044C" w:rsidRPr="00183B23">
              <w:rPr>
                <w:rFonts w:ascii="Times New Roman" w:hAnsi="Times New Roman" w:cs="Times New Roman"/>
                <w:sz w:val="24"/>
                <w:szCs w:val="24"/>
                <w:lang w:eastAsia="en-US"/>
              </w:rPr>
              <w:t xml:space="preserve">. </w:t>
            </w:r>
            <w:r w:rsidR="0075044C" w:rsidRPr="00007536">
              <w:rPr>
                <w:rFonts w:ascii="Times New Roman" w:hAnsi="Times New Roman" w:cs="Times New Roman"/>
                <w:sz w:val="24"/>
                <w:szCs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978" w:type="dxa"/>
            <w:vMerge/>
            <w:tcBorders>
              <w:left w:val="single" w:sz="4" w:space="0" w:color="auto"/>
              <w:bottom w:val="single" w:sz="4" w:space="0" w:color="auto"/>
              <w:right w:val="single" w:sz="4" w:space="0" w:color="auto"/>
            </w:tcBorders>
            <w:hideMark/>
          </w:tcPr>
          <w:p w:rsidR="0075044C" w:rsidRPr="00183B23" w:rsidRDefault="0075044C" w:rsidP="0075044C">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vAlign w:val="center"/>
            <w:hideMark/>
          </w:tcPr>
          <w:p w:rsidR="0075044C" w:rsidRPr="00183B23" w:rsidRDefault="0075044C" w:rsidP="005F262B">
            <w:pPr>
              <w:jc w:val="both"/>
            </w:pPr>
            <w:r w:rsidRPr="00183B23">
              <w:rPr>
                <w:b/>
              </w:rPr>
              <w:t xml:space="preserve">Домашнее задание: </w:t>
            </w:r>
            <w:r w:rsidRPr="00183B23">
              <w:t xml:space="preserve">[1], стр. </w:t>
            </w:r>
            <w:r w:rsidR="005F262B">
              <w:t>235-240</w:t>
            </w:r>
            <w:r w:rsidRPr="00183B23">
              <w:t xml:space="preserve"> </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12157" w:type="dxa"/>
            <w:gridSpan w:val="2"/>
            <w:tcBorders>
              <w:top w:val="single" w:sz="4" w:space="0" w:color="auto"/>
              <w:left w:val="single" w:sz="4" w:space="0" w:color="auto"/>
              <w:bottom w:val="single" w:sz="4" w:space="0" w:color="auto"/>
              <w:right w:val="single" w:sz="4" w:space="0" w:color="auto"/>
            </w:tcBorders>
            <w:vAlign w:val="center"/>
          </w:tcPr>
          <w:p w:rsidR="0075044C" w:rsidRPr="00183B23" w:rsidRDefault="0075044C" w:rsidP="0075044C">
            <w:pPr>
              <w:rPr>
                <w:b/>
                <w:lang w:eastAsia="en-US"/>
              </w:rPr>
            </w:pPr>
            <w:r w:rsidRPr="00007536">
              <w:rPr>
                <w:b/>
              </w:rPr>
              <w:t>Раздел 11. Основы военной подготовки</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75044C" w:rsidRPr="002B3060" w:rsidRDefault="002212B8" w:rsidP="0075044C">
            <w:pPr>
              <w:jc w:val="center"/>
              <w:rPr>
                <w:b/>
                <w:lang w:eastAsia="en-US"/>
              </w:rPr>
            </w:pPr>
            <w:r>
              <w:rPr>
                <w:b/>
                <w:lang w:eastAsia="en-US"/>
              </w:rPr>
              <w:t>4</w:t>
            </w:r>
          </w:p>
        </w:tc>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rPr>
                <w:lang w:eastAsia="en-US"/>
              </w:rPr>
            </w:pPr>
          </w:p>
        </w:tc>
      </w:tr>
      <w:tr w:rsidR="0075044C" w:rsidRPr="00183B23" w:rsidTr="0075044C">
        <w:tc>
          <w:tcPr>
            <w:tcW w:w="2518" w:type="dxa"/>
            <w:vMerge w:val="restart"/>
            <w:tcBorders>
              <w:top w:val="single" w:sz="4" w:space="0" w:color="auto"/>
              <w:left w:val="single" w:sz="4" w:space="0" w:color="auto"/>
              <w:right w:val="single" w:sz="4" w:space="0" w:color="auto"/>
            </w:tcBorders>
          </w:tcPr>
          <w:p w:rsidR="002212B8" w:rsidRPr="00007536" w:rsidRDefault="0075044C" w:rsidP="002212B8">
            <w:pPr>
              <w:contextualSpacing/>
            </w:pPr>
            <w:r w:rsidRPr="00007536">
              <w:t>Тема 11.1. Оборона страны как обяза</w:t>
            </w:r>
            <w:r w:rsidRPr="00007536">
              <w:lastRenderedPageBreak/>
              <w:t>тельное условие благополучного развития страны</w:t>
            </w:r>
            <w:r w:rsidR="002212B8">
              <w:t xml:space="preserve">. </w:t>
            </w:r>
            <w:r w:rsidR="002212B8" w:rsidRPr="00007536">
              <w:t>Виды, назначение и характеристики современного оружия</w:t>
            </w:r>
            <w:r w:rsidR="002212B8">
              <w:t xml:space="preserve">. </w:t>
            </w:r>
            <w:r w:rsidR="002212B8" w:rsidRPr="00007536">
              <w:t>Беспилотные системы и радиосвязь</w:t>
            </w:r>
          </w:p>
          <w:p w:rsidR="0075044C" w:rsidRPr="00007536" w:rsidRDefault="0075044C" w:rsidP="0075044C">
            <w:pPr>
              <w:contextualSpacing/>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lastRenderedPageBreak/>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r>
              <w:rPr>
                <w:lang w:eastAsia="en-US"/>
              </w:rPr>
              <w:t>2</w:t>
            </w:r>
          </w:p>
        </w:tc>
        <w:tc>
          <w:tcPr>
            <w:tcW w:w="1795" w:type="dxa"/>
            <w:vMerge w:val="restart"/>
            <w:tcBorders>
              <w:top w:val="single" w:sz="4" w:space="0" w:color="auto"/>
              <w:left w:val="single" w:sz="4" w:space="0" w:color="auto"/>
              <w:right w:val="single" w:sz="4" w:space="0" w:color="auto"/>
            </w:tcBorders>
          </w:tcPr>
          <w:p w:rsidR="0075044C" w:rsidRPr="00007536" w:rsidRDefault="002212B8" w:rsidP="0075044C">
            <w:pPr>
              <w:contextualSpacing/>
            </w:pPr>
            <w:r>
              <w:t xml:space="preserve">ОК 01; ОК 02; </w:t>
            </w:r>
            <w:r w:rsidR="0075044C" w:rsidRPr="00007536">
              <w:t>ОК 03; ОК 04</w:t>
            </w:r>
            <w:r w:rsidR="0075044C" w:rsidRPr="00007536">
              <w:rPr>
                <w:color w:val="C00000"/>
              </w:rPr>
              <w:t xml:space="preserve">; </w:t>
            </w:r>
            <w:r w:rsidR="0075044C" w:rsidRPr="00007536">
              <w:lastRenderedPageBreak/>
              <w:t>ОК 06; ОК 07</w:t>
            </w:r>
            <w:r>
              <w:t xml:space="preserve">; </w:t>
            </w:r>
            <w:r w:rsidRPr="00007536">
              <w:t>ОК 0</w:t>
            </w:r>
            <w:r>
              <w:t>8</w:t>
            </w:r>
          </w:p>
        </w:tc>
      </w:tr>
      <w:tr w:rsidR="0075044C" w:rsidRPr="00183B23" w:rsidTr="0075044C">
        <w:tc>
          <w:tcPr>
            <w:tcW w:w="2518" w:type="dxa"/>
            <w:vMerge/>
            <w:tcBorders>
              <w:left w:val="single" w:sz="4" w:space="0" w:color="auto"/>
              <w:right w:val="single" w:sz="4" w:space="0" w:color="auto"/>
            </w:tcBorders>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2212B8" w:rsidP="0075044C">
            <w:pPr>
              <w:widowControl w:val="0"/>
              <w:autoSpaceDE w:val="0"/>
              <w:autoSpaceDN w:val="0"/>
              <w:adjustRightInd w:val="0"/>
              <w:jc w:val="both"/>
              <w:rPr>
                <w:rFonts w:eastAsiaTheme="minorEastAsia"/>
                <w:lang w:eastAsia="en-US"/>
              </w:rPr>
            </w:pPr>
            <w:r>
              <w:rPr>
                <w:rFonts w:eastAsiaTheme="minorEastAsia"/>
                <w:lang w:eastAsia="en-US"/>
              </w:rPr>
              <w:t>1</w:t>
            </w:r>
            <w:r w:rsidR="0075044C">
              <w:rPr>
                <w:rFonts w:eastAsiaTheme="minorEastAsia"/>
                <w:lang w:eastAsia="en-US"/>
              </w:rPr>
              <w:t>9</w:t>
            </w:r>
            <w:r w:rsidR="0075044C" w:rsidRPr="00183B23">
              <w:rPr>
                <w:rFonts w:eastAsiaTheme="minorEastAsia"/>
                <w:lang w:eastAsia="en-US"/>
              </w:rPr>
              <w:t xml:space="preserve">. </w:t>
            </w:r>
            <w:r w:rsidR="0075044C" w:rsidRPr="00007536">
              <w:t>Роль Вооружённых Сил Российской Федерации и других войск, воинских формирова</w:t>
            </w:r>
            <w:r w:rsidR="0075044C" w:rsidRPr="00007536">
              <w:lastRenderedPageBreak/>
              <w:t xml:space="preserve">ний и органов повышения мобилизационной готовности </w:t>
            </w:r>
            <w:r w:rsidR="0075044C">
              <w:t>РФ</w:t>
            </w:r>
            <w:r w:rsidR="0075044C" w:rsidRPr="00007536">
              <w:t xml:space="preserve">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r>
              <w:t xml:space="preserve">. </w:t>
            </w:r>
            <w:r w:rsidRPr="00007536">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r>
              <w:t xml:space="preserve">. </w:t>
            </w:r>
            <w:r w:rsidRPr="00007536">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978" w:type="dxa"/>
            <w:vMerge/>
            <w:tcBorders>
              <w:left w:val="single" w:sz="4" w:space="0" w:color="auto"/>
              <w:bottom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p>
        </w:tc>
        <w:tc>
          <w:tcPr>
            <w:tcW w:w="1795" w:type="dxa"/>
            <w:vMerge/>
            <w:tcBorders>
              <w:left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tcBorders>
              <w:left w:val="single" w:sz="4" w:space="0" w:color="auto"/>
              <w:bottom w:val="single" w:sz="4" w:space="0" w:color="auto"/>
              <w:right w:val="single" w:sz="4" w:space="0" w:color="auto"/>
            </w:tcBorders>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32-44</w:t>
            </w:r>
            <w:r w:rsidR="002212B8">
              <w:rPr>
                <w:lang w:eastAsia="en-US"/>
              </w:rPr>
              <w:t>, 369-373</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tcBorders>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val="restart"/>
            <w:tcBorders>
              <w:top w:val="single" w:sz="4" w:space="0" w:color="auto"/>
              <w:left w:val="single" w:sz="4" w:space="0" w:color="auto"/>
              <w:right w:val="single" w:sz="4" w:space="0" w:color="auto"/>
            </w:tcBorders>
          </w:tcPr>
          <w:p w:rsidR="0075044C" w:rsidRPr="00007536" w:rsidRDefault="0075044C" w:rsidP="002212B8">
            <w:pPr>
              <w:contextualSpacing/>
            </w:pPr>
            <w:r w:rsidRPr="00007536">
              <w:t>Тема 11.</w:t>
            </w:r>
            <w:r w:rsidR="002212B8">
              <w:t>2</w:t>
            </w:r>
            <w:r w:rsidRPr="00007536">
              <w:t xml:space="preserve"> Виды оружия массового поражения и поражающие факторы. Средства индивидуальной и коллективной защиты</w:t>
            </w: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r>
              <w:rPr>
                <w:lang w:eastAsia="en-US"/>
              </w:rPr>
              <w:t>2</w:t>
            </w:r>
          </w:p>
        </w:tc>
        <w:tc>
          <w:tcPr>
            <w:tcW w:w="1795" w:type="dxa"/>
            <w:vMerge w:val="restart"/>
            <w:tcBorders>
              <w:top w:val="single" w:sz="4" w:space="0" w:color="auto"/>
              <w:left w:val="single" w:sz="4" w:space="0" w:color="auto"/>
              <w:right w:val="single" w:sz="4" w:space="0" w:color="auto"/>
            </w:tcBorders>
          </w:tcPr>
          <w:p w:rsidR="0075044C" w:rsidRPr="00007536" w:rsidRDefault="0075044C" w:rsidP="0075044C">
            <w:pPr>
              <w:contextualSpacing/>
            </w:pPr>
            <w:r w:rsidRPr="00007536">
              <w:t>ОК 0</w:t>
            </w:r>
            <w:r>
              <w:t>7</w:t>
            </w:r>
            <w:r w:rsidRPr="00007536">
              <w:t>; ОК 0</w:t>
            </w:r>
            <w:r>
              <w:t>8</w:t>
            </w:r>
          </w:p>
        </w:tc>
      </w:tr>
      <w:tr w:rsidR="0075044C" w:rsidRPr="00183B23" w:rsidTr="0075044C">
        <w:tc>
          <w:tcPr>
            <w:tcW w:w="2518" w:type="dxa"/>
            <w:vMerge/>
            <w:tcBorders>
              <w:left w:val="single" w:sz="4" w:space="0" w:color="auto"/>
              <w:right w:val="single" w:sz="4" w:space="0" w:color="auto"/>
            </w:tcBorders>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2212B8" w:rsidP="0075044C">
            <w:pPr>
              <w:widowControl w:val="0"/>
              <w:autoSpaceDE w:val="0"/>
              <w:autoSpaceDN w:val="0"/>
              <w:adjustRightInd w:val="0"/>
              <w:jc w:val="both"/>
              <w:rPr>
                <w:rFonts w:eastAsiaTheme="minorEastAsia"/>
                <w:lang w:eastAsia="en-US"/>
              </w:rPr>
            </w:pPr>
            <w:r>
              <w:rPr>
                <w:rFonts w:eastAsiaTheme="minorEastAsia"/>
                <w:lang w:eastAsia="en-US"/>
              </w:rPr>
              <w:t>20</w:t>
            </w:r>
            <w:r w:rsidR="0075044C" w:rsidRPr="00183B23">
              <w:rPr>
                <w:rFonts w:eastAsiaTheme="minorEastAsia"/>
                <w:lang w:eastAsia="en-US"/>
              </w:rPr>
              <w:t xml:space="preserve">. </w:t>
            </w:r>
            <w:r w:rsidR="0075044C" w:rsidRPr="00007536">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0075044C" w:rsidRPr="00007536">
              <w:rPr>
                <w:rStyle w:val="12"/>
              </w:rPr>
              <w:t>при обращении с оружием и боеприпасами</w:t>
            </w:r>
          </w:p>
        </w:tc>
        <w:tc>
          <w:tcPr>
            <w:tcW w:w="978" w:type="dxa"/>
            <w:vMerge/>
            <w:tcBorders>
              <w:left w:val="single" w:sz="4" w:space="0" w:color="auto"/>
              <w:bottom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p>
        </w:tc>
        <w:tc>
          <w:tcPr>
            <w:tcW w:w="1795" w:type="dxa"/>
            <w:vMerge/>
            <w:tcBorders>
              <w:left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tcBorders>
              <w:left w:val="single" w:sz="4" w:space="0" w:color="auto"/>
              <w:bottom w:val="single" w:sz="4" w:space="0" w:color="auto"/>
              <w:right w:val="single" w:sz="4" w:space="0" w:color="auto"/>
            </w:tcBorders>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EE3EBF">
            <w:pPr>
              <w:rPr>
                <w:lang w:eastAsia="en-US"/>
              </w:rPr>
            </w:pPr>
            <w:r w:rsidRPr="00183B23">
              <w:rPr>
                <w:b/>
                <w:lang w:eastAsia="en-US"/>
              </w:rPr>
              <w:t xml:space="preserve">Домашнее задание: </w:t>
            </w:r>
            <w:r w:rsidRPr="00183B23">
              <w:rPr>
                <w:lang w:eastAsia="en-US"/>
              </w:rPr>
              <w:t xml:space="preserve">[1], стр. </w:t>
            </w:r>
            <w:r w:rsidR="00EE3EBF">
              <w:rPr>
                <w:lang w:eastAsia="en-US"/>
              </w:rPr>
              <w:t>83-105</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tcBorders>
              <w:left w:val="single" w:sz="4" w:space="0" w:color="auto"/>
              <w:bottom w:val="single" w:sz="4" w:space="0" w:color="auto"/>
              <w:right w:val="single" w:sz="4" w:space="0" w:color="auto"/>
            </w:tcBorders>
          </w:tcPr>
          <w:p w:rsidR="0075044C" w:rsidRPr="00183B23" w:rsidRDefault="0075044C" w:rsidP="0075044C">
            <w:pPr>
              <w:rPr>
                <w:lang w:eastAsia="en-US"/>
              </w:rPr>
            </w:pPr>
          </w:p>
        </w:tc>
      </w:tr>
      <w:tr w:rsidR="00162BD3" w:rsidRPr="00183B23" w:rsidTr="00453BA0">
        <w:tc>
          <w:tcPr>
            <w:tcW w:w="12157" w:type="dxa"/>
            <w:gridSpan w:val="2"/>
            <w:tcBorders>
              <w:top w:val="single" w:sz="4" w:space="0" w:color="auto"/>
              <w:left w:val="single" w:sz="4" w:space="0" w:color="auto"/>
              <w:bottom w:val="single" w:sz="4" w:space="0" w:color="auto"/>
              <w:right w:val="single" w:sz="4" w:space="0" w:color="auto"/>
            </w:tcBorders>
            <w:hideMark/>
          </w:tcPr>
          <w:p w:rsidR="00162BD3" w:rsidRPr="00162BD3" w:rsidRDefault="002212B8" w:rsidP="008C37D6">
            <w:pPr>
              <w:rPr>
                <w:b/>
                <w:lang w:eastAsia="en-US"/>
              </w:rPr>
            </w:pPr>
            <w:r>
              <w:rPr>
                <w:b/>
                <w:lang w:eastAsia="en-US"/>
              </w:rPr>
              <w:t>21</w:t>
            </w:r>
            <w:r w:rsidR="00162BD3" w:rsidRPr="00162BD3">
              <w:rPr>
                <w:b/>
                <w:lang w:eastAsia="en-US"/>
              </w:rPr>
              <w:t xml:space="preserve">. </w:t>
            </w:r>
            <w:r w:rsidR="008C37D6">
              <w:rPr>
                <w:b/>
                <w:lang w:eastAsia="en-US"/>
              </w:rPr>
              <w:t>Комплексный д</w:t>
            </w:r>
            <w:r w:rsidR="00162BD3" w:rsidRPr="00162BD3">
              <w:rPr>
                <w:b/>
                <w:lang w:eastAsia="en-US"/>
              </w:rPr>
              <w:t>ифференцированный зачет</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62BD3" w:rsidRPr="00162BD3" w:rsidRDefault="00162BD3" w:rsidP="0075044C">
            <w:pPr>
              <w:jc w:val="center"/>
              <w:rPr>
                <w:b/>
                <w:lang w:eastAsia="en-US"/>
              </w:rPr>
            </w:pPr>
            <w:r w:rsidRPr="00162BD3">
              <w:rPr>
                <w:b/>
                <w:lang w:eastAsia="en-US"/>
              </w:rPr>
              <w:t>2</w:t>
            </w:r>
          </w:p>
        </w:tc>
        <w:tc>
          <w:tcPr>
            <w:tcW w:w="1795" w:type="dxa"/>
            <w:vMerge w:val="restart"/>
            <w:tcBorders>
              <w:top w:val="single" w:sz="4" w:space="0" w:color="auto"/>
              <w:left w:val="single" w:sz="4" w:space="0" w:color="auto"/>
              <w:right w:val="single" w:sz="4" w:space="0" w:color="auto"/>
            </w:tcBorders>
            <w:shd w:val="clear" w:color="auto" w:fill="D9D9D9" w:themeFill="background1" w:themeFillShade="D9"/>
          </w:tcPr>
          <w:p w:rsidR="00162BD3" w:rsidRPr="00183B23" w:rsidRDefault="00162BD3" w:rsidP="0075044C">
            <w:pPr>
              <w:rPr>
                <w:lang w:eastAsia="en-US"/>
              </w:rPr>
            </w:pPr>
          </w:p>
        </w:tc>
      </w:tr>
      <w:tr w:rsidR="00162BD3" w:rsidRPr="00183B23" w:rsidTr="00453BA0">
        <w:tc>
          <w:tcPr>
            <w:tcW w:w="12157" w:type="dxa"/>
            <w:gridSpan w:val="2"/>
            <w:tcBorders>
              <w:top w:val="single" w:sz="4" w:space="0" w:color="auto"/>
              <w:left w:val="single" w:sz="4" w:space="0" w:color="auto"/>
              <w:bottom w:val="single" w:sz="4" w:space="0" w:color="auto"/>
              <w:right w:val="single" w:sz="4" w:space="0" w:color="auto"/>
            </w:tcBorders>
          </w:tcPr>
          <w:p w:rsidR="00162BD3" w:rsidRPr="00183B23" w:rsidRDefault="00162BD3" w:rsidP="0075044C">
            <w:pPr>
              <w:jc w:val="right"/>
              <w:rPr>
                <w:b/>
                <w:lang w:eastAsia="en-US"/>
              </w:rPr>
            </w:pPr>
            <w:r w:rsidRPr="00183B23">
              <w:rPr>
                <w:b/>
                <w:lang w:eastAsia="en-US"/>
              </w:rPr>
              <w:t>Всего:</w:t>
            </w:r>
          </w:p>
        </w:tc>
        <w:tc>
          <w:tcPr>
            <w:tcW w:w="978" w:type="dxa"/>
            <w:tcBorders>
              <w:top w:val="single" w:sz="4" w:space="0" w:color="auto"/>
              <w:left w:val="single" w:sz="4" w:space="0" w:color="auto"/>
              <w:bottom w:val="single" w:sz="4" w:space="0" w:color="auto"/>
              <w:right w:val="single" w:sz="4" w:space="0" w:color="auto"/>
            </w:tcBorders>
            <w:hideMark/>
          </w:tcPr>
          <w:p w:rsidR="00162BD3" w:rsidRPr="00183B23" w:rsidRDefault="002212B8" w:rsidP="0075044C">
            <w:pPr>
              <w:jc w:val="center"/>
              <w:rPr>
                <w:b/>
                <w:lang w:eastAsia="en-US"/>
              </w:rPr>
            </w:pPr>
            <w:r>
              <w:rPr>
                <w:b/>
                <w:lang w:eastAsia="en-US"/>
              </w:rPr>
              <w:t>42</w:t>
            </w:r>
          </w:p>
        </w:tc>
        <w:tc>
          <w:tcPr>
            <w:tcW w:w="1795" w:type="dxa"/>
            <w:vMerge/>
            <w:tcBorders>
              <w:left w:val="single" w:sz="4" w:space="0" w:color="auto"/>
              <w:bottom w:val="single" w:sz="4" w:space="0" w:color="auto"/>
              <w:right w:val="single" w:sz="4" w:space="0" w:color="auto"/>
            </w:tcBorders>
            <w:shd w:val="clear" w:color="auto" w:fill="D9D9D9" w:themeFill="background1" w:themeFillShade="D9"/>
          </w:tcPr>
          <w:p w:rsidR="00162BD3" w:rsidRPr="00183B23" w:rsidRDefault="00162BD3" w:rsidP="0075044C">
            <w:pPr>
              <w:rPr>
                <w:lang w:eastAsia="en-US"/>
              </w:rPr>
            </w:pPr>
          </w:p>
        </w:tc>
      </w:tr>
      <w:bookmarkEnd w:id="18"/>
    </w:tbl>
    <w:p w:rsidR="00665ECA" w:rsidRDefault="00665ECA" w:rsidP="00665ECA">
      <w:pPr>
        <w:sectPr w:rsidR="00665ECA">
          <w:pgSz w:w="16840" w:h="11907" w:orient="landscape"/>
          <w:pgMar w:top="719" w:right="1134" w:bottom="851" w:left="992" w:header="709" w:footer="709" w:gutter="0"/>
          <w:cols w:space="720"/>
        </w:sectPr>
      </w:pP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
          <w:bCs/>
          <w:sz w:val="28"/>
          <w:szCs w:val="28"/>
        </w:rPr>
      </w:pPr>
      <w:r w:rsidRPr="00434DEE">
        <w:rPr>
          <w:b/>
          <w:bCs/>
          <w:sz w:val="28"/>
          <w:szCs w:val="28"/>
        </w:rPr>
        <w:lastRenderedPageBreak/>
        <w:t xml:space="preserve">3. Условия реализации </w:t>
      </w:r>
      <w:r w:rsidRPr="00434DEE">
        <w:rPr>
          <w:b/>
          <w:sz w:val="28"/>
          <w:szCs w:val="28"/>
        </w:rPr>
        <w:t>рабочей программы учебной дисциплины</w:t>
      </w: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
          <w:bCs/>
          <w:sz w:val="28"/>
          <w:szCs w:val="28"/>
        </w:rPr>
      </w:pPr>
      <w:r w:rsidRPr="00434DEE">
        <w:rPr>
          <w:b/>
          <w:bCs/>
          <w:sz w:val="28"/>
          <w:szCs w:val="28"/>
        </w:rPr>
        <w:t>3.1. Материально-техническое обеспечение</w:t>
      </w: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Cs/>
          <w:sz w:val="28"/>
          <w:szCs w:val="28"/>
        </w:rPr>
      </w:pPr>
      <w:r w:rsidRPr="00434DEE">
        <w:rPr>
          <w:bCs/>
          <w:sz w:val="28"/>
          <w:szCs w:val="28"/>
        </w:rPr>
        <w:t>Реализация программы учебной дисциплины требует наличия учебного кабинета</w:t>
      </w:r>
      <w:r w:rsidRPr="00434DEE">
        <w:rPr>
          <w:bCs/>
          <w:i/>
          <w:sz w:val="28"/>
          <w:szCs w:val="28"/>
        </w:rPr>
        <w:t xml:space="preserve"> </w:t>
      </w:r>
      <w:r w:rsidRPr="00434DEE">
        <w:rPr>
          <w:bCs/>
          <w:sz w:val="28"/>
          <w:szCs w:val="28"/>
        </w:rPr>
        <w:t>безопасности жизнедеятельности</w:t>
      </w:r>
      <w:r w:rsidR="00BA0660">
        <w:rPr>
          <w:bCs/>
          <w:sz w:val="28"/>
          <w:szCs w:val="28"/>
        </w:rPr>
        <w:t>.</w:t>
      </w:r>
    </w:p>
    <w:p w:rsidR="00407791" w:rsidRDefault="00665ECA" w:rsidP="00434DEE">
      <w:pPr>
        <w:tabs>
          <w:tab w:val="left" w:pos="10992"/>
          <w:tab w:val="left" w:pos="11908"/>
          <w:tab w:val="left" w:pos="12824"/>
          <w:tab w:val="left" w:pos="13740"/>
          <w:tab w:val="left" w:pos="14656"/>
        </w:tabs>
        <w:spacing w:line="23" w:lineRule="atLeast"/>
        <w:ind w:firstLine="709"/>
        <w:jc w:val="both"/>
        <w:rPr>
          <w:bCs/>
          <w:sz w:val="28"/>
          <w:szCs w:val="28"/>
        </w:rPr>
      </w:pPr>
      <w:r w:rsidRPr="00434DEE">
        <w:rPr>
          <w:bCs/>
          <w:sz w:val="28"/>
          <w:szCs w:val="28"/>
        </w:rPr>
        <w:t>Реализация рабочей программы предполагает наличие:</w:t>
      </w:r>
    </w:p>
    <w:p w:rsidR="00407791" w:rsidRDefault="00407791" w:rsidP="00434DEE">
      <w:pPr>
        <w:tabs>
          <w:tab w:val="left" w:pos="10992"/>
          <w:tab w:val="left" w:pos="11908"/>
          <w:tab w:val="left" w:pos="12824"/>
          <w:tab w:val="left" w:pos="13740"/>
          <w:tab w:val="left" w:pos="14656"/>
        </w:tabs>
        <w:spacing w:line="23" w:lineRule="atLeast"/>
        <w:ind w:firstLine="709"/>
        <w:jc w:val="both"/>
        <w:rPr>
          <w:bCs/>
          <w:sz w:val="28"/>
          <w:szCs w:val="28"/>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27"/>
        <w:gridCol w:w="1755"/>
      </w:tblGrid>
      <w:tr w:rsidR="00407791" w:rsidTr="00407791">
        <w:trPr>
          <w:jc w:val="center"/>
        </w:trPr>
        <w:tc>
          <w:tcPr>
            <w:tcW w:w="9782" w:type="dxa"/>
            <w:gridSpan w:val="2"/>
            <w:tcBorders>
              <w:top w:val="single" w:sz="4" w:space="0" w:color="auto"/>
              <w:left w:val="single" w:sz="4" w:space="0" w:color="auto"/>
              <w:bottom w:val="single" w:sz="4" w:space="0" w:color="auto"/>
              <w:right w:val="single" w:sz="4" w:space="0" w:color="auto"/>
            </w:tcBorders>
            <w:hideMark/>
          </w:tcPr>
          <w:p w:rsidR="00407791" w:rsidRPr="005D64A6" w:rsidRDefault="00407791" w:rsidP="00407791">
            <w:pPr>
              <w:jc w:val="center"/>
            </w:pPr>
            <w:r w:rsidRPr="005D64A6">
              <w:t>Наименование объектов и средств материально-технического обеспечения</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Default="00407791" w:rsidP="0021685C">
            <w:pPr>
              <w:jc w:val="center"/>
            </w:pPr>
            <w:r>
              <w:t>Наименование единиц оснащения</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407791">
            <w:pPr>
              <w:jc w:val="center"/>
            </w:pPr>
            <w:r>
              <w:t>Количество</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8D3E10" w:rsidRDefault="00407791" w:rsidP="0021685C">
            <w:r w:rsidRPr="008D3E10">
              <w:t>Парта</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15</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Стул</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30</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 xml:space="preserve">Аудиторная доска </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B91603" w:rsidRDefault="00407791" w:rsidP="0021685C">
            <w:pPr>
              <w:jc w:val="both"/>
            </w:pPr>
            <w:r>
              <w:rPr>
                <w:iCs/>
              </w:rPr>
              <w:t>Шкаф секционный</w:t>
            </w:r>
            <w:r w:rsidRPr="00B91603">
              <w:rPr>
                <w:iCs/>
              </w:rPr>
              <w:t xml:space="preserve"> для хранения наглядных и дидактических пособий </w:t>
            </w:r>
          </w:p>
        </w:tc>
        <w:tc>
          <w:tcPr>
            <w:tcW w:w="1755" w:type="dxa"/>
            <w:tcBorders>
              <w:top w:val="single" w:sz="4" w:space="0" w:color="auto"/>
              <w:left w:val="single" w:sz="4" w:space="0" w:color="auto"/>
              <w:bottom w:val="single" w:sz="4" w:space="0" w:color="auto"/>
              <w:right w:val="single" w:sz="4" w:space="0" w:color="auto"/>
            </w:tcBorders>
          </w:tcPr>
          <w:p w:rsidR="00407791" w:rsidRPr="00FD4D96" w:rsidRDefault="00407791" w:rsidP="0021685C">
            <w:pPr>
              <w:jc w:val="center"/>
              <w:rPr>
                <w:color w:val="FF0000"/>
              </w:rPr>
            </w:pPr>
            <w:r w:rsidRPr="00812B07">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D0338D" w:rsidRDefault="00407791" w:rsidP="0021685C">
            <w:r w:rsidRPr="00D0338D">
              <w:t>Персональный компьютер преподавателя</w:t>
            </w:r>
            <w:r w:rsidR="00D0338D" w:rsidRPr="00D0338D">
              <w:t xml:space="preserve">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Мультимедийный проектор</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Экран</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8D3E10" w:rsidRDefault="00407791" w:rsidP="0021685C">
            <w:pPr>
              <w:jc w:val="both"/>
            </w:pPr>
            <w:r w:rsidRPr="008D3E10">
              <w:t xml:space="preserve">3.1. Печатные </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21685C">
            <w:pPr>
              <w:jc w:val="both"/>
            </w:pP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F0468D" w:rsidRDefault="00407791" w:rsidP="007A5B10">
            <w:pPr>
              <w:pStyle w:val="3"/>
              <w:tabs>
                <w:tab w:val="left" w:pos="709"/>
              </w:tabs>
              <w:spacing w:after="0"/>
              <w:ind w:left="0"/>
              <w:jc w:val="both"/>
              <w:rPr>
                <w:sz w:val="24"/>
                <w:szCs w:val="24"/>
              </w:rPr>
            </w:pPr>
            <w:r w:rsidRPr="00F0468D">
              <w:rPr>
                <w:sz w:val="24"/>
                <w:szCs w:val="24"/>
              </w:rPr>
              <w:t>К</w:t>
            </w:r>
            <w:r w:rsidRPr="00F0468D">
              <w:rPr>
                <w:sz w:val="24"/>
                <w:szCs w:val="24"/>
                <w:lang w:val="ru-RU"/>
              </w:rPr>
              <w:t>им</w:t>
            </w:r>
            <w:r w:rsidRPr="00F0468D">
              <w:rPr>
                <w:sz w:val="24"/>
                <w:szCs w:val="24"/>
              </w:rPr>
              <w:t xml:space="preserve">, </w:t>
            </w:r>
            <w:r w:rsidRPr="00F0468D">
              <w:rPr>
                <w:sz w:val="24"/>
                <w:szCs w:val="24"/>
                <w:lang w:val="ru-RU"/>
              </w:rPr>
              <w:t>С</w:t>
            </w:r>
            <w:r w:rsidRPr="00F0468D">
              <w:rPr>
                <w:sz w:val="24"/>
                <w:szCs w:val="24"/>
              </w:rPr>
              <w:t xml:space="preserve">.В. Основы безопасности жизнедеятельности: </w:t>
            </w:r>
            <w:r w:rsidRPr="00F0468D">
              <w:rPr>
                <w:sz w:val="24"/>
                <w:szCs w:val="24"/>
                <w:lang w:val="ru-RU"/>
              </w:rPr>
              <w:t xml:space="preserve">10 – 11 классы: базовый уровень: </w:t>
            </w:r>
            <w:r w:rsidRPr="00F0468D">
              <w:rPr>
                <w:sz w:val="24"/>
                <w:szCs w:val="24"/>
              </w:rPr>
              <w:t xml:space="preserve">учебник  / </w:t>
            </w:r>
            <w:r w:rsidRPr="00F0468D">
              <w:rPr>
                <w:sz w:val="24"/>
                <w:szCs w:val="24"/>
                <w:lang w:val="ru-RU"/>
              </w:rPr>
              <w:t>С</w:t>
            </w:r>
            <w:r w:rsidRPr="00F0468D">
              <w:rPr>
                <w:sz w:val="24"/>
                <w:szCs w:val="24"/>
              </w:rPr>
              <w:t>.В. К</w:t>
            </w:r>
            <w:r w:rsidRPr="00F0468D">
              <w:rPr>
                <w:sz w:val="24"/>
                <w:szCs w:val="24"/>
                <w:lang w:val="ru-RU"/>
              </w:rPr>
              <w:t>им</w:t>
            </w:r>
            <w:r w:rsidRPr="00F0468D">
              <w:rPr>
                <w:sz w:val="24"/>
                <w:szCs w:val="24"/>
              </w:rPr>
              <w:t xml:space="preserve">, </w:t>
            </w:r>
            <w:r w:rsidRPr="00F0468D">
              <w:rPr>
                <w:sz w:val="24"/>
                <w:szCs w:val="24"/>
                <w:lang w:val="ru-RU"/>
              </w:rPr>
              <w:t>В</w:t>
            </w:r>
            <w:r w:rsidRPr="00F0468D">
              <w:rPr>
                <w:sz w:val="24"/>
                <w:szCs w:val="24"/>
              </w:rPr>
              <w:t xml:space="preserve">.А. </w:t>
            </w:r>
            <w:r w:rsidRPr="00F0468D">
              <w:rPr>
                <w:sz w:val="24"/>
                <w:szCs w:val="24"/>
                <w:lang w:val="ru-RU"/>
              </w:rPr>
              <w:t>Горский</w:t>
            </w:r>
            <w:r w:rsidRPr="00F0468D">
              <w:rPr>
                <w:sz w:val="24"/>
                <w:szCs w:val="24"/>
              </w:rPr>
              <w:t>. –</w:t>
            </w:r>
            <w:r w:rsidRPr="00F0468D">
              <w:rPr>
                <w:sz w:val="24"/>
                <w:szCs w:val="24"/>
                <w:lang w:val="ru-RU"/>
              </w:rPr>
              <w:t xml:space="preserve"> </w:t>
            </w:r>
            <w:r w:rsidR="007A5B10">
              <w:rPr>
                <w:sz w:val="24"/>
                <w:szCs w:val="24"/>
                <w:lang w:val="ru-RU"/>
              </w:rPr>
              <w:t>5</w:t>
            </w:r>
            <w:r w:rsidRPr="00F0468D">
              <w:rPr>
                <w:sz w:val="24"/>
                <w:szCs w:val="24"/>
                <w:lang w:val="ru-RU"/>
              </w:rPr>
              <w:t xml:space="preserve">-е изд., стереотип. – </w:t>
            </w:r>
            <w:r w:rsidRPr="00F0468D">
              <w:rPr>
                <w:sz w:val="24"/>
                <w:szCs w:val="24"/>
              </w:rPr>
              <w:t>М</w:t>
            </w:r>
            <w:r w:rsidR="007A5B10">
              <w:rPr>
                <w:sz w:val="24"/>
                <w:szCs w:val="24"/>
                <w:lang w:val="ru-RU"/>
              </w:rPr>
              <w:t>осква</w:t>
            </w:r>
            <w:r w:rsidRPr="00F0468D">
              <w:rPr>
                <w:sz w:val="24"/>
                <w:szCs w:val="24"/>
              </w:rPr>
              <w:t xml:space="preserve">: </w:t>
            </w:r>
            <w:r w:rsidR="007A5B10">
              <w:rPr>
                <w:sz w:val="24"/>
                <w:szCs w:val="24"/>
                <w:lang w:val="ru-RU"/>
              </w:rPr>
              <w:t>«Просвещение»</w:t>
            </w:r>
            <w:r w:rsidRPr="00F0468D">
              <w:rPr>
                <w:sz w:val="24"/>
                <w:szCs w:val="24"/>
              </w:rPr>
              <w:t>, 20</w:t>
            </w:r>
            <w:r w:rsidRPr="00F0468D">
              <w:rPr>
                <w:sz w:val="24"/>
                <w:szCs w:val="24"/>
                <w:lang w:val="ru-RU"/>
              </w:rPr>
              <w:t>2</w:t>
            </w:r>
            <w:r w:rsidR="007A5B10">
              <w:rPr>
                <w:sz w:val="24"/>
                <w:szCs w:val="24"/>
                <w:lang w:val="ru-RU"/>
              </w:rPr>
              <w:t>2</w:t>
            </w:r>
            <w:r w:rsidRPr="00F0468D">
              <w:rPr>
                <w:sz w:val="24"/>
                <w:szCs w:val="24"/>
              </w:rPr>
              <w:t xml:space="preserve">. – </w:t>
            </w:r>
            <w:r w:rsidRPr="00F0468D">
              <w:rPr>
                <w:sz w:val="24"/>
                <w:szCs w:val="24"/>
                <w:lang w:val="ru-RU"/>
              </w:rPr>
              <w:t>39</w:t>
            </w:r>
            <w:r w:rsidR="007A5B10">
              <w:rPr>
                <w:sz w:val="24"/>
                <w:szCs w:val="24"/>
                <w:lang w:val="ru-RU"/>
              </w:rPr>
              <w:t>7</w:t>
            </w:r>
            <w:r w:rsidRPr="00F0468D">
              <w:rPr>
                <w:sz w:val="24"/>
                <w:szCs w:val="24"/>
                <w:lang w:val="ru-RU"/>
              </w:rPr>
              <w:t>, [4]</w:t>
            </w:r>
            <w:r>
              <w:rPr>
                <w:sz w:val="24"/>
                <w:szCs w:val="24"/>
                <w:lang w:val="ru-RU"/>
              </w:rPr>
              <w:t xml:space="preserve"> с.: ил. – (Российский учебник)</w:t>
            </w:r>
          </w:p>
        </w:tc>
        <w:tc>
          <w:tcPr>
            <w:tcW w:w="1755" w:type="dxa"/>
            <w:tcBorders>
              <w:top w:val="single" w:sz="4" w:space="0" w:color="auto"/>
              <w:left w:val="single" w:sz="4" w:space="0" w:color="auto"/>
              <w:bottom w:val="single" w:sz="4" w:space="0" w:color="auto"/>
              <w:right w:val="single" w:sz="4" w:space="0" w:color="auto"/>
            </w:tcBorders>
          </w:tcPr>
          <w:p w:rsidR="00407791" w:rsidRPr="000304CE" w:rsidRDefault="00407791" w:rsidP="00407791">
            <w:pPr>
              <w:jc w:val="center"/>
            </w:pPr>
            <w:r>
              <w:t>1</w:t>
            </w:r>
          </w:p>
          <w:p w:rsidR="00407791" w:rsidRPr="000304CE" w:rsidRDefault="00407791" w:rsidP="00407791">
            <w:pPr>
              <w:jc w:val="center"/>
            </w:pP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F0468D" w:rsidRDefault="00407791" w:rsidP="00882EA6">
            <w:pPr>
              <w:pStyle w:val="3"/>
              <w:tabs>
                <w:tab w:val="left" w:pos="709"/>
              </w:tabs>
              <w:spacing w:after="0"/>
              <w:ind w:left="0"/>
              <w:jc w:val="both"/>
              <w:rPr>
                <w:sz w:val="24"/>
                <w:szCs w:val="24"/>
              </w:rPr>
            </w:pPr>
            <w:r w:rsidRPr="00F0468D">
              <w:rPr>
                <w:sz w:val="24"/>
                <w:szCs w:val="24"/>
              </w:rPr>
              <w:t xml:space="preserve">Косолапова, Н.В. Основы безопасности жизнедеятельности: учебник для </w:t>
            </w:r>
            <w:r w:rsidRPr="00F0468D">
              <w:rPr>
                <w:sz w:val="24"/>
                <w:szCs w:val="24"/>
                <w:lang w:val="ru-RU"/>
              </w:rPr>
              <w:t>студ.</w:t>
            </w:r>
            <w:r w:rsidR="00882EA6">
              <w:rPr>
                <w:sz w:val="24"/>
                <w:szCs w:val="24"/>
                <w:lang w:val="ru-RU"/>
              </w:rPr>
              <w:t xml:space="preserve"> </w:t>
            </w:r>
            <w:r w:rsidRPr="00F0468D">
              <w:rPr>
                <w:sz w:val="24"/>
                <w:szCs w:val="24"/>
                <w:lang w:val="ru-RU"/>
              </w:rPr>
              <w:t xml:space="preserve">учреждений </w:t>
            </w:r>
            <w:r w:rsidRPr="00F0468D">
              <w:rPr>
                <w:sz w:val="24"/>
                <w:szCs w:val="24"/>
              </w:rPr>
              <w:t>сред. проф. образования / Н.В. Косолапова, Н.А. Прокопенко. –</w:t>
            </w:r>
            <w:r w:rsidRPr="00F0468D">
              <w:rPr>
                <w:sz w:val="24"/>
                <w:szCs w:val="24"/>
                <w:lang w:val="ru-RU"/>
              </w:rPr>
              <w:t xml:space="preserve"> </w:t>
            </w:r>
            <w:r w:rsidR="00817E33">
              <w:rPr>
                <w:sz w:val="24"/>
                <w:szCs w:val="24"/>
                <w:lang w:val="ru-RU"/>
              </w:rPr>
              <w:t>6</w:t>
            </w:r>
            <w:r w:rsidRPr="00F0468D">
              <w:rPr>
                <w:sz w:val="24"/>
                <w:szCs w:val="24"/>
                <w:lang w:val="ru-RU"/>
              </w:rPr>
              <w:t xml:space="preserve">-е изд., стер. – </w:t>
            </w:r>
            <w:r w:rsidRPr="00F0468D">
              <w:rPr>
                <w:sz w:val="24"/>
                <w:szCs w:val="24"/>
              </w:rPr>
              <w:t>М.: Издательский центр «Академия», 20</w:t>
            </w:r>
            <w:r w:rsidR="00817E33">
              <w:rPr>
                <w:sz w:val="24"/>
                <w:szCs w:val="24"/>
                <w:lang w:val="ru-RU"/>
              </w:rPr>
              <w:t>20</w:t>
            </w:r>
            <w:r w:rsidRPr="00F0468D">
              <w:rPr>
                <w:sz w:val="24"/>
                <w:szCs w:val="24"/>
              </w:rPr>
              <w:t xml:space="preserve">. – </w:t>
            </w:r>
            <w:r w:rsidRPr="00F0468D">
              <w:rPr>
                <w:sz w:val="24"/>
                <w:szCs w:val="24"/>
                <w:lang w:val="ru-RU"/>
              </w:rPr>
              <w:t>368</w:t>
            </w:r>
            <w:r w:rsidRPr="00F0468D">
              <w:rPr>
                <w:sz w:val="24"/>
                <w:szCs w:val="24"/>
              </w:rPr>
              <w:t xml:space="preserve"> с.</w:t>
            </w:r>
          </w:p>
        </w:tc>
        <w:tc>
          <w:tcPr>
            <w:tcW w:w="1755" w:type="dxa"/>
            <w:tcBorders>
              <w:top w:val="single" w:sz="4" w:space="0" w:color="auto"/>
              <w:left w:val="single" w:sz="4" w:space="0" w:color="auto"/>
              <w:bottom w:val="single" w:sz="4" w:space="0" w:color="auto"/>
              <w:right w:val="single" w:sz="4" w:space="0" w:color="auto"/>
            </w:tcBorders>
          </w:tcPr>
          <w:p w:rsidR="00407791" w:rsidRPr="000304CE" w:rsidRDefault="00407791" w:rsidP="00407791">
            <w:pPr>
              <w:jc w:val="center"/>
            </w:pPr>
            <w:r w:rsidRPr="000304CE">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both"/>
            </w:pPr>
            <w:r w:rsidRPr="008D3E10">
              <w:t>3.2. ЭОР</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21685C">
            <w:pPr>
              <w:jc w:val="both"/>
            </w:pP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Федеральные законы РФ</w:t>
            </w:r>
            <w:r w:rsidRPr="00D0338D">
              <w:t>:</w:t>
            </w:r>
            <w:r>
              <w:t xml:space="preserve"> </w:t>
            </w:r>
            <w:r w:rsidRPr="00D0338D">
              <w:t>Конституция Российской Федерации</w:t>
            </w:r>
            <w:r>
              <w:t xml:space="preserve">; </w:t>
            </w:r>
            <w:r w:rsidRPr="00D0338D">
              <w:t>«О воинской обязанности и военной службе»</w:t>
            </w:r>
            <w:r>
              <w:t xml:space="preserve">; </w:t>
            </w:r>
            <w:r w:rsidRPr="00D0338D">
              <w:t>«О гражданской обороне»</w:t>
            </w:r>
            <w:r>
              <w:t xml:space="preserve">; </w:t>
            </w:r>
            <w:r w:rsidRPr="00D0338D">
              <w:t>«О защите населения и территорий от чрезвычайных ситуаций природного и техногенного характера»</w:t>
            </w:r>
            <w:r>
              <w:t xml:space="preserve">; </w:t>
            </w:r>
            <w:r w:rsidRPr="00D0338D">
              <w:t>«О пожарной безопасности»</w:t>
            </w:r>
            <w:r>
              <w:t>;</w:t>
            </w:r>
            <w:r w:rsidRPr="00D0338D">
              <w:t xml:space="preserve"> «О радиационной безопасности населения»</w:t>
            </w:r>
            <w:r>
              <w:t xml:space="preserve">; </w:t>
            </w:r>
            <w:r w:rsidRPr="00D0338D">
              <w:t>«О безопасности дорожного движения»</w:t>
            </w:r>
            <w:r>
              <w:t xml:space="preserve">; </w:t>
            </w:r>
            <w:r w:rsidRPr="00D0338D">
              <w:t>«О противодействии терроризму»</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jc w:val="both"/>
            </w:pPr>
            <w:r w:rsidRPr="00D0338D">
              <w:t>Стенд с изображением Государственной символики Российской Федерации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B0312D" w:rsidRDefault="00D0338D" w:rsidP="00D0338D">
            <w:pPr>
              <w:jc w:val="both"/>
            </w:pPr>
            <w:r w:rsidRPr="00B0312D">
              <w:t xml:space="preserve">Демонстрационные учебные </w:t>
            </w:r>
            <w:r>
              <w:t>стенды/</w:t>
            </w:r>
            <w:r w:rsidRPr="00B0312D">
              <w:t>таблицы по предметной области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Система хранения тренажеров</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Сейф оружейный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r w:rsidRPr="00D0338D">
              <w:t>Цифровая лаборатория по основам</w:t>
            </w:r>
            <w:r>
              <w:t xml:space="preserve"> безопасности жизнедеятельности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r w:rsidRPr="00D0338D">
              <w:t>Мини-экспресс-лаборатории радиационно-химической</w:t>
            </w:r>
            <w:r>
              <w:t xml:space="preserve"> разведки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Дозиметр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 xml:space="preserve">Газоанализатор кислорода и токсичных газов с </w:t>
            </w:r>
            <w:r>
              <w:t>цифровой индикацией показателей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Защитный костюм</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Измеритель электропроводн</w:t>
            </w:r>
            <w:r>
              <w:t>ости, кислотности и температуры</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Компас-азимут</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Противогаз в</w:t>
            </w:r>
            <w:r>
              <w:t>зрослый, фильтрующе-поглощающий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lastRenderedPageBreak/>
              <w:t>Самоспасатель фильтрующий и изолирующий (СПИ-20, СПФ и т.д.)</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Респиратор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Макет гранат Ф-1 и РДГ-5</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 xml:space="preserve">Комплект </w:t>
            </w:r>
            <w:r w:rsidR="00882EA6">
              <w:t>массогабаритных</w:t>
            </w:r>
            <w:r>
              <w:t xml:space="preserve"> моделей оружия</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Магазин к автомату К</w:t>
            </w:r>
            <w:r>
              <w:t>алашникова с учебными патронами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Стрелковый тренажер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Маке</w:t>
            </w:r>
            <w:r>
              <w:t>т простейшего укрытия в разрезе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Макет БПЛА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Тренажер для оказания перв</w:t>
            </w:r>
            <w:r>
              <w:t>ой помощи на месте происшествия</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Имитаторы ранений и п</w:t>
            </w:r>
            <w:r>
              <w:t>оражений для тренажера-</w:t>
            </w:r>
            <w:r w:rsidR="00882EA6">
              <w:t>манекена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Тренажер для освоения навыков сердечно-легочной</w:t>
            </w:r>
            <w:r>
              <w:t xml:space="preserve"> реанимации взрослого и ребенка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Образцы первичных средс</w:t>
            </w:r>
            <w:r>
              <w:t>тв пожаротушения, огнетушителей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w:t>
            </w:r>
            <w:r w:rsidRPr="00D0338D">
              <w:t>ыхательная трубка (воздуховод</w:t>
            </w:r>
            <w:r>
              <w:t>)</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Г</w:t>
            </w:r>
            <w:r w:rsidRPr="00D0338D">
              <w:t>ипотермический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w:t>
            </w:r>
            <w:r w:rsidR="00D0338D" w:rsidRPr="00D0338D">
              <w:t>ндивидуальный перевязочный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w:t>
            </w:r>
            <w:r w:rsidR="00D0338D" w:rsidRPr="00D0338D">
              <w:t>ндивидуальный противохимический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rsidR="00D0338D" w:rsidRPr="00D0338D">
              <w:t>инт марлевый медицинский нестерильный</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w:t>
            </w:r>
            <w:r w:rsidR="00D0338D" w:rsidRPr="00D0338D">
              <w:t>ата медицинская компрессная</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w:t>
            </w:r>
            <w:r w:rsidR="00D0338D" w:rsidRPr="00D0338D">
              <w:t>осынка медицинская (перевязочная)</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w:t>
            </w:r>
            <w:r w:rsidR="00D0338D" w:rsidRPr="00D0338D">
              <w:t>овязка медицинская большая</w:t>
            </w:r>
            <w:r>
              <w:t xml:space="preserve"> и малая </w:t>
            </w:r>
            <w:r w:rsidR="00D0338D" w:rsidRPr="00D0338D">
              <w:t>стерильн</w:t>
            </w:r>
            <w:r>
              <w:t>ые</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Ж</w:t>
            </w:r>
            <w:r w:rsidR="00D0338D" w:rsidRPr="00D0338D">
              <w:t>гут кровоостанавливающий эластичный</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Ш</w:t>
            </w:r>
            <w:r w:rsidR="00D0338D" w:rsidRPr="00D0338D">
              <w:t>ин</w:t>
            </w:r>
            <w:r>
              <w:t>ы</w:t>
            </w:r>
            <w:r w:rsidR="00D0338D" w:rsidRPr="00D0338D">
              <w:t xml:space="preserve"> складны</w:t>
            </w:r>
            <w:r>
              <w:t>е</w:t>
            </w:r>
            <w:r w:rsidR="00D0338D" w:rsidRPr="00D0338D">
              <w:t xml:space="preserve"> средни</w:t>
            </w:r>
            <w:r>
              <w:t>е</w:t>
            </w:r>
            <w:r w:rsidR="00D0338D" w:rsidRPr="00D0338D">
              <w:t>, шины проволочные (лестничные) для ног и рук</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Н</w:t>
            </w:r>
            <w:r w:rsidR="00D0338D" w:rsidRPr="00D0338D">
              <w:t>осилки санитарные</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w:t>
            </w:r>
            <w:r w:rsidR="00D0338D" w:rsidRPr="00D0338D">
              <w:t>ермометр электронный для из</w:t>
            </w:r>
            <w:r>
              <w:t>мерения температуры тела</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E2055F" w:rsidRDefault="00D0338D" w:rsidP="00882EA6">
            <w:pPr>
              <w:pStyle w:val="ab"/>
              <w:tabs>
                <w:tab w:val="left" w:pos="9540"/>
              </w:tabs>
              <w:spacing w:after="0"/>
              <w:jc w:val="both"/>
            </w:pPr>
            <w:r>
              <w:t>Презентаци</w:t>
            </w:r>
            <w:r w:rsidR="00882EA6">
              <w:t xml:space="preserve">и </w:t>
            </w:r>
            <w:r w:rsidRPr="00E2055F">
              <w:t>по тем</w:t>
            </w:r>
            <w:r w:rsidR="00882EA6">
              <w:t>ам дисциплины</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r w:rsidR="00882EA6">
              <w:t xml:space="preserve">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E2055F" w:rsidRDefault="00882EA6" w:rsidP="00D0338D">
            <w:pPr>
              <w:pStyle w:val="ab"/>
              <w:tabs>
                <w:tab w:val="left" w:pos="9540"/>
              </w:tabs>
              <w:spacing w:after="0"/>
              <w:jc w:val="both"/>
            </w:pPr>
            <w:r>
              <w:t>Учебные фильмы по дисциплине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r w:rsidR="00882EA6">
              <w:t xml:space="preserve">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8D3E10" w:rsidRDefault="00D0338D" w:rsidP="00D0338D">
            <w:pPr>
              <w:pStyle w:val="ab"/>
              <w:tabs>
                <w:tab w:val="left" w:pos="9540"/>
              </w:tabs>
              <w:spacing w:after="0"/>
            </w:pPr>
            <w:r w:rsidRPr="008D3E10">
              <w:t>3.3. Прочие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t>Система веб-конференций «BigBlueButton» с открытым исходным кодом для онлайн-обучения</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rPr>
                <w:bdr w:val="none" w:sz="0" w:space="0" w:color="auto" w:frame="1"/>
              </w:rPr>
              <w:t xml:space="preserve">Система дистанционного обучения </w:t>
            </w:r>
            <w:r w:rsidRPr="009B09CA">
              <w:rPr>
                <w:bdr w:val="none" w:sz="0" w:space="0" w:color="auto" w:frame="1"/>
                <w:lang w:val="en-US"/>
              </w:rPr>
              <w:t>Moodle</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t xml:space="preserve">Система тестирования INDIGO </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bl>
    <w:p w:rsidR="00407791" w:rsidRPr="00817E33" w:rsidRDefault="00407791" w:rsidP="00817E33">
      <w:pPr>
        <w:spacing w:line="23" w:lineRule="atLeast"/>
        <w:ind w:firstLine="709"/>
        <w:rPr>
          <w:bCs/>
          <w:sz w:val="28"/>
          <w:szCs w:val="28"/>
        </w:rPr>
      </w:pPr>
    </w:p>
    <w:p w:rsidR="00817E33" w:rsidRPr="00817E33" w:rsidRDefault="00817E33" w:rsidP="00817E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b/>
          <w:sz w:val="28"/>
          <w:szCs w:val="28"/>
        </w:rPr>
      </w:pPr>
      <w:r w:rsidRPr="00817E33">
        <w:rPr>
          <w:b/>
          <w:sz w:val="28"/>
          <w:szCs w:val="28"/>
        </w:rPr>
        <w:t>3.2. Информационное обеспечение реализации программы</w:t>
      </w:r>
    </w:p>
    <w:p w:rsidR="00817E33" w:rsidRPr="00817E33" w:rsidRDefault="00817E33" w:rsidP="00817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bCs/>
          <w:sz w:val="28"/>
          <w:szCs w:val="28"/>
        </w:rPr>
      </w:pPr>
      <w:r w:rsidRPr="00817E33">
        <w:rPr>
          <w:b/>
          <w:bCs/>
          <w:sz w:val="28"/>
          <w:szCs w:val="28"/>
        </w:rPr>
        <w:t>3.2.1. Печатные издания</w:t>
      </w:r>
    </w:p>
    <w:p w:rsidR="00817E33" w:rsidRPr="00817E33" w:rsidRDefault="00817E33" w:rsidP="00817E33">
      <w:pPr>
        <w:pStyle w:val="3"/>
        <w:numPr>
          <w:ilvl w:val="0"/>
          <w:numId w:val="25"/>
        </w:numPr>
        <w:tabs>
          <w:tab w:val="left" w:pos="709"/>
        </w:tabs>
        <w:spacing w:after="0" w:line="23" w:lineRule="atLeast"/>
        <w:ind w:left="0" w:firstLine="709"/>
        <w:jc w:val="both"/>
        <w:rPr>
          <w:sz w:val="28"/>
          <w:szCs w:val="28"/>
        </w:rPr>
      </w:pPr>
      <w:r w:rsidRPr="00817E33">
        <w:rPr>
          <w:sz w:val="28"/>
          <w:szCs w:val="28"/>
        </w:rPr>
        <w:t>К</w:t>
      </w:r>
      <w:r w:rsidRPr="00817E33">
        <w:rPr>
          <w:sz w:val="28"/>
          <w:szCs w:val="28"/>
          <w:lang w:val="ru-RU"/>
        </w:rPr>
        <w:t>им</w:t>
      </w:r>
      <w:r w:rsidRPr="00817E33">
        <w:rPr>
          <w:sz w:val="28"/>
          <w:szCs w:val="28"/>
        </w:rPr>
        <w:t xml:space="preserve">, </w:t>
      </w:r>
      <w:r w:rsidRPr="00817E33">
        <w:rPr>
          <w:sz w:val="28"/>
          <w:szCs w:val="28"/>
          <w:lang w:val="ru-RU"/>
        </w:rPr>
        <w:t>С</w:t>
      </w:r>
      <w:r w:rsidRPr="00817E33">
        <w:rPr>
          <w:sz w:val="28"/>
          <w:szCs w:val="28"/>
        </w:rPr>
        <w:t xml:space="preserve">.В. Основы безопасности жизнедеятельности: </w:t>
      </w:r>
      <w:r w:rsidRPr="00817E33">
        <w:rPr>
          <w:sz w:val="28"/>
          <w:szCs w:val="28"/>
          <w:lang w:val="ru-RU"/>
        </w:rPr>
        <w:t xml:space="preserve">10 – 11 классы: базовый уровень: </w:t>
      </w:r>
      <w:r w:rsidRPr="00817E33">
        <w:rPr>
          <w:sz w:val="28"/>
          <w:szCs w:val="28"/>
        </w:rPr>
        <w:t xml:space="preserve">учебник  / </w:t>
      </w:r>
      <w:r w:rsidRPr="00817E33">
        <w:rPr>
          <w:sz w:val="28"/>
          <w:szCs w:val="28"/>
          <w:lang w:val="ru-RU"/>
        </w:rPr>
        <w:t>С</w:t>
      </w:r>
      <w:r w:rsidRPr="00817E33">
        <w:rPr>
          <w:sz w:val="28"/>
          <w:szCs w:val="28"/>
        </w:rPr>
        <w:t>.В. К</w:t>
      </w:r>
      <w:r w:rsidRPr="00817E33">
        <w:rPr>
          <w:sz w:val="28"/>
          <w:szCs w:val="28"/>
          <w:lang w:val="ru-RU"/>
        </w:rPr>
        <w:t>им</w:t>
      </w:r>
      <w:r w:rsidRPr="00817E33">
        <w:rPr>
          <w:sz w:val="28"/>
          <w:szCs w:val="28"/>
        </w:rPr>
        <w:t xml:space="preserve">, </w:t>
      </w:r>
      <w:r w:rsidRPr="00817E33">
        <w:rPr>
          <w:sz w:val="28"/>
          <w:szCs w:val="28"/>
          <w:lang w:val="ru-RU"/>
        </w:rPr>
        <w:t>В</w:t>
      </w:r>
      <w:r w:rsidRPr="00817E33">
        <w:rPr>
          <w:sz w:val="28"/>
          <w:szCs w:val="28"/>
        </w:rPr>
        <w:t xml:space="preserve">.А. </w:t>
      </w:r>
      <w:r w:rsidRPr="00817E33">
        <w:rPr>
          <w:sz w:val="28"/>
          <w:szCs w:val="28"/>
          <w:lang w:val="ru-RU"/>
        </w:rPr>
        <w:t>Горский</w:t>
      </w:r>
      <w:r w:rsidRPr="00817E33">
        <w:rPr>
          <w:sz w:val="28"/>
          <w:szCs w:val="28"/>
        </w:rPr>
        <w:t>. –</w:t>
      </w:r>
      <w:r w:rsidRPr="00817E33">
        <w:rPr>
          <w:sz w:val="28"/>
          <w:szCs w:val="28"/>
          <w:lang w:val="ru-RU"/>
        </w:rPr>
        <w:t xml:space="preserve"> </w:t>
      </w:r>
      <w:r w:rsidR="00453BA0">
        <w:rPr>
          <w:sz w:val="28"/>
          <w:szCs w:val="28"/>
          <w:lang w:val="ru-RU"/>
        </w:rPr>
        <w:t>5</w:t>
      </w:r>
      <w:r w:rsidRPr="00817E33">
        <w:rPr>
          <w:sz w:val="28"/>
          <w:szCs w:val="28"/>
          <w:lang w:val="ru-RU"/>
        </w:rPr>
        <w:t xml:space="preserve">-е изд., стереотип. – </w:t>
      </w:r>
      <w:r w:rsidRPr="00817E33">
        <w:rPr>
          <w:sz w:val="28"/>
          <w:szCs w:val="28"/>
        </w:rPr>
        <w:t>М</w:t>
      </w:r>
      <w:r w:rsidR="007A5B10">
        <w:rPr>
          <w:sz w:val="28"/>
          <w:szCs w:val="28"/>
          <w:lang w:val="ru-RU"/>
        </w:rPr>
        <w:t>осква</w:t>
      </w:r>
      <w:r w:rsidRPr="00817E33">
        <w:rPr>
          <w:sz w:val="28"/>
          <w:szCs w:val="28"/>
        </w:rPr>
        <w:t xml:space="preserve">: </w:t>
      </w:r>
      <w:r w:rsidR="007A5B10">
        <w:rPr>
          <w:sz w:val="28"/>
          <w:szCs w:val="28"/>
          <w:lang w:val="ru-RU"/>
        </w:rPr>
        <w:t>«Просвещение»</w:t>
      </w:r>
      <w:r w:rsidRPr="00817E33">
        <w:rPr>
          <w:sz w:val="28"/>
          <w:szCs w:val="28"/>
        </w:rPr>
        <w:t>, 20</w:t>
      </w:r>
      <w:r w:rsidRPr="00817E33">
        <w:rPr>
          <w:sz w:val="28"/>
          <w:szCs w:val="28"/>
          <w:lang w:val="ru-RU"/>
        </w:rPr>
        <w:t>2</w:t>
      </w:r>
      <w:r w:rsidR="007A5B10">
        <w:rPr>
          <w:sz w:val="28"/>
          <w:szCs w:val="28"/>
          <w:lang w:val="ru-RU"/>
        </w:rPr>
        <w:t>2</w:t>
      </w:r>
      <w:r w:rsidRPr="00817E33">
        <w:rPr>
          <w:sz w:val="28"/>
          <w:szCs w:val="28"/>
        </w:rPr>
        <w:t xml:space="preserve">. – </w:t>
      </w:r>
      <w:r w:rsidRPr="00817E33">
        <w:rPr>
          <w:sz w:val="28"/>
          <w:szCs w:val="28"/>
          <w:lang w:val="ru-RU"/>
        </w:rPr>
        <w:t>39</w:t>
      </w:r>
      <w:r w:rsidR="007A5B10">
        <w:rPr>
          <w:sz w:val="28"/>
          <w:szCs w:val="28"/>
          <w:lang w:val="ru-RU"/>
        </w:rPr>
        <w:t>7</w:t>
      </w:r>
      <w:r w:rsidRPr="00817E33">
        <w:rPr>
          <w:sz w:val="28"/>
          <w:szCs w:val="28"/>
          <w:lang w:val="ru-RU"/>
        </w:rPr>
        <w:t>, [4] с.: ил. – (Российский учебник).</w:t>
      </w:r>
    </w:p>
    <w:p w:rsidR="00817E33" w:rsidRPr="00817E33" w:rsidRDefault="00817E33" w:rsidP="00817E33">
      <w:pPr>
        <w:pStyle w:val="3"/>
        <w:numPr>
          <w:ilvl w:val="0"/>
          <w:numId w:val="25"/>
        </w:numPr>
        <w:tabs>
          <w:tab w:val="left" w:pos="709"/>
        </w:tabs>
        <w:spacing w:after="0" w:line="23" w:lineRule="atLeast"/>
        <w:ind w:left="0" w:firstLine="709"/>
        <w:jc w:val="both"/>
        <w:rPr>
          <w:sz w:val="28"/>
          <w:szCs w:val="28"/>
        </w:rPr>
      </w:pPr>
      <w:r w:rsidRPr="00817E33">
        <w:rPr>
          <w:sz w:val="28"/>
          <w:szCs w:val="28"/>
        </w:rPr>
        <w:t xml:space="preserve">Косолапова, Н.В. Основы безопасности жизнедеятельности: учебник для </w:t>
      </w:r>
      <w:r w:rsidRPr="00817E33">
        <w:rPr>
          <w:sz w:val="28"/>
          <w:szCs w:val="28"/>
          <w:lang w:val="ru-RU"/>
        </w:rPr>
        <w:t xml:space="preserve">студ. учреждений </w:t>
      </w:r>
      <w:r w:rsidRPr="00817E33">
        <w:rPr>
          <w:sz w:val="28"/>
          <w:szCs w:val="28"/>
        </w:rPr>
        <w:t>сред. проф. образования / Н.В. Косолапова, Н.А. Прокопенко. –</w:t>
      </w:r>
      <w:r w:rsidRPr="00817E33">
        <w:rPr>
          <w:sz w:val="28"/>
          <w:szCs w:val="28"/>
          <w:lang w:val="ru-RU"/>
        </w:rPr>
        <w:t xml:space="preserve"> </w:t>
      </w:r>
      <w:r w:rsidR="007A5B10">
        <w:rPr>
          <w:sz w:val="28"/>
          <w:szCs w:val="28"/>
          <w:lang w:val="ru-RU"/>
        </w:rPr>
        <w:t>8</w:t>
      </w:r>
      <w:r w:rsidRPr="00817E33">
        <w:rPr>
          <w:sz w:val="28"/>
          <w:szCs w:val="28"/>
          <w:lang w:val="ru-RU"/>
        </w:rPr>
        <w:t xml:space="preserve">-е изд., стер. – </w:t>
      </w:r>
      <w:r w:rsidRPr="00817E33">
        <w:rPr>
          <w:sz w:val="28"/>
          <w:szCs w:val="28"/>
        </w:rPr>
        <w:t>М</w:t>
      </w:r>
      <w:r w:rsidR="007A5B10">
        <w:rPr>
          <w:sz w:val="28"/>
          <w:szCs w:val="28"/>
          <w:lang w:val="ru-RU"/>
        </w:rPr>
        <w:t>осква</w:t>
      </w:r>
      <w:r w:rsidRPr="00817E33">
        <w:rPr>
          <w:sz w:val="28"/>
          <w:szCs w:val="28"/>
        </w:rPr>
        <w:t xml:space="preserve">: </w:t>
      </w:r>
      <w:r w:rsidR="007A5B10">
        <w:rPr>
          <w:sz w:val="28"/>
          <w:szCs w:val="28"/>
        </w:rPr>
        <w:t>Образовательно-и</w:t>
      </w:r>
      <w:r w:rsidR="007A5B10" w:rsidRPr="00817E33">
        <w:rPr>
          <w:sz w:val="28"/>
          <w:szCs w:val="28"/>
        </w:rPr>
        <w:t>здательский</w:t>
      </w:r>
      <w:r w:rsidRPr="00817E33">
        <w:rPr>
          <w:sz w:val="28"/>
          <w:szCs w:val="28"/>
        </w:rPr>
        <w:t xml:space="preserve"> центр «Академия», 20</w:t>
      </w:r>
      <w:r>
        <w:rPr>
          <w:sz w:val="28"/>
          <w:szCs w:val="28"/>
          <w:lang w:val="ru-RU"/>
        </w:rPr>
        <w:t>2</w:t>
      </w:r>
      <w:r w:rsidR="007A5B10">
        <w:rPr>
          <w:sz w:val="28"/>
          <w:szCs w:val="28"/>
          <w:lang w:val="ru-RU"/>
        </w:rPr>
        <w:t>1</w:t>
      </w:r>
      <w:r w:rsidRPr="00817E33">
        <w:rPr>
          <w:sz w:val="28"/>
          <w:szCs w:val="28"/>
        </w:rPr>
        <w:t xml:space="preserve">. – </w:t>
      </w:r>
      <w:r w:rsidRPr="00817E33">
        <w:rPr>
          <w:sz w:val="28"/>
          <w:szCs w:val="28"/>
          <w:lang w:val="ru-RU"/>
        </w:rPr>
        <w:t>368</w:t>
      </w:r>
      <w:r w:rsidRPr="00817E33">
        <w:rPr>
          <w:sz w:val="28"/>
          <w:szCs w:val="28"/>
        </w:rPr>
        <w:t xml:space="preserve"> с.</w:t>
      </w:r>
    </w:p>
    <w:p w:rsidR="00817E33" w:rsidRPr="00817E33" w:rsidRDefault="00817E33" w:rsidP="00817E33">
      <w:pPr>
        <w:pStyle w:val="1"/>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rStyle w:val="HTML"/>
          <w:b/>
          <w:color w:val="auto"/>
          <w:sz w:val="28"/>
          <w:szCs w:val="28"/>
        </w:rPr>
      </w:pPr>
      <w:r w:rsidRPr="00817E33">
        <w:rPr>
          <w:rStyle w:val="HTML"/>
          <w:b/>
          <w:color w:val="auto"/>
          <w:sz w:val="28"/>
          <w:szCs w:val="28"/>
        </w:rPr>
        <w:t>3.2.2. Электронные издания (электронные ресурсы)</w:t>
      </w:r>
    </w:p>
    <w:p w:rsidR="00817E33" w:rsidRPr="00817E33" w:rsidRDefault="00817E33"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r w:rsidRPr="00817E33">
        <w:rPr>
          <w:sz w:val="28"/>
          <w:szCs w:val="28"/>
          <w:lang w:val="en-US"/>
        </w:rPr>
        <w:t>http</w:t>
      </w:r>
      <w:r w:rsidRPr="00817E33">
        <w:rPr>
          <w:sz w:val="28"/>
          <w:szCs w:val="28"/>
        </w:rPr>
        <w:t>: //</w:t>
      </w:r>
      <w:r w:rsidRPr="00817E33">
        <w:rPr>
          <w:sz w:val="28"/>
          <w:szCs w:val="28"/>
          <w:lang w:val="en-US"/>
        </w:rPr>
        <w:t>www</w:t>
      </w:r>
      <w:r w:rsidRPr="00817E33">
        <w:rPr>
          <w:sz w:val="28"/>
          <w:szCs w:val="28"/>
        </w:rPr>
        <w:t>.</w:t>
      </w:r>
      <w:r w:rsidRPr="00817E33">
        <w:rPr>
          <w:sz w:val="28"/>
          <w:szCs w:val="28"/>
          <w:lang w:val="en-US"/>
        </w:rPr>
        <w:t>school</w:t>
      </w:r>
      <w:r w:rsidRPr="00817E33">
        <w:rPr>
          <w:sz w:val="28"/>
          <w:szCs w:val="28"/>
        </w:rPr>
        <w:t>.</w:t>
      </w:r>
      <w:r w:rsidRPr="00817E33">
        <w:rPr>
          <w:sz w:val="28"/>
          <w:szCs w:val="28"/>
          <w:lang w:val="en-US"/>
        </w:rPr>
        <w:t>edu</w:t>
      </w:r>
      <w:r w:rsidRPr="00817E33">
        <w:rPr>
          <w:sz w:val="28"/>
          <w:szCs w:val="28"/>
        </w:rPr>
        <w:t>.</w:t>
      </w:r>
      <w:r w:rsidRPr="00817E33">
        <w:rPr>
          <w:sz w:val="28"/>
          <w:szCs w:val="28"/>
          <w:lang w:val="en-US"/>
        </w:rPr>
        <w:t>ru</w:t>
      </w:r>
      <w:r w:rsidRPr="00817E33">
        <w:rPr>
          <w:sz w:val="28"/>
          <w:szCs w:val="28"/>
        </w:rPr>
        <w:t>/</w:t>
      </w:r>
      <w:r w:rsidRPr="00817E33">
        <w:rPr>
          <w:sz w:val="28"/>
          <w:szCs w:val="28"/>
          <w:lang w:val="en-US"/>
        </w:rPr>
        <w:t>catalog</w:t>
      </w:r>
      <w:r w:rsidRPr="00817E33">
        <w:rPr>
          <w:sz w:val="28"/>
          <w:szCs w:val="28"/>
        </w:rPr>
        <w:t>.</w:t>
      </w:r>
      <w:r w:rsidRPr="00817E33">
        <w:rPr>
          <w:sz w:val="28"/>
          <w:szCs w:val="28"/>
          <w:lang w:val="en-US"/>
        </w:rPr>
        <w:t>asp</w:t>
      </w:r>
      <w:r w:rsidRPr="00817E33">
        <w:rPr>
          <w:sz w:val="28"/>
          <w:szCs w:val="28"/>
        </w:rPr>
        <w:t>?</w:t>
      </w:r>
      <w:r w:rsidRPr="00817E33">
        <w:rPr>
          <w:sz w:val="28"/>
          <w:szCs w:val="28"/>
          <w:lang w:val="en-US"/>
        </w:rPr>
        <w:t>cat</w:t>
      </w:r>
      <w:r w:rsidRPr="00817E33">
        <w:rPr>
          <w:sz w:val="28"/>
          <w:szCs w:val="28"/>
        </w:rPr>
        <w:t>_</w:t>
      </w:r>
      <w:r w:rsidRPr="00817E33">
        <w:rPr>
          <w:sz w:val="28"/>
          <w:szCs w:val="28"/>
          <w:lang w:val="en-US"/>
        </w:rPr>
        <w:t>ob</w:t>
      </w:r>
      <w:r w:rsidRPr="00817E33">
        <w:rPr>
          <w:sz w:val="28"/>
          <w:szCs w:val="28"/>
        </w:rPr>
        <w:t>_</w:t>
      </w:r>
      <w:r w:rsidRPr="00817E33">
        <w:rPr>
          <w:sz w:val="28"/>
          <w:szCs w:val="28"/>
          <w:lang w:val="en-US"/>
        </w:rPr>
        <w:t>no</w:t>
      </w:r>
      <w:r w:rsidRPr="00817E33">
        <w:rPr>
          <w:sz w:val="28"/>
          <w:szCs w:val="28"/>
        </w:rPr>
        <w:t>=108&amp;</w:t>
      </w:r>
      <w:r w:rsidRPr="00817E33">
        <w:rPr>
          <w:sz w:val="28"/>
          <w:szCs w:val="28"/>
          <w:lang w:val="en-US"/>
        </w:rPr>
        <w:t>pg</w:t>
      </w:r>
      <w:r w:rsidRPr="00817E33">
        <w:rPr>
          <w:sz w:val="28"/>
          <w:szCs w:val="28"/>
        </w:rPr>
        <w:t>=1 – Каталог ресурсов по ОБЖ Российского общеобразовательного портала;</w:t>
      </w:r>
    </w:p>
    <w:p w:rsidR="00817E33" w:rsidRPr="00817E33" w:rsidRDefault="0077207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9" w:tgtFrame="_blank" w:history="1">
        <w:r w:rsidR="00817E33" w:rsidRPr="00817E33">
          <w:rPr>
            <w:rStyle w:val="a3"/>
            <w:color w:val="auto"/>
            <w:sz w:val="28"/>
            <w:szCs w:val="28"/>
          </w:rPr>
          <w:t>http://www.znakcomplect.ru/top/out.php?id=65</w:t>
        </w:r>
      </w:hyperlink>
      <w:r w:rsidR="00817E33" w:rsidRPr="00817E33">
        <w:rPr>
          <w:sz w:val="28"/>
          <w:szCs w:val="28"/>
        </w:rPr>
        <w:t xml:space="preserve"> – Инструкции, учебные фильмы, иллюстрированные инструктажи, видеоинструктажи, тематические стенды и плакаты по охране труда, безопасности дорожного </w:t>
      </w:r>
      <w:r w:rsidR="00817E33" w:rsidRPr="00817E33">
        <w:rPr>
          <w:sz w:val="28"/>
          <w:szCs w:val="28"/>
        </w:rPr>
        <w:lastRenderedPageBreak/>
        <w:t>движения, технике безопасности, безопасности жизнедеятельности;</w:t>
      </w:r>
    </w:p>
    <w:p w:rsidR="00817E33" w:rsidRPr="00817E33" w:rsidRDefault="0077207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0" w:history="1">
        <w:r w:rsidR="00817E33" w:rsidRPr="00817E33">
          <w:rPr>
            <w:rStyle w:val="a3"/>
            <w:color w:val="auto"/>
            <w:sz w:val="28"/>
            <w:szCs w:val="28"/>
          </w:rPr>
          <w:t>http://www.с</w:t>
        </w:r>
        <w:r w:rsidR="00817E33" w:rsidRPr="00817E33">
          <w:rPr>
            <w:rStyle w:val="a3"/>
            <w:color w:val="auto"/>
            <w:sz w:val="28"/>
            <w:szCs w:val="28"/>
            <w:lang w:val="en-US"/>
          </w:rPr>
          <w:t>aim</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/9</w:t>
        </w:r>
      </w:hyperlink>
      <w:r w:rsidR="00817E33" w:rsidRPr="00817E33">
        <w:rPr>
          <w:sz w:val="28"/>
          <w:szCs w:val="28"/>
        </w:rPr>
        <w:t xml:space="preserve"> - Банк рефератов по безопасности жизнедеятельности; </w:t>
      </w:r>
    </w:p>
    <w:p w:rsidR="00817E33" w:rsidRPr="00817E33" w:rsidRDefault="0077207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1"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r w:rsidR="00817E33" w:rsidRPr="00817E33">
          <w:rPr>
            <w:rStyle w:val="a3"/>
            <w:color w:val="auto"/>
            <w:sz w:val="28"/>
            <w:szCs w:val="28"/>
            <w:lang w:val="en-US"/>
          </w:rPr>
          <w:t>obz</w:t>
        </w:r>
        <w:r w:rsidR="00817E33" w:rsidRPr="00817E33">
          <w:rPr>
            <w:rStyle w:val="a3"/>
            <w:color w:val="auto"/>
            <w:sz w:val="28"/>
            <w:szCs w:val="28"/>
          </w:rPr>
          <w:t>.</w:t>
        </w:r>
        <w:r w:rsidR="00817E33" w:rsidRPr="00817E33">
          <w:rPr>
            <w:rStyle w:val="a3"/>
            <w:color w:val="auto"/>
            <w:sz w:val="28"/>
            <w:szCs w:val="28"/>
            <w:lang w:val="en-US"/>
          </w:rPr>
          <w:t>org</w:t>
        </w:r>
      </w:hyperlink>
      <w:r w:rsidR="00817E33" w:rsidRPr="00817E33">
        <w:rPr>
          <w:sz w:val="28"/>
          <w:szCs w:val="28"/>
        </w:rPr>
        <w:t xml:space="preserve"> – ОБЖ, информационно-методическое издание для преподавателей МЧС России;</w:t>
      </w:r>
    </w:p>
    <w:p w:rsidR="00817E33" w:rsidRPr="00817E33" w:rsidRDefault="0077207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2" w:history="1">
        <w:r w:rsidR="00817E33" w:rsidRPr="00817E33">
          <w:rPr>
            <w:rStyle w:val="a3"/>
            <w:color w:val="auto"/>
            <w:sz w:val="28"/>
            <w:szCs w:val="28"/>
          </w:rPr>
          <w:t>http://www.</w:t>
        </w:r>
        <w:r w:rsidR="00817E33" w:rsidRPr="00817E33">
          <w:rPr>
            <w:rStyle w:val="a3"/>
            <w:color w:val="auto"/>
            <w:sz w:val="28"/>
            <w:szCs w:val="28"/>
            <w:lang w:val="en-US"/>
          </w:rPr>
          <w:t>alleng</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edu</w:t>
        </w:r>
        <w:r w:rsidR="00817E33" w:rsidRPr="00817E33">
          <w:rPr>
            <w:rStyle w:val="a3"/>
            <w:color w:val="auto"/>
            <w:sz w:val="28"/>
            <w:szCs w:val="28"/>
          </w:rPr>
          <w:t>/</w:t>
        </w:r>
        <w:r w:rsidR="00817E33" w:rsidRPr="00817E33">
          <w:rPr>
            <w:rStyle w:val="a3"/>
            <w:color w:val="auto"/>
            <w:sz w:val="28"/>
            <w:szCs w:val="28"/>
            <w:lang w:val="en-US"/>
          </w:rPr>
          <w:t>saf</w:t>
        </w:r>
        <w:r w:rsidR="00817E33" w:rsidRPr="00817E33">
          <w:rPr>
            <w:rStyle w:val="a3"/>
            <w:color w:val="auto"/>
            <w:sz w:val="28"/>
            <w:szCs w:val="28"/>
          </w:rPr>
          <w:t>.</w:t>
        </w:r>
        <w:r w:rsidR="00817E33" w:rsidRPr="00817E33">
          <w:rPr>
            <w:rStyle w:val="a3"/>
            <w:color w:val="auto"/>
            <w:sz w:val="28"/>
            <w:szCs w:val="28"/>
            <w:lang w:val="en-US"/>
          </w:rPr>
          <w:t>htm</w:t>
        </w:r>
      </w:hyperlink>
      <w:r w:rsidR="00817E33" w:rsidRPr="00817E33">
        <w:rPr>
          <w:sz w:val="28"/>
          <w:szCs w:val="28"/>
        </w:rPr>
        <w:t xml:space="preserve"> - Методические материалы, тесты, билеты, книги и учебные пособия по ОБЖ;</w:t>
      </w:r>
    </w:p>
    <w:p w:rsidR="00817E33" w:rsidRPr="00817E33" w:rsidRDefault="0077207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3" w:history="1">
        <w:r w:rsidR="00817E33" w:rsidRPr="00817E33">
          <w:rPr>
            <w:rStyle w:val="a3"/>
            <w:color w:val="auto"/>
            <w:sz w:val="28"/>
            <w:szCs w:val="28"/>
          </w:rPr>
          <w:t>http://www.</w:t>
        </w:r>
        <w:r w:rsidR="00817E33" w:rsidRPr="00817E33">
          <w:rPr>
            <w:rStyle w:val="a3"/>
            <w:color w:val="auto"/>
            <w:sz w:val="28"/>
            <w:szCs w:val="28"/>
            <w:lang w:val="en-US"/>
          </w:rPr>
          <w:t>window</w:t>
        </w:r>
        <w:r w:rsidR="00817E33" w:rsidRPr="00817E33">
          <w:rPr>
            <w:rStyle w:val="a3"/>
            <w:color w:val="auto"/>
            <w:sz w:val="28"/>
            <w:szCs w:val="28"/>
          </w:rPr>
          <w:t>.</w:t>
        </w:r>
        <w:r w:rsidR="00817E33" w:rsidRPr="00817E33">
          <w:rPr>
            <w:rStyle w:val="a3"/>
            <w:color w:val="auto"/>
            <w:sz w:val="28"/>
            <w:szCs w:val="28"/>
            <w:lang w:val="en-US"/>
          </w:rPr>
          <w:t>edu</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window</w:t>
        </w:r>
        <w:r w:rsidR="00817E33" w:rsidRPr="00817E33">
          <w:rPr>
            <w:rStyle w:val="a3"/>
            <w:color w:val="auto"/>
            <w:sz w:val="28"/>
            <w:szCs w:val="28"/>
          </w:rPr>
          <w:t>/</w:t>
        </w:r>
        <w:r w:rsidR="00817E33" w:rsidRPr="00817E33">
          <w:rPr>
            <w:rStyle w:val="a3"/>
            <w:color w:val="auto"/>
            <w:sz w:val="28"/>
            <w:szCs w:val="28"/>
            <w:lang w:val="en-US"/>
          </w:rPr>
          <w:t>catalog</w:t>
        </w:r>
        <w:r w:rsidR="00817E33" w:rsidRPr="00817E33">
          <w:rPr>
            <w:rStyle w:val="a3"/>
            <w:color w:val="auto"/>
            <w:sz w:val="28"/>
            <w:szCs w:val="28"/>
          </w:rPr>
          <w:t>?</w:t>
        </w:r>
        <w:r w:rsidR="00817E33" w:rsidRPr="00817E33">
          <w:rPr>
            <w:rStyle w:val="a3"/>
            <w:color w:val="auto"/>
            <w:sz w:val="28"/>
            <w:szCs w:val="28"/>
            <w:lang w:val="en-US"/>
          </w:rPr>
          <w:t>p</w:t>
        </w:r>
        <w:r w:rsidR="00817E33" w:rsidRPr="00817E33">
          <w:rPr>
            <w:rStyle w:val="a3"/>
            <w:color w:val="auto"/>
            <w:sz w:val="28"/>
            <w:szCs w:val="28"/>
          </w:rPr>
          <w:t>_</w:t>
        </w:r>
        <w:r w:rsidR="00817E33" w:rsidRPr="00817E33">
          <w:rPr>
            <w:rStyle w:val="a3"/>
            <w:color w:val="auto"/>
            <w:sz w:val="28"/>
            <w:szCs w:val="28"/>
            <w:lang w:val="en-US"/>
          </w:rPr>
          <w:t>rubr</w:t>
        </w:r>
        <w:r w:rsidR="00817E33" w:rsidRPr="00817E33">
          <w:rPr>
            <w:rStyle w:val="a3"/>
            <w:color w:val="auto"/>
            <w:sz w:val="28"/>
            <w:szCs w:val="28"/>
          </w:rPr>
          <w:t>=2.1.15</w:t>
        </w:r>
      </w:hyperlink>
      <w:r w:rsidR="00817E33" w:rsidRPr="00817E33">
        <w:rPr>
          <w:sz w:val="28"/>
          <w:szCs w:val="28"/>
        </w:rPr>
        <w:t xml:space="preserve"> – Каталог по основам безопасности жизнедеятельности единого окна доступа к образовательным ресурсам;</w:t>
      </w:r>
    </w:p>
    <w:p w:rsidR="00817E33" w:rsidRPr="00817E33" w:rsidRDefault="0077207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4" w:history="1">
        <w:r w:rsidR="00817E33" w:rsidRPr="00817E33">
          <w:rPr>
            <w:rStyle w:val="a3"/>
            <w:color w:val="auto"/>
            <w:sz w:val="28"/>
            <w:szCs w:val="28"/>
          </w:rPr>
          <w:t>http://www.</w:t>
        </w:r>
        <w:r w:rsidR="00817E33" w:rsidRPr="00817E33">
          <w:rPr>
            <w:rStyle w:val="a3"/>
            <w:color w:val="auto"/>
            <w:sz w:val="28"/>
            <w:szCs w:val="28"/>
            <w:lang w:val="en-US"/>
          </w:rPr>
          <w:t>obzh</w:t>
        </w:r>
        <w:r w:rsidR="00817E33" w:rsidRPr="00817E33">
          <w:rPr>
            <w:rStyle w:val="a3"/>
            <w:color w:val="auto"/>
            <w:sz w:val="28"/>
            <w:szCs w:val="28"/>
          </w:rPr>
          <w:t>.</w:t>
        </w:r>
        <w:r w:rsidR="00817E33" w:rsidRPr="00817E33">
          <w:rPr>
            <w:rStyle w:val="a3"/>
            <w:color w:val="auto"/>
            <w:sz w:val="28"/>
            <w:szCs w:val="28"/>
            <w:lang w:val="en-US"/>
          </w:rPr>
          <w:t>info</w:t>
        </w:r>
      </w:hyperlink>
      <w:r w:rsidR="00817E33" w:rsidRPr="00817E33">
        <w:rPr>
          <w:sz w:val="28"/>
          <w:szCs w:val="28"/>
        </w:rPr>
        <w:t xml:space="preserve"> – Личная безопасность в различных условиях;</w:t>
      </w:r>
    </w:p>
    <w:p w:rsidR="00817E33" w:rsidRPr="00817E33" w:rsidRDefault="0077207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5" w:history="1">
        <w:r w:rsidR="00817E33" w:rsidRPr="00817E33">
          <w:rPr>
            <w:rStyle w:val="a3"/>
            <w:color w:val="auto"/>
            <w:sz w:val="28"/>
            <w:szCs w:val="28"/>
          </w:rPr>
          <w:t>http://www.</w:t>
        </w:r>
        <w:r w:rsidR="00817E33" w:rsidRPr="00817E33">
          <w:rPr>
            <w:rStyle w:val="a3"/>
            <w:color w:val="auto"/>
            <w:sz w:val="28"/>
            <w:szCs w:val="28"/>
            <w:lang w:val="en-US"/>
          </w:rPr>
          <w:t>garant</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prime</w:t>
        </w:r>
        <w:r w:rsidR="00817E33" w:rsidRPr="00817E33">
          <w:rPr>
            <w:rStyle w:val="a3"/>
            <w:color w:val="auto"/>
            <w:sz w:val="28"/>
            <w:szCs w:val="28"/>
          </w:rPr>
          <w:t>/20070719/6232673.</w:t>
        </w:r>
        <w:r w:rsidR="00817E33" w:rsidRPr="00817E33">
          <w:rPr>
            <w:rStyle w:val="a3"/>
            <w:color w:val="auto"/>
            <w:sz w:val="28"/>
            <w:szCs w:val="28"/>
            <w:lang w:val="en-US"/>
          </w:rPr>
          <w:t>htm</w:t>
        </w:r>
      </w:hyperlink>
      <w:r w:rsidR="00817E33" w:rsidRPr="00817E33">
        <w:rPr>
          <w:sz w:val="28"/>
          <w:szCs w:val="28"/>
        </w:rPr>
        <w:t xml:space="preserve"> - Методические рекомендации по организации образовательного процесса в общеобразовательных учреждениях по курсу ОБЖ; </w:t>
      </w:r>
    </w:p>
    <w:p w:rsidR="00817E33" w:rsidRPr="00817E33" w:rsidRDefault="0077207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6"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r w:rsidR="00817E33" w:rsidRPr="00817E33">
          <w:rPr>
            <w:rStyle w:val="a3"/>
            <w:color w:val="auto"/>
            <w:sz w:val="28"/>
            <w:szCs w:val="28"/>
            <w:lang w:val="en-US"/>
          </w:rPr>
          <w:t>collection</w:t>
        </w:r>
        <w:r w:rsidR="00817E33" w:rsidRPr="00817E33">
          <w:rPr>
            <w:rStyle w:val="a3"/>
            <w:color w:val="auto"/>
            <w:sz w:val="28"/>
            <w:szCs w:val="28"/>
          </w:rPr>
          <w:t>.</w:t>
        </w:r>
        <w:r w:rsidR="00817E33" w:rsidRPr="00817E33">
          <w:rPr>
            <w:rStyle w:val="a3"/>
            <w:color w:val="auto"/>
            <w:sz w:val="28"/>
            <w:szCs w:val="28"/>
            <w:lang w:val="en-US"/>
          </w:rPr>
          <w:t>edu</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catalog</w:t>
        </w:r>
        <w:r w:rsidR="00817E33" w:rsidRPr="00817E33">
          <w:rPr>
            <w:rStyle w:val="a3"/>
            <w:color w:val="auto"/>
            <w:sz w:val="28"/>
            <w:szCs w:val="28"/>
          </w:rPr>
          <w:t>/</w:t>
        </w:r>
        <w:r w:rsidR="00817E33" w:rsidRPr="00817E33">
          <w:rPr>
            <w:rStyle w:val="a3"/>
            <w:color w:val="auto"/>
            <w:sz w:val="28"/>
            <w:szCs w:val="28"/>
            <w:lang w:val="en-US"/>
          </w:rPr>
          <w:t>res</w:t>
        </w:r>
        <w:r w:rsidR="00817E33" w:rsidRPr="00817E33">
          <w:rPr>
            <w:rStyle w:val="a3"/>
            <w:color w:val="auto"/>
            <w:sz w:val="28"/>
            <w:szCs w:val="28"/>
          </w:rPr>
          <w:t>/</w:t>
        </w:r>
      </w:hyperlink>
      <w:r w:rsidR="00817E33" w:rsidRPr="00817E33">
        <w:rPr>
          <w:sz w:val="28"/>
          <w:szCs w:val="28"/>
        </w:rPr>
        <w:t xml:space="preserve"> - Библиотека электронных наглядных пособий по ОБЖ для 5-11 классов;</w:t>
      </w:r>
    </w:p>
    <w:p w:rsidR="00817E33" w:rsidRPr="00817E33" w:rsidRDefault="0077207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7" w:history="1">
        <w:r w:rsidR="00817E33" w:rsidRPr="00817E33">
          <w:rPr>
            <w:rStyle w:val="a3"/>
            <w:color w:val="auto"/>
            <w:sz w:val="28"/>
            <w:szCs w:val="28"/>
          </w:rPr>
          <w:t>http://www.а</w:t>
        </w:r>
        <w:r w:rsidR="00817E33" w:rsidRPr="00817E33">
          <w:rPr>
            <w:rStyle w:val="a3"/>
            <w:color w:val="auto"/>
            <w:sz w:val="28"/>
            <w:szCs w:val="28"/>
            <w:lang w:val="en-US"/>
          </w:rPr>
          <w:t>festival</w:t>
        </w:r>
        <w:r w:rsidR="00817E33" w:rsidRPr="00817E33">
          <w:rPr>
            <w:rStyle w:val="a3"/>
            <w:color w:val="auto"/>
            <w:sz w:val="28"/>
            <w:szCs w:val="28"/>
          </w:rPr>
          <w:t>.1</w:t>
        </w:r>
        <w:r w:rsidR="00817E33" w:rsidRPr="00817E33">
          <w:rPr>
            <w:rStyle w:val="a3"/>
            <w:color w:val="auto"/>
            <w:sz w:val="28"/>
            <w:szCs w:val="28"/>
            <w:lang w:val="en-US"/>
          </w:rPr>
          <w:t>september</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subjects</w:t>
        </w:r>
        <w:r w:rsidR="00817E33" w:rsidRPr="00817E33">
          <w:rPr>
            <w:rStyle w:val="a3"/>
            <w:color w:val="auto"/>
            <w:sz w:val="28"/>
            <w:szCs w:val="28"/>
          </w:rPr>
          <w:t>/12</w:t>
        </w:r>
      </w:hyperlink>
      <w:r w:rsidR="00817E33" w:rsidRPr="00817E33">
        <w:rPr>
          <w:sz w:val="28"/>
          <w:szCs w:val="28"/>
        </w:rPr>
        <w:t xml:space="preserve"> - Фестиваль «Открытый урок», материалы по ОБЖ; </w:t>
      </w:r>
    </w:p>
    <w:p w:rsidR="00817E33" w:rsidRPr="00817E33" w:rsidRDefault="00817E33"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r w:rsidRPr="00817E33">
        <w:rPr>
          <w:sz w:val="28"/>
          <w:szCs w:val="28"/>
          <w:lang w:val="en-US"/>
        </w:rPr>
        <w:t>http</w:t>
      </w:r>
      <w:r w:rsidRPr="00817E33">
        <w:rPr>
          <w:sz w:val="28"/>
          <w:szCs w:val="28"/>
        </w:rPr>
        <w:t>://</w:t>
      </w:r>
      <w:r w:rsidRPr="00817E33">
        <w:rPr>
          <w:sz w:val="28"/>
          <w:szCs w:val="28"/>
          <w:lang w:val="en-US"/>
        </w:rPr>
        <w:t>www</w:t>
      </w:r>
      <w:r w:rsidRPr="00817E33">
        <w:rPr>
          <w:sz w:val="28"/>
          <w:szCs w:val="28"/>
        </w:rPr>
        <w:t>.</w:t>
      </w:r>
      <w:r w:rsidRPr="00817E33">
        <w:rPr>
          <w:sz w:val="28"/>
          <w:szCs w:val="28"/>
          <w:lang w:val="en-US"/>
        </w:rPr>
        <w:t>uroki</w:t>
      </w:r>
      <w:r w:rsidRPr="00817E33">
        <w:rPr>
          <w:sz w:val="28"/>
          <w:szCs w:val="28"/>
        </w:rPr>
        <w:t>.</w:t>
      </w:r>
      <w:r w:rsidRPr="00817E33">
        <w:rPr>
          <w:sz w:val="28"/>
          <w:szCs w:val="28"/>
          <w:lang w:val="en-US"/>
        </w:rPr>
        <w:t>net</w:t>
      </w:r>
      <w:r w:rsidRPr="00817E33">
        <w:rPr>
          <w:sz w:val="28"/>
          <w:szCs w:val="28"/>
        </w:rPr>
        <w:t>/</w:t>
      </w:r>
      <w:r w:rsidRPr="00817E33">
        <w:rPr>
          <w:sz w:val="28"/>
          <w:szCs w:val="28"/>
          <w:lang w:val="en-US"/>
        </w:rPr>
        <w:t>dokobgd</w:t>
      </w:r>
      <w:r w:rsidRPr="00817E33">
        <w:rPr>
          <w:sz w:val="28"/>
          <w:szCs w:val="28"/>
        </w:rPr>
        <w:t>/</w:t>
      </w:r>
      <w:r w:rsidRPr="00817E33">
        <w:rPr>
          <w:sz w:val="28"/>
          <w:szCs w:val="28"/>
          <w:lang w:val="en-US"/>
        </w:rPr>
        <w:t>htm</w:t>
      </w:r>
      <w:r w:rsidRPr="00817E33">
        <w:rPr>
          <w:sz w:val="28"/>
          <w:szCs w:val="28"/>
        </w:rPr>
        <w:t xml:space="preserve"> – Для учителя ОБЖД материалы к урокам, сценарии внеклассных мероприятий, документы;</w:t>
      </w:r>
    </w:p>
    <w:p w:rsidR="00817E33" w:rsidRPr="00817E33" w:rsidRDefault="0077207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8" w:history="1">
        <w:r w:rsidR="00817E33" w:rsidRPr="00817E33">
          <w:rPr>
            <w:rStyle w:val="a3"/>
            <w:color w:val="auto"/>
            <w:sz w:val="28"/>
            <w:szCs w:val="28"/>
          </w:rPr>
          <w:t>http://www.</w:t>
        </w:r>
        <w:r w:rsidR="00817E33" w:rsidRPr="00817E33">
          <w:rPr>
            <w:rStyle w:val="a3"/>
            <w:color w:val="auto"/>
            <w:sz w:val="28"/>
            <w:szCs w:val="28"/>
            <w:lang w:val="en-US"/>
          </w:rPr>
          <w:t>warning</w:t>
        </w:r>
        <w:r w:rsidR="00817E33" w:rsidRPr="00817E33">
          <w:rPr>
            <w:rStyle w:val="a3"/>
            <w:color w:val="auto"/>
            <w:sz w:val="28"/>
            <w:szCs w:val="28"/>
          </w:rPr>
          <w:t>.</w:t>
        </w:r>
        <w:r w:rsidR="00817E33" w:rsidRPr="00817E33">
          <w:rPr>
            <w:rStyle w:val="a3"/>
            <w:color w:val="auto"/>
            <w:sz w:val="28"/>
            <w:szCs w:val="28"/>
            <w:lang w:val="en-US"/>
          </w:rPr>
          <w:t>dp</w:t>
        </w:r>
        <w:r w:rsidR="00817E33" w:rsidRPr="00817E33">
          <w:rPr>
            <w:rStyle w:val="a3"/>
            <w:color w:val="auto"/>
            <w:sz w:val="28"/>
            <w:szCs w:val="28"/>
          </w:rPr>
          <w:t>.</w:t>
        </w:r>
        <w:r w:rsidR="00817E33" w:rsidRPr="00817E33">
          <w:rPr>
            <w:rStyle w:val="a3"/>
            <w:color w:val="auto"/>
            <w:sz w:val="28"/>
            <w:szCs w:val="28"/>
            <w:lang w:val="en-US"/>
          </w:rPr>
          <w:t>ua</w:t>
        </w:r>
      </w:hyperlink>
      <w:r w:rsidR="00817E33" w:rsidRPr="00817E33">
        <w:rPr>
          <w:sz w:val="28"/>
          <w:szCs w:val="28"/>
        </w:rPr>
        <w:t xml:space="preserve"> – Справочник по безопасности, пособие по выживанию, поведение в экстремальных ситуациях;</w:t>
      </w:r>
    </w:p>
    <w:p w:rsidR="00817E33" w:rsidRPr="00817E33" w:rsidRDefault="0077207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9" w:history="1">
        <w:r w:rsidR="00817E33" w:rsidRPr="00817E33">
          <w:rPr>
            <w:rStyle w:val="a3"/>
            <w:color w:val="auto"/>
            <w:sz w:val="28"/>
            <w:szCs w:val="28"/>
          </w:rPr>
          <w:t>http://www.</w:t>
        </w:r>
        <w:r w:rsidR="00817E33" w:rsidRPr="00817E33">
          <w:rPr>
            <w:rStyle w:val="a3"/>
            <w:color w:val="auto"/>
            <w:sz w:val="28"/>
            <w:szCs w:val="28"/>
            <w:lang w:val="en-US"/>
          </w:rPr>
          <w:t>it</w:t>
        </w:r>
        <w:r w:rsidR="00817E33" w:rsidRPr="00817E33">
          <w:rPr>
            <w:rStyle w:val="a3"/>
            <w:color w:val="auto"/>
            <w:sz w:val="28"/>
            <w:szCs w:val="28"/>
          </w:rPr>
          <w:t>-</w:t>
        </w:r>
        <w:r w:rsidR="00817E33" w:rsidRPr="00817E33">
          <w:rPr>
            <w:rStyle w:val="a3"/>
            <w:color w:val="auto"/>
            <w:sz w:val="28"/>
            <w:szCs w:val="28"/>
            <w:lang w:val="en-US"/>
          </w:rPr>
          <w:t>n</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communities</w:t>
        </w:r>
        <w:r w:rsidR="00817E33" w:rsidRPr="00817E33">
          <w:rPr>
            <w:rStyle w:val="a3"/>
            <w:color w:val="auto"/>
            <w:sz w:val="28"/>
            <w:szCs w:val="28"/>
          </w:rPr>
          <w:t>.</w:t>
        </w:r>
        <w:r w:rsidR="00817E33" w:rsidRPr="00817E33">
          <w:rPr>
            <w:rStyle w:val="a3"/>
            <w:color w:val="auto"/>
            <w:sz w:val="28"/>
            <w:szCs w:val="28"/>
            <w:lang w:val="en-US"/>
          </w:rPr>
          <w:t>aspx</w:t>
        </w:r>
        <w:r w:rsidR="00817E33" w:rsidRPr="00817E33">
          <w:rPr>
            <w:rStyle w:val="a3"/>
            <w:color w:val="auto"/>
            <w:sz w:val="28"/>
            <w:szCs w:val="28"/>
          </w:rPr>
          <w:t>?</w:t>
        </w:r>
        <w:r w:rsidR="00817E33" w:rsidRPr="00817E33">
          <w:rPr>
            <w:rStyle w:val="a3"/>
            <w:color w:val="auto"/>
            <w:sz w:val="28"/>
            <w:szCs w:val="28"/>
            <w:lang w:val="en-US"/>
          </w:rPr>
          <w:t>cat</w:t>
        </w:r>
        <w:r w:rsidR="00817E33" w:rsidRPr="00817E33">
          <w:rPr>
            <w:rStyle w:val="a3"/>
            <w:color w:val="auto"/>
            <w:sz w:val="28"/>
            <w:szCs w:val="28"/>
          </w:rPr>
          <w:t>_</w:t>
        </w:r>
        <w:r w:rsidR="00817E33" w:rsidRPr="00817E33">
          <w:rPr>
            <w:rStyle w:val="a3"/>
            <w:color w:val="auto"/>
            <w:sz w:val="28"/>
            <w:szCs w:val="28"/>
            <w:lang w:val="en-US"/>
          </w:rPr>
          <w:t>no</w:t>
        </w:r>
        <w:r w:rsidR="00817E33" w:rsidRPr="00817E33">
          <w:rPr>
            <w:rStyle w:val="a3"/>
            <w:color w:val="auto"/>
            <w:sz w:val="28"/>
            <w:szCs w:val="28"/>
          </w:rPr>
          <w:t>=21983&amp;</w:t>
        </w:r>
        <w:r w:rsidR="00817E33" w:rsidRPr="00817E33">
          <w:rPr>
            <w:rStyle w:val="a3"/>
            <w:color w:val="auto"/>
            <w:sz w:val="28"/>
            <w:szCs w:val="28"/>
            <w:lang w:val="en-US"/>
          </w:rPr>
          <w:t>tmpl</w:t>
        </w:r>
        <w:r w:rsidR="00817E33" w:rsidRPr="00817E33">
          <w:rPr>
            <w:rStyle w:val="a3"/>
            <w:color w:val="auto"/>
            <w:sz w:val="28"/>
            <w:szCs w:val="28"/>
          </w:rPr>
          <w:t>=</w:t>
        </w:r>
        <w:r w:rsidR="00817E33" w:rsidRPr="00817E33">
          <w:rPr>
            <w:rStyle w:val="a3"/>
            <w:color w:val="auto"/>
            <w:sz w:val="28"/>
            <w:szCs w:val="28"/>
            <w:lang w:val="en-US"/>
          </w:rPr>
          <w:t>com</w:t>
        </w:r>
      </w:hyperlink>
      <w:r w:rsidR="00817E33" w:rsidRPr="00817E33">
        <w:rPr>
          <w:sz w:val="28"/>
          <w:szCs w:val="28"/>
        </w:rPr>
        <w:t xml:space="preserve"> – Сообщество учителей безопасности жизнедеятельности;</w:t>
      </w:r>
    </w:p>
    <w:p w:rsidR="00817E33" w:rsidRPr="00817E33" w:rsidRDefault="0077207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20" w:history="1">
        <w:r w:rsidR="00817E33" w:rsidRPr="00817E33">
          <w:rPr>
            <w:rStyle w:val="a3"/>
            <w:color w:val="auto"/>
            <w:sz w:val="28"/>
            <w:szCs w:val="28"/>
          </w:rPr>
          <w:t>http://www.</w:t>
        </w:r>
        <w:r w:rsidR="00817E33" w:rsidRPr="00817E33">
          <w:rPr>
            <w:rStyle w:val="a3"/>
            <w:color w:val="auto"/>
            <w:sz w:val="28"/>
            <w:szCs w:val="28"/>
            <w:lang w:val="en-US"/>
          </w:rPr>
          <w:t>shkolazhizni</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tag</w:t>
        </w:r>
      </w:hyperlink>
      <w:r w:rsidR="00817E33" w:rsidRPr="00817E33">
        <w:rPr>
          <w:sz w:val="28"/>
          <w:szCs w:val="28"/>
        </w:rPr>
        <w:t xml:space="preserve"> - Школа жизни. Материалы по безопасности, стихийным бедствиям и чрезвычайным ситуациям; </w:t>
      </w:r>
    </w:p>
    <w:p w:rsidR="00817E33" w:rsidRPr="00817E33" w:rsidRDefault="0077207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21"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r w:rsidR="00817E33" w:rsidRPr="00817E33">
          <w:rPr>
            <w:rStyle w:val="a3"/>
            <w:color w:val="auto"/>
            <w:sz w:val="28"/>
            <w:szCs w:val="28"/>
            <w:lang w:val="en-US"/>
          </w:rPr>
          <w:t>holm</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predmet</w:t>
        </w:r>
        <w:r w:rsidR="00817E33" w:rsidRPr="00817E33">
          <w:rPr>
            <w:rStyle w:val="a3"/>
            <w:color w:val="auto"/>
            <w:sz w:val="28"/>
            <w:szCs w:val="28"/>
          </w:rPr>
          <w:t>/</w:t>
        </w:r>
        <w:r w:rsidR="00817E33" w:rsidRPr="00817E33">
          <w:rPr>
            <w:rStyle w:val="a3"/>
            <w:color w:val="auto"/>
            <w:sz w:val="28"/>
            <w:szCs w:val="28"/>
            <w:lang w:val="en-US"/>
          </w:rPr>
          <w:t>obg</w:t>
        </w:r>
      </w:hyperlink>
      <w:r w:rsidR="00817E33" w:rsidRPr="00817E33">
        <w:rPr>
          <w:sz w:val="28"/>
          <w:szCs w:val="28"/>
        </w:rPr>
        <w:t xml:space="preserve"> - С</w:t>
      </w:r>
      <w:r w:rsidR="00817E33">
        <w:rPr>
          <w:sz w:val="28"/>
          <w:szCs w:val="28"/>
        </w:rPr>
        <w:t>сылки по учебным предметам: ОБЖ.</w:t>
      </w:r>
    </w:p>
    <w:p w:rsidR="00817E33" w:rsidRPr="00817E33" w:rsidRDefault="00817E33" w:rsidP="00817E33">
      <w:pPr>
        <w:tabs>
          <w:tab w:val="left" w:pos="709"/>
        </w:tabs>
        <w:spacing w:line="23" w:lineRule="atLeast"/>
        <w:ind w:firstLine="709"/>
        <w:jc w:val="both"/>
        <w:rPr>
          <w:b/>
          <w:sz w:val="28"/>
          <w:szCs w:val="28"/>
        </w:rPr>
      </w:pPr>
      <w:r w:rsidRPr="00817E33">
        <w:rPr>
          <w:b/>
          <w:sz w:val="28"/>
          <w:szCs w:val="28"/>
        </w:rPr>
        <w:t>3.2.3. Дополнительные источники</w:t>
      </w:r>
    </w:p>
    <w:p w:rsidR="00817E33" w:rsidRPr="00817E33" w:rsidRDefault="00817E33" w:rsidP="00817E33">
      <w:pPr>
        <w:numPr>
          <w:ilvl w:val="0"/>
          <w:numId w:val="25"/>
        </w:numPr>
        <w:tabs>
          <w:tab w:val="left" w:pos="709"/>
        </w:tabs>
        <w:spacing w:line="23" w:lineRule="atLeast"/>
        <w:ind w:left="0" w:firstLine="709"/>
        <w:jc w:val="both"/>
        <w:rPr>
          <w:b/>
          <w:sz w:val="28"/>
          <w:szCs w:val="28"/>
        </w:rPr>
      </w:pPr>
      <w:r w:rsidRPr="00817E33">
        <w:rPr>
          <w:sz w:val="28"/>
          <w:szCs w:val="28"/>
        </w:rPr>
        <w:t xml:space="preserve">Косолапова, Н.В. Безопасность жизнедеятельности: учебник для студ. учреждений сред. проф. образования. / Н.В. Косолапова, Н.А. Прокопенко, Е.Л. Побежимова. – </w:t>
      </w:r>
      <w:r w:rsidR="007A5B10">
        <w:rPr>
          <w:sz w:val="28"/>
          <w:szCs w:val="28"/>
        </w:rPr>
        <w:t>8</w:t>
      </w:r>
      <w:r w:rsidRPr="00817E33">
        <w:rPr>
          <w:sz w:val="28"/>
          <w:szCs w:val="28"/>
        </w:rPr>
        <w:t xml:space="preserve">-е изд., испр. – М.: </w:t>
      </w:r>
      <w:r w:rsidR="007A5B10">
        <w:rPr>
          <w:sz w:val="28"/>
          <w:szCs w:val="28"/>
        </w:rPr>
        <w:t>Образовательно-и</w:t>
      </w:r>
      <w:r w:rsidRPr="00817E33">
        <w:rPr>
          <w:sz w:val="28"/>
          <w:szCs w:val="28"/>
        </w:rPr>
        <w:t>здательский центр «Академия», 20</w:t>
      </w:r>
      <w:r w:rsidR="007A5B10">
        <w:rPr>
          <w:sz w:val="28"/>
          <w:szCs w:val="28"/>
        </w:rPr>
        <w:t>24</w:t>
      </w:r>
      <w:r w:rsidRPr="00817E33">
        <w:rPr>
          <w:sz w:val="28"/>
          <w:szCs w:val="28"/>
        </w:rPr>
        <w:t>. – 288 с.</w:t>
      </w:r>
    </w:p>
    <w:p w:rsidR="00817E33" w:rsidRPr="00817E33" w:rsidRDefault="00817E33" w:rsidP="00817E33">
      <w:pPr>
        <w:numPr>
          <w:ilvl w:val="0"/>
          <w:numId w:val="25"/>
        </w:numPr>
        <w:tabs>
          <w:tab w:val="left" w:pos="709"/>
        </w:tabs>
        <w:spacing w:line="23" w:lineRule="atLeast"/>
        <w:ind w:left="0" w:firstLine="709"/>
        <w:jc w:val="both"/>
        <w:rPr>
          <w:b/>
          <w:sz w:val="28"/>
          <w:szCs w:val="28"/>
        </w:rPr>
      </w:pPr>
      <w:r w:rsidRPr="00817E33">
        <w:rPr>
          <w:sz w:val="28"/>
          <w:szCs w:val="28"/>
        </w:rPr>
        <w:t xml:space="preserve">Косолапова, Н.В. Безопасность жизнедеятельности. Практикум: учеб. пособие для студ. учреждений сред. проф. образования. / Н.В. Косолапова, Н.А. Прокопенко, Е.Л. Побежимова. – </w:t>
      </w:r>
      <w:r w:rsidR="00F835A2">
        <w:rPr>
          <w:sz w:val="28"/>
          <w:szCs w:val="28"/>
        </w:rPr>
        <w:t>6</w:t>
      </w:r>
      <w:r w:rsidRPr="00817E33">
        <w:rPr>
          <w:sz w:val="28"/>
          <w:szCs w:val="28"/>
        </w:rPr>
        <w:t xml:space="preserve">-е изд., стер. – М.: </w:t>
      </w:r>
      <w:r w:rsidR="007A5B10">
        <w:rPr>
          <w:sz w:val="28"/>
          <w:szCs w:val="28"/>
        </w:rPr>
        <w:t>Образовательно-и</w:t>
      </w:r>
      <w:r w:rsidR="007A5B10" w:rsidRPr="00817E33">
        <w:rPr>
          <w:sz w:val="28"/>
          <w:szCs w:val="28"/>
        </w:rPr>
        <w:t>здательский</w:t>
      </w:r>
      <w:r w:rsidRPr="00817E33">
        <w:rPr>
          <w:sz w:val="28"/>
          <w:szCs w:val="28"/>
        </w:rPr>
        <w:t xml:space="preserve"> центр «Академия», 20</w:t>
      </w:r>
      <w:r w:rsidR="00F835A2">
        <w:rPr>
          <w:sz w:val="28"/>
          <w:szCs w:val="28"/>
        </w:rPr>
        <w:t>22</w:t>
      </w:r>
      <w:r w:rsidRPr="00817E33">
        <w:rPr>
          <w:sz w:val="28"/>
          <w:szCs w:val="28"/>
        </w:rPr>
        <w:t>. – 144 с.</w:t>
      </w:r>
    </w:p>
    <w:p w:rsidR="00665ECA" w:rsidRPr="00434DEE" w:rsidRDefault="00665ECA" w:rsidP="00434DEE">
      <w:pPr>
        <w:spacing w:line="23" w:lineRule="atLeast"/>
        <w:ind w:firstLine="709"/>
        <w:jc w:val="both"/>
        <w:rPr>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Default="00665ECA" w:rsidP="00434DEE">
      <w:pPr>
        <w:spacing w:line="23" w:lineRule="atLeast"/>
        <w:ind w:firstLine="709"/>
        <w:jc w:val="both"/>
        <w:rPr>
          <w:b/>
          <w:sz w:val="28"/>
          <w:szCs w:val="28"/>
        </w:rPr>
      </w:pPr>
      <w:r w:rsidRPr="00434DEE">
        <w:rPr>
          <w:b/>
          <w:sz w:val="28"/>
          <w:szCs w:val="28"/>
        </w:rPr>
        <w:lastRenderedPageBreak/>
        <w:t>4. Контроль и оценка результатов освоения учебной дисциплины</w:t>
      </w:r>
    </w:p>
    <w:p w:rsidR="00895585" w:rsidRPr="00434DEE" w:rsidRDefault="00895585" w:rsidP="00434DEE">
      <w:pPr>
        <w:spacing w:line="23" w:lineRule="atLeast"/>
        <w:ind w:firstLine="709"/>
        <w:jc w:val="both"/>
        <w:rPr>
          <w:b/>
          <w:sz w:val="28"/>
          <w:szCs w:val="28"/>
        </w:rPr>
      </w:pPr>
    </w:p>
    <w:p w:rsidR="00665ECA" w:rsidRPr="00434DEE" w:rsidRDefault="00665ECA" w:rsidP="0043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color w:val="0070C0"/>
          <w:sz w:val="28"/>
          <w:szCs w:val="28"/>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4533"/>
        <w:gridCol w:w="2516"/>
      </w:tblGrid>
      <w:tr w:rsidR="00665ECA" w:rsidRPr="000859DC" w:rsidTr="002041C9">
        <w:tc>
          <w:tcPr>
            <w:tcW w:w="2663" w:type="dxa"/>
            <w:tcBorders>
              <w:top w:val="single" w:sz="4" w:space="0" w:color="auto"/>
              <w:left w:val="single" w:sz="4" w:space="0" w:color="auto"/>
              <w:bottom w:val="single" w:sz="4" w:space="0" w:color="auto"/>
              <w:right w:val="single" w:sz="4" w:space="0" w:color="auto"/>
            </w:tcBorders>
            <w:hideMark/>
          </w:tcPr>
          <w:p w:rsidR="00665ECA" w:rsidRPr="000859DC" w:rsidRDefault="008C37D6" w:rsidP="00610433">
            <w:pPr>
              <w:widowControl w:val="0"/>
              <w:jc w:val="center"/>
              <w:rPr>
                <w:rFonts w:eastAsia="Tahoma"/>
                <w:lang w:eastAsia="en-US"/>
              </w:rPr>
            </w:pPr>
            <w:r w:rsidRPr="00C91F37">
              <w:rPr>
                <w:b/>
                <w:bCs/>
              </w:rPr>
              <w:t>Результаты обучения</w:t>
            </w:r>
          </w:p>
        </w:tc>
        <w:tc>
          <w:tcPr>
            <w:tcW w:w="4533" w:type="dxa"/>
            <w:tcBorders>
              <w:top w:val="single" w:sz="4" w:space="0" w:color="auto"/>
              <w:left w:val="single" w:sz="4" w:space="0" w:color="auto"/>
              <w:bottom w:val="single" w:sz="4" w:space="0" w:color="auto"/>
              <w:right w:val="single" w:sz="4" w:space="0" w:color="auto"/>
            </w:tcBorders>
            <w:hideMark/>
          </w:tcPr>
          <w:p w:rsidR="00665ECA" w:rsidRPr="000859DC" w:rsidRDefault="008C37D6" w:rsidP="00610433">
            <w:pPr>
              <w:widowControl w:val="0"/>
              <w:jc w:val="center"/>
              <w:rPr>
                <w:rFonts w:eastAsia="Tahoma"/>
                <w:lang w:eastAsia="en-US"/>
              </w:rPr>
            </w:pPr>
            <w:r w:rsidRPr="00C91F37">
              <w:rPr>
                <w:b/>
                <w:bCs/>
              </w:rPr>
              <w:t>Критерии оценки</w:t>
            </w:r>
          </w:p>
        </w:tc>
        <w:tc>
          <w:tcPr>
            <w:tcW w:w="2516" w:type="dxa"/>
            <w:tcBorders>
              <w:top w:val="single" w:sz="4" w:space="0" w:color="auto"/>
              <w:left w:val="single" w:sz="4" w:space="0" w:color="auto"/>
              <w:bottom w:val="single" w:sz="4" w:space="0" w:color="auto"/>
              <w:right w:val="single" w:sz="4" w:space="0" w:color="auto"/>
            </w:tcBorders>
            <w:hideMark/>
          </w:tcPr>
          <w:p w:rsidR="00665ECA" w:rsidRPr="000859DC" w:rsidRDefault="008C37D6" w:rsidP="00610433">
            <w:pPr>
              <w:widowControl w:val="0"/>
              <w:jc w:val="center"/>
              <w:rPr>
                <w:rFonts w:eastAsia="Tahoma"/>
                <w:lang w:eastAsia="en-US"/>
              </w:rPr>
            </w:pPr>
            <w:r w:rsidRPr="00C91F37">
              <w:rPr>
                <w:b/>
                <w:bCs/>
              </w:rPr>
              <w:t>Формы и методы оценки</w:t>
            </w:r>
          </w:p>
        </w:tc>
      </w:tr>
      <w:tr w:rsidR="008C37D6" w:rsidRPr="000859DC" w:rsidTr="000539DB">
        <w:trPr>
          <w:trHeight w:val="1424"/>
        </w:trPr>
        <w:tc>
          <w:tcPr>
            <w:tcW w:w="2663" w:type="dxa"/>
            <w:tcBorders>
              <w:top w:val="single" w:sz="4" w:space="0" w:color="auto"/>
              <w:left w:val="single" w:sz="4" w:space="0" w:color="auto"/>
              <w:bottom w:val="single" w:sz="4" w:space="0" w:color="auto"/>
              <w:right w:val="single" w:sz="4" w:space="0" w:color="auto"/>
            </w:tcBorders>
            <w:hideMark/>
          </w:tcPr>
          <w:p w:rsidR="008C37D6" w:rsidRPr="00A401D5" w:rsidRDefault="008C37D6" w:rsidP="002212B8">
            <w:pPr>
              <w:widowControl w:val="0"/>
              <w:jc w:val="both"/>
              <w:rPr>
                <w:color w:val="00B050"/>
              </w:rPr>
            </w:pPr>
            <w:r w:rsidRPr="00A401D5">
              <w:t>ОК 01. Выбирать способы решения задач профессиональной деятельности применительно к различным контекстам</w:t>
            </w:r>
          </w:p>
        </w:tc>
        <w:tc>
          <w:tcPr>
            <w:tcW w:w="4533" w:type="dxa"/>
            <w:vMerge w:val="restart"/>
            <w:tcBorders>
              <w:top w:val="single" w:sz="4" w:space="0" w:color="auto"/>
              <w:left w:val="single" w:sz="4" w:space="0" w:color="auto"/>
              <w:right w:val="single" w:sz="4" w:space="0" w:color="auto"/>
            </w:tcBorders>
          </w:tcPr>
          <w:p w:rsidR="008C37D6" w:rsidRPr="005A1E71" w:rsidRDefault="008C37D6" w:rsidP="008C37D6">
            <w:pPr>
              <w:pStyle w:val="af0"/>
              <w:shd w:val="clear" w:color="auto" w:fill="FFFFFF"/>
              <w:spacing w:before="0" w:beforeAutospacing="0" w:after="0" w:afterAutospacing="0"/>
              <w:ind w:right="-1" w:firstLine="709"/>
              <w:jc w:val="both"/>
              <w:rPr>
                <w:sz w:val="28"/>
                <w:szCs w:val="28"/>
              </w:rPr>
            </w:pPr>
            <w:r w:rsidRPr="005A1E71">
              <w:rPr>
                <w:sz w:val="28"/>
                <w:szCs w:val="28"/>
              </w:rPr>
              <w:t>Оценка 5 (отл.):</w:t>
            </w:r>
          </w:p>
          <w:p w:rsidR="008C37D6" w:rsidRPr="005A1E71" w:rsidRDefault="008C37D6" w:rsidP="008C37D6">
            <w:pPr>
              <w:pStyle w:val="af0"/>
              <w:shd w:val="clear" w:color="auto" w:fill="FFFFFF"/>
              <w:spacing w:before="0" w:beforeAutospacing="0" w:after="0" w:afterAutospacing="0"/>
              <w:ind w:right="-1" w:firstLine="709"/>
              <w:jc w:val="both"/>
              <w:rPr>
                <w:sz w:val="28"/>
                <w:szCs w:val="28"/>
              </w:rPr>
            </w:pPr>
            <w:r w:rsidRPr="005A1E71">
              <w:rPr>
                <w:sz w:val="28"/>
                <w:szCs w:val="28"/>
              </w:rPr>
              <w:t>Процент выполнения задания 90% и выше</w:t>
            </w:r>
          </w:p>
          <w:p w:rsidR="008C37D6" w:rsidRPr="005A1E71" w:rsidRDefault="008C37D6" w:rsidP="008C37D6">
            <w:pPr>
              <w:pStyle w:val="af0"/>
              <w:shd w:val="clear" w:color="auto" w:fill="FFFFFF"/>
              <w:spacing w:before="0" w:beforeAutospacing="0" w:after="0" w:afterAutospacing="0"/>
              <w:ind w:right="-1" w:firstLine="709"/>
              <w:jc w:val="both"/>
              <w:rPr>
                <w:sz w:val="28"/>
                <w:szCs w:val="28"/>
              </w:rPr>
            </w:pPr>
          </w:p>
          <w:p w:rsidR="008C37D6" w:rsidRPr="005A1E71" w:rsidRDefault="008C37D6" w:rsidP="008C37D6">
            <w:pPr>
              <w:pStyle w:val="af0"/>
              <w:shd w:val="clear" w:color="auto" w:fill="FFFFFF"/>
              <w:spacing w:before="0" w:beforeAutospacing="0" w:after="0" w:afterAutospacing="0"/>
              <w:ind w:right="-1" w:firstLine="709"/>
              <w:jc w:val="both"/>
              <w:rPr>
                <w:sz w:val="28"/>
                <w:szCs w:val="28"/>
              </w:rPr>
            </w:pPr>
            <w:r w:rsidRPr="005A1E71">
              <w:rPr>
                <w:sz w:val="28"/>
                <w:szCs w:val="28"/>
              </w:rPr>
              <w:t>Оценка 4 (хор.):</w:t>
            </w:r>
          </w:p>
          <w:p w:rsidR="008C37D6" w:rsidRPr="005A1E71" w:rsidRDefault="008C37D6" w:rsidP="008C37D6">
            <w:pPr>
              <w:pStyle w:val="af0"/>
              <w:shd w:val="clear" w:color="auto" w:fill="FFFFFF"/>
              <w:spacing w:before="0" w:beforeAutospacing="0" w:after="0" w:afterAutospacing="0"/>
              <w:ind w:right="-1" w:firstLine="709"/>
              <w:jc w:val="both"/>
              <w:rPr>
                <w:sz w:val="28"/>
                <w:szCs w:val="28"/>
              </w:rPr>
            </w:pPr>
            <w:r w:rsidRPr="005A1E71">
              <w:rPr>
                <w:sz w:val="28"/>
                <w:szCs w:val="28"/>
              </w:rPr>
              <w:t xml:space="preserve">Процент выполнения задания 75 - 89% </w:t>
            </w:r>
          </w:p>
          <w:p w:rsidR="008C37D6" w:rsidRPr="005A1E71" w:rsidRDefault="008C37D6" w:rsidP="008C37D6">
            <w:pPr>
              <w:pStyle w:val="af0"/>
              <w:shd w:val="clear" w:color="auto" w:fill="FFFFFF"/>
              <w:spacing w:before="0" w:beforeAutospacing="0" w:after="0" w:afterAutospacing="0"/>
              <w:ind w:right="-1" w:firstLine="709"/>
              <w:jc w:val="both"/>
              <w:rPr>
                <w:sz w:val="28"/>
                <w:szCs w:val="28"/>
              </w:rPr>
            </w:pPr>
          </w:p>
          <w:p w:rsidR="008C37D6" w:rsidRPr="005A1E71" w:rsidRDefault="008C37D6" w:rsidP="008C37D6">
            <w:pPr>
              <w:pStyle w:val="af0"/>
              <w:shd w:val="clear" w:color="auto" w:fill="FFFFFF"/>
              <w:spacing w:before="0" w:beforeAutospacing="0" w:after="0" w:afterAutospacing="0"/>
              <w:ind w:right="-1" w:firstLine="709"/>
              <w:jc w:val="both"/>
              <w:rPr>
                <w:sz w:val="28"/>
                <w:szCs w:val="28"/>
              </w:rPr>
            </w:pPr>
            <w:r w:rsidRPr="005A1E71">
              <w:rPr>
                <w:sz w:val="28"/>
                <w:szCs w:val="28"/>
              </w:rPr>
              <w:t>Оценка 3 (уд.):</w:t>
            </w:r>
          </w:p>
          <w:p w:rsidR="008C37D6" w:rsidRPr="005A1E71" w:rsidRDefault="008C37D6" w:rsidP="008C37D6">
            <w:pPr>
              <w:pStyle w:val="af0"/>
              <w:shd w:val="clear" w:color="auto" w:fill="FFFFFF"/>
              <w:spacing w:before="0" w:beforeAutospacing="0" w:after="0" w:afterAutospacing="0"/>
              <w:ind w:right="-1" w:firstLine="709"/>
              <w:jc w:val="both"/>
              <w:rPr>
                <w:sz w:val="28"/>
                <w:szCs w:val="28"/>
              </w:rPr>
            </w:pPr>
            <w:r w:rsidRPr="005A1E71">
              <w:rPr>
                <w:sz w:val="28"/>
                <w:szCs w:val="28"/>
              </w:rPr>
              <w:t xml:space="preserve">Процент выполнения задания 60 - 74% </w:t>
            </w:r>
          </w:p>
          <w:p w:rsidR="008C37D6" w:rsidRPr="005A1E71" w:rsidRDefault="008C37D6" w:rsidP="008C37D6">
            <w:pPr>
              <w:pStyle w:val="af0"/>
              <w:shd w:val="clear" w:color="auto" w:fill="FFFFFF"/>
              <w:spacing w:before="0" w:beforeAutospacing="0" w:after="0" w:afterAutospacing="0"/>
              <w:ind w:right="-1" w:firstLine="709"/>
              <w:jc w:val="both"/>
              <w:rPr>
                <w:sz w:val="28"/>
                <w:szCs w:val="28"/>
              </w:rPr>
            </w:pPr>
          </w:p>
          <w:p w:rsidR="008C37D6" w:rsidRPr="005A1E71" w:rsidRDefault="008C37D6" w:rsidP="008C37D6">
            <w:pPr>
              <w:pStyle w:val="af0"/>
              <w:shd w:val="clear" w:color="auto" w:fill="FFFFFF"/>
              <w:spacing w:before="0" w:beforeAutospacing="0" w:after="0" w:afterAutospacing="0"/>
              <w:ind w:right="-1" w:firstLine="709"/>
              <w:jc w:val="both"/>
              <w:rPr>
                <w:sz w:val="28"/>
                <w:szCs w:val="28"/>
              </w:rPr>
            </w:pPr>
            <w:r w:rsidRPr="005A1E71">
              <w:rPr>
                <w:sz w:val="28"/>
                <w:szCs w:val="28"/>
              </w:rPr>
              <w:t>Оценка 2 (уд.):</w:t>
            </w:r>
          </w:p>
          <w:p w:rsidR="008C37D6" w:rsidRPr="005A1E71" w:rsidRDefault="008C37D6" w:rsidP="008C37D6">
            <w:pPr>
              <w:pStyle w:val="af0"/>
              <w:shd w:val="clear" w:color="auto" w:fill="FFFFFF"/>
              <w:spacing w:before="0" w:beforeAutospacing="0" w:after="0" w:afterAutospacing="0"/>
              <w:ind w:right="-1" w:firstLine="709"/>
              <w:jc w:val="both"/>
              <w:rPr>
                <w:sz w:val="28"/>
                <w:szCs w:val="28"/>
              </w:rPr>
            </w:pPr>
            <w:r w:rsidRPr="005A1E71">
              <w:rPr>
                <w:sz w:val="28"/>
                <w:szCs w:val="28"/>
              </w:rPr>
              <w:t xml:space="preserve">Процент выполнения задания ниже 60% </w:t>
            </w:r>
          </w:p>
          <w:p w:rsidR="008C37D6" w:rsidRPr="000859DC" w:rsidRDefault="008C37D6" w:rsidP="002212B8">
            <w:pPr>
              <w:jc w:val="both"/>
            </w:pPr>
          </w:p>
        </w:tc>
        <w:tc>
          <w:tcPr>
            <w:tcW w:w="2516" w:type="dxa"/>
            <w:tcBorders>
              <w:top w:val="single" w:sz="4" w:space="0" w:color="auto"/>
              <w:left w:val="single" w:sz="4" w:space="0" w:color="auto"/>
              <w:right w:val="single" w:sz="4" w:space="0" w:color="auto"/>
            </w:tcBorders>
          </w:tcPr>
          <w:p w:rsidR="008C37D6" w:rsidRDefault="008C37D6" w:rsidP="002212B8">
            <w:pPr>
              <w:widowControl w:val="0"/>
              <w:jc w:val="both"/>
              <w:rPr>
                <w:rFonts w:eastAsia="Tahoma"/>
                <w:lang w:eastAsia="en-US"/>
              </w:rPr>
            </w:pPr>
            <w:r>
              <w:rPr>
                <w:rFonts w:eastAsia="Tahoma"/>
                <w:lang w:eastAsia="en-US"/>
              </w:rPr>
              <w:t>Тест № 1,</w:t>
            </w:r>
          </w:p>
          <w:p w:rsidR="008C37D6" w:rsidRDefault="008C37D6" w:rsidP="002212B8">
            <w:pPr>
              <w:widowControl w:val="0"/>
              <w:jc w:val="both"/>
              <w:rPr>
                <w:rFonts w:eastAsia="Tahoma"/>
                <w:lang w:eastAsia="en-US"/>
              </w:rPr>
            </w:pPr>
            <w:r>
              <w:rPr>
                <w:rFonts w:eastAsia="Tahoma"/>
                <w:lang w:eastAsia="en-US"/>
              </w:rPr>
              <w:t>Тест № 2,</w:t>
            </w:r>
          </w:p>
          <w:p w:rsidR="008C37D6" w:rsidRDefault="008C37D6" w:rsidP="002212B8">
            <w:pPr>
              <w:widowControl w:val="0"/>
              <w:jc w:val="both"/>
              <w:rPr>
                <w:rFonts w:eastAsia="Tahoma"/>
                <w:lang w:eastAsia="en-US"/>
              </w:rPr>
            </w:pPr>
            <w:r>
              <w:rPr>
                <w:rFonts w:eastAsia="Tahoma"/>
                <w:lang w:eastAsia="en-US"/>
              </w:rPr>
              <w:t>Тест № 4,</w:t>
            </w:r>
          </w:p>
          <w:p w:rsidR="008C37D6" w:rsidRDefault="008C37D6" w:rsidP="002212B8">
            <w:pPr>
              <w:widowControl w:val="0"/>
              <w:jc w:val="both"/>
              <w:rPr>
                <w:rFonts w:eastAsia="Tahoma"/>
                <w:lang w:eastAsia="en-US"/>
              </w:rPr>
            </w:pPr>
            <w:r>
              <w:rPr>
                <w:rFonts w:eastAsia="Tahoma"/>
                <w:lang w:eastAsia="en-US"/>
              </w:rPr>
              <w:t>Тест № 6,</w:t>
            </w:r>
          </w:p>
          <w:p w:rsidR="008C37D6" w:rsidRDefault="008C37D6" w:rsidP="002212B8">
            <w:pPr>
              <w:widowControl w:val="0"/>
              <w:jc w:val="both"/>
              <w:rPr>
                <w:rFonts w:eastAsia="Tahoma"/>
                <w:lang w:eastAsia="en-US"/>
              </w:rPr>
            </w:pPr>
            <w:r>
              <w:rPr>
                <w:rFonts w:eastAsia="Tahoma"/>
                <w:lang w:eastAsia="en-US"/>
              </w:rPr>
              <w:t>Тест № 9,</w:t>
            </w:r>
          </w:p>
          <w:p w:rsidR="008C37D6" w:rsidRDefault="008C37D6" w:rsidP="002212B8">
            <w:pPr>
              <w:widowControl w:val="0"/>
              <w:jc w:val="both"/>
              <w:rPr>
                <w:rFonts w:eastAsia="Tahoma"/>
                <w:lang w:eastAsia="en-US"/>
              </w:rPr>
            </w:pPr>
            <w:r>
              <w:rPr>
                <w:rFonts w:eastAsia="Tahoma"/>
                <w:lang w:eastAsia="en-US"/>
              </w:rPr>
              <w:t>- устный опрос;</w:t>
            </w:r>
          </w:p>
          <w:p w:rsidR="008C37D6" w:rsidRDefault="008C37D6" w:rsidP="002212B8">
            <w:r w:rsidRPr="000859DC">
              <w:t xml:space="preserve">- </w:t>
            </w:r>
            <w:r>
              <w:t>с</w:t>
            </w:r>
            <w:r w:rsidRPr="000859DC">
              <w:t>итуационные задачи;</w:t>
            </w:r>
          </w:p>
          <w:p w:rsidR="008C37D6" w:rsidRDefault="008C37D6" w:rsidP="002212B8">
            <w:pPr>
              <w:numPr>
                <w:ilvl w:val="0"/>
                <w:numId w:val="26"/>
              </w:numPr>
              <w:ind w:left="0" w:firstLine="0"/>
            </w:pPr>
            <w:r>
              <w:t>ф</w:t>
            </w:r>
            <w:r w:rsidRPr="000859DC">
              <w:t>ронтальный опрос;</w:t>
            </w:r>
          </w:p>
          <w:p w:rsidR="008C37D6" w:rsidRPr="000859DC" w:rsidRDefault="008C37D6" w:rsidP="002212B8">
            <w:pPr>
              <w:numPr>
                <w:ilvl w:val="0"/>
                <w:numId w:val="26"/>
              </w:numPr>
              <w:ind w:left="0" w:firstLine="0"/>
            </w:pPr>
            <w:r>
              <w:t>в</w:t>
            </w:r>
            <w:r w:rsidRPr="000859DC">
              <w:t>ыполнение заданий на дифференцированном зачете</w:t>
            </w:r>
          </w:p>
          <w:p w:rsidR="008C37D6" w:rsidRDefault="008C37D6" w:rsidP="002212B8">
            <w:pPr>
              <w:widowControl w:val="0"/>
              <w:jc w:val="both"/>
              <w:rPr>
                <w:rFonts w:eastAsia="Tahoma"/>
                <w:lang w:eastAsia="en-US"/>
              </w:rPr>
            </w:pPr>
          </w:p>
          <w:p w:rsidR="008C37D6" w:rsidRPr="000859DC" w:rsidRDefault="008C37D6" w:rsidP="002212B8">
            <w:pPr>
              <w:widowControl w:val="0"/>
              <w:jc w:val="both"/>
              <w:rPr>
                <w:rFonts w:eastAsia="Tahoma"/>
                <w:lang w:eastAsia="en-US"/>
              </w:rPr>
            </w:pPr>
          </w:p>
        </w:tc>
      </w:tr>
      <w:tr w:rsidR="008C37D6" w:rsidRPr="000859DC" w:rsidTr="000539DB">
        <w:tc>
          <w:tcPr>
            <w:tcW w:w="2663" w:type="dxa"/>
            <w:tcBorders>
              <w:top w:val="single" w:sz="4" w:space="0" w:color="auto"/>
              <w:left w:val="single" w:sz="4" w:space="0" w:color="auto"/>
              <w:bottom w:val="single" w:sz="4" w:space="0" w:color="auto"/>
              <w:right w:val="single" w:sz="4" w:space="0" w:color="auto"/>
            </w:tcBorders>
            <w:hideMark/>
          </w:tcPr>
          <w:p w:rsidR="008C37D6" w:rsidRPr="00A401D5" w:rsidRDefault="008C37D6" w:rsidP="002212B8">
            <w:pPr>
              <w:widowControl w:val="0"/>
              <w:jc w:val="both"/>
            </w:pPr>
            <w:r w:rsidRPr="00A401D5">
              <w:t xml:space="preserve">ОК 02. </w:t>
            </w:r>
            <w:r w:rsidRPr="004A0B5D">
              <w:t>Осуществлять поиск, анализ и интерпретацию информации, необходимой для выполнения задач профессиональной деятельности</w:t>
            </w:r>
          </w:p>
        </w:tc>
        <w:tc>
          <w:tcPr>
            <w:tcW w:w="4533" w:type="dxa"/>
            <w:vMerge/>
            <w:tcBorders>
              <w:left w:val="single" w:sz="4" w:space="0" w:color="auto"/>
              <w:right w:val="single" w:sz="4" w:space="0" w:color="auto"/>
            </w:tcBorders>
          </w:tcPr>
          <w:p w:rsidR="008C37D6" w:rsidRPr="000859DC" w:rsidRDefault="008C37D6" w:rsidP="002212B8">
            <w:pPr>
              <w:jc w:val="both"/>
            </w:pPr>
          </w:p>
        </w:tc>
        <w:tc>
          <w:tcPr>
            <w:tcW w:w="2516" w:type="dxa"/>
            <w:tcBorders>
              <w:left w:val="single" w:sz="4" w:space="0" w:color="auto"/>
              <w:right w:val="single" w:sz="4" w:space="0" w:color="auto"/>
            </w:tcBorders>
          </w:tcPr>
          <w:p w:rsidR="008C37D6" w:rsidRDefault="008C37D6" w:rsidP="002212B8">
            <w:pPr>
              <w:widowControl w:val="0"/>
              <w:jc w:val="both"/>
              <w:rPr>
                <w:rFonts w:eastAsia="Tahoma"/>
                <w:lang w:eastAsia="en-US"/>
              </w:rPr>
            </w:pPr>
            <w:r>
              <w:rPr>
                <w:rFonts w:eastAsia="Tahoma"/>
                <w:lang w:eastAsia="en-US"/>
              </w:rPr>
              <w:t>- устный опрос;</w:t>
            </w:r>
          </w:p>
          <w:p w:rsidR="008C37D6" w:rsidRDefault="008C37D6" w:rsidP="002212B8">
            <w:r w:rsidRPr="000859DC">
              <w:t xml:space="preserve">- </w:t>
            </w:r>
            <w:r>
              <w:t>с</w:t>
            </w:r>
            <w:r w:rsidRPr="000859DC">
              <w:t>итуационные задачи;</w:t>
            </w:r>
          </w:p>
          <w:p w:rsidR="008C37D6" w:rsidRDefault="008C37D6" w:rsidP="002212B8">
            <w:pPr>
              <w:numPr>
                <w:ilvl w:val="0"/>
                <w:numId w:val="26"/>
              </w:numPr>
              <w:ind w:left="0" w:firstLine="0"/>
            </w:pPr>
            <w:r>
              <w:t>ф</w:t>
            </w:r>
            <w:r w:rsidRPr="000859DC">
              <w:t>ронтальный опрос;</w:t>
            </w:r>
          </w:p>
          <w:p w:rsidR="008C37D6" w:rsidRPr="000859DC" w:rsidRDefault="008C37D6" w:rsidP="002212B8">
            <w:pPr>
              <w:widowControl w:val="0"/>
              <w:numPr>
                <w:ilvl w:val="0"/>
                <w:numId w:val="26"/>
              </w:numPr>
              <w:ind w:left="0" w:firstLine="0"/>
              <w:jc w:val="both"/>
              <w:rPr>
                <w:rFonts w:eastAsia="Tahoma"/>
                <w:lang w:eastAsia="en-US"/>
              </w:rPr>
            </w:pPr>
            <w:r>
              <w:t>в</w:t>
            </w:r>
            <w:r w:rsidRPr="000859DC">
              <w:t>ыполнение заданий на дифференцированном зачете</w:t>
            </w:r>
          </w:p>
        </w:tc>
      </w:tr>
      <w:tr w:rsidR="008C37D6" w:rsidRPr="000859DC" w:rsidTr="000539DB">
        <w:tc>
          <w:tcPr>
            <w:tcW w:w="2663" w:type="dxa"/>
            <w:tcBorders>
              <w:top w:val="single" w:sz="4" w:space="0" w:color="auto"/>
              <w:left w:val="single" w:sz="4" w:space="0" w:color="auto"/>
              <w:bottom w:val="single" w:sz="4" w:space="0" w:color="auto"/>
              <w:right w:val="single" w:sz="4" w:space="0" w:color="auto"/>
            </w:tcBorders>
            <w:hideMark/>
          </w:tcPr>
          <w:p w:rsidR="008C37D6" w:rsidRPr="00A401D5" w:rsidRDefault="008C37D6" w:rsidP="002212B8">
            <w:pPr>
              <w:pStyle w:val="Default"/>
              <w:jc w:val="both"/>
              <w:rPr>
                <w:rFonts w:eastAsia="Times New Roman"/>
                <w:lang w:eastAsia="ru-RU"/>
              </w:rPr>
            </w:pPr>
            <w:r w:rsidRPr="00A401D5">
              <w:t>ОК 03. Планировать и реализовывать собственное профессиональное и личностное развитие</w:t>
            </w:r>
          </w:p>
        </w:tc>
        <w:tc>
          <w:tcPr>
            <w:tcW w:w="4533" w:type="dxa"/>
            <w:vMerge/>
            <w:tcBorders>
              <w:left w:val="single" w:sz="4" w:space="0" w:color="auto"/>
              <w:right w:val="single" w:sz="4" w:space="0" w:color="auto"/>
            </w:tcBorders>
          </w:tcPr>
          <w:p w:rsidR="008C37D6" w:rsidRPr="000859DC" w:rsidRDefault="008C37D6" w:rsidP="002212B8">
            <w:pPr>
              <w:jc w:val="both"/>
            </w:pPr>
          </w:p>
        </w:tc>
        <w:tc>
          <w:tcPr>
            <w:tcW w:w="2516" w:type="dxa"/>
            <w:tcBorders>
              <w:left w:val="single" w:sz="4" w:space="0" w:color="auto"/>
              <w:right w:val="single" w:sz="4" w:space="0" w:color="auto"/>
            </w:tcBorders>
          </w:tcPr>
          <w:p w:rsidR="008C37D6" w:rsidRDefault="008C37D6" w:rsidP="002212B8">
            <w:pPr>
              <w:widowControl w:val="0"/>
              <w:jc w:val="both"/>
              <w:rPr>
                <w:rFonts w:eastAsia="Tahoma"/>
                <w:lang w:eastAsia="en-US"/>
              </w:rPr>
            </w:pPr>
            <w:r>
              <w:rPr>
                <w:rFonts w:eastAsia="Tahoma"/>
                <w:lang w:eastAsia="en-US"/>
              </w:rPr>
              <w:t>Тест № 1,</w:t>
            </w:r>
          </w:p>
          <w:p w:rsidR="008C37D6" w:rsidRDefault="008C37D6" w:rsidP="002212B8">
            <w:pPr>
              <w:widowControl w:val="0"/>
              <w:jc w:val="both"/>
              <w:rPr>
                <w:rFonts w:eastAsia="Tahoma"/>
                <w:lang w:eastAsia="en-US"/>
              </w:rPr>
            </w:pPr>
            <w:r>
              <w:rPr>
                <w:rFonts w:eastAsia="Tahoma"/>
                <w:lang w:eastAsia="en-US"/>
              </w:rPr>
              <w:t>- устный опрос;</w:t>
            </w:r>
          </w:p>
          <w:p w:rsidR="008C37D6" w:rsidRDefault="008C37D6" w:rsidP="002212B8">
            <w:r w:rsidRPr="000859DC">
              <w:t xml:space="preserve">- </w:t>
            </w:r>
            <w:r>
              <w:t>с</w:t>
            </w:r>
            <w:r w:rsidRPr="000859DC">
              <w:t>итуационные задачи;</w:t>
            </w:r>
          </w:p>
          <w:p w:rsidR="008C37D6" w:rsidRDefault="008C37D6" w:rsidP="002212B8">
            <w:pPr>
              <w:numPr>
                <w:ilvl w:val="0"/>
                <w:numId w:val="26"/>
              </w:numPr>
              <w:ind w:left="0" w:firstLine="0"/>
            </w:pPr>
            <w:r>
              <w:t>ф</w:t>
            </w:r>
            <w:r w:rsidRPr="000859DC">
              <w:t>ронтальный опрос;</w:t>
            </w:r>
          </w:p>
          <w:p w:rsidR="008C37D6" w:rsidRPr="000859DC" w:rsidRDefault="008C37D6" w:rsidP="002212B8">
            <w:pPr>
              <w:numPr>
                <w:ilvl w:val="0"/>
                <w:numId w:val="26"/>
              </w:numPr>
              <w:ind w:left="0" w:firstLine="0"/>
            </w:pPr>
            <w:r>
              <w:t>в</w:t>
            </w:r>
            <w:r w:rsidRPr="000859DC">
              <w:t>ыполнение заданий на дифференцированном зачете</w:t>
            </w:r>
          </w:p>
          <w:p w:rsidR="008C37D6" w:rsidRDefault="008C37D6" w:rsidP="002212B8">
            <w:pPr>
              <w:widowControl w:val="0"/>
              <w:jc w:val="both"/>
              <w:rPr>
                <w:rFonts w:eastAsia="Tahoma"/>
                <w:lang w:eastAsia="en-US"/>
              </w:rPr>
            </w:pPr>
          </w:p>
          <w:p w:rsidR="008C37D6" w:rsidRPr="000859DC" w:rsidRDefault="008C37D6" w:rsidP="002212B8">
            <w:pPr>
              <w:widowControl w:val="0"/>
              <w:jc w:val="both"/>
              <w:rPr>
                <w:rFonts w:eastAsia="Tahoma"/>
                <w:lang w:eastAsia="en-US"/>
              </w:rPr>
            </w:pPr>
          </w:p>
        </w:tc>
      </w:tr>
      <w:tr w:rsidR="008C37D6" w:rsidRPr="000859DC" w:rsidTr="000539DB">
        <w:tc>
          <w:tcPr>
            <w:tcW w:w="2663" w:type="dxa"/>
            <w:tcBorders>
              <w:top w:val="single" w:sz="4" w:space="0" w:color="auto"/>
              <w:left w:val="single" w:sz="4" w:space="0" w:color="auto"/>
              <w:bottom w:val="single" w:sz="4" w:space="0" w:color="auto"/>
              <w:right w:val="single" w:sz="4" w:space="0" w:color="auto"/>
            </w:tcBorders>
            <w:hideMark/>
          </w:tcPr>
          <w:p w:rsidR="008C37D6" w:rsidRPr="00A401D5" w:rsidRDefault="008C37D6" w:rsidP="002212B8">
            <w:pPr>
              <w:widowControl w:val="0"/>
              <w:jc w:val="both"/>
            </w:pPr>
            <w:r w:rsidRPr="00A401D5">
              <w:t>ОК 04. </w:t>
            </w:r>
            <w:r w:rsidRPr="004A0B5D">
              <w:t>Работать в коллективе и команде, эффективно взаимодействовать с коллегами, руководством, клиентами</w:t>
            </w:r>
          </w:p>
        </w:tc>
        <w:tc>
          <w:tcPr>
            <w:tcW w:w="4533" w:type="dxa"/>
            <w:vMerge/>
            <w:tcBorders>
              <w:left w:val="single" w:sz="4" w:space="0" w:color="auto"/>
              <w:right w:val="single" w:sz="4" w:space="0" w:color="auto"/>
            </w:tcBorders>
          </w:tcPr>
          <w:p w:rsidR="008C37D6" w:rsidRPr="000859DC" w:rsidRDefault="008C37D6" w:rsidP="002212B8">
            <w:pPr>
              <w:jc w:val="both"/>
            </w:pPr>
          </w:p>
        </w:tc>
        <w:tc>
          <w:tcPr>
            <w:tcW w:w="2516" w:type="dxa"/>
            <w:tcBorders>
              <w:left w:val="single" w:sz="4" w:space="0" w:color="auto"/>
              <w:right w:val="single" w:sz="4" w:space="0" w:color="auto"/>
            </w:tcBorders>
          </w:tcPr>
          <w:p w:rsidR="008C37D6" w:rsidRDefault="008C37D6" w:rsidP="002212B8">
            <w:pPr>
              <w:widowControl w:val="0"/>
              <w:jc w:val="both"/>
              <w:rPr>
                <w:rFonts w:eastAsia="Tahoma"/>
                <w:lang w:eastAsia="en-US"/>
              </w:rPr>
            </w:pPr>
            <w:r>
              <w:rPr>
                <w:rFonts w:eastAsia="Tahoma"/>
                <w:lang w:eastAsia="en-US"/>
              </w:rPr>
              <w:t>Тест № 2,</w:t>
            </w:r>
          </w:p>
          <w:p w:rsidR="008C37D6" w:rsidRDefault="008C37D6" w:rsidP="002212B8">
            <w:pPr>
              <w:widowControl w:val="0"/>
              <w:jc w:val="both"/>
              <w:rPr>
                <w:rFonts w:eastAsia="Tahoma"/>
                <w:lang w:eastAsia="en-US"/>
              </w:rPr>
            </w:pPr>
            <w:r>
              <w:rPr>
                <w:rFonts w:eastAsia="Tahoma"/>
                <w:lang w:eastAsia="en-US"/>
              </w:rPr>
              <w:t>Тест № 4,</w:t>
            </w:r>
          </w:p>
          <w:p w:rsidR="008C37D6" w:rsidRDefault="008C37D6" w:rsidP="002212B8">
            <w:pPr>
              <w:widowControl w:val="0"/>
              <w:jc w:val="both"/>
              <w:rPr>
                <w:rFonts w:eastAsia="Tahoma"/>
                <w:lang w:eastAsia="en-US"/>
              </w:rPr>
            </w:pPr>
            <w:r>
              <w:rPr>
                <w:rFonts w:eastAsia="Tahoma"/>
                <w:lang w:eastAsia="en-US"/>
              </w:rPr>
              <w:t>Тест № 7,</w:t>
            </w:r>
          </w:p>
          <w:p w:rsidR="008C37D6" w:rsidRDefault="008C37D6" w:rsidP="002212B8">
            <w:pPr>
              <w:widowControl w:val="0"/>
              <w:jc w:val="both"/>
              <w:rPr>
                <w:rFonts w:eastAsia="Tahoma"/>
                <w:lang w:eastAsia="en-US"/>
              </w:rPr>
            </w:pPr>
            <w:r>
              <w:rPr>
                <w:rFonts w:eastAsia="Tahoma"/>
                <w:lang w:eastAsia="en-US"/>
              </w:rPr>
              <w:t>- устный опрос;</w:t>
            </w:r>
          </w:p>
          <w:p w:rsidR="008C37D6" w:rsidRDefault="008C37D6" w:rsidP="002212B8">
            <w:r w:rsidRPr="000859DC">
              <w:t xml:space="preserve">- </w:t>
            </w:r>
            <w:r>
              <w:t>с</w:t>
            </w:r>
            <w:r w:rsidRPr="000859DC">
              <w:t>итуационные задачи;</w:t>
            </w:r>
          </w:p>
          <w:p w:rsidR="008C37D6" w:rsidRDefault="008C37D6" w:rsidP="002212B8">
            <w:pPr>
              <w:numPr>
                <w:ilvl w:val="0"/>
                <w:numId w:val="26"/>
              </w:numPr>
              <w:ind w:left="0" w:firstLine="0"/>
            </w:pPr>
            <w:r>
              <w:t>ф</w:t>
            </w:r>
            <w:r w:rsidRPr="000859DC">
              <w:t>ронтальный опрос;</w:t>
            </w:r>
          </w:p>
          <w:p w:rsidR="008C37D6" w:rsidRPr="000859DC" w:rsidRDefault="008C37D6" w:rsidP="002212B8">
            <w:pPr>
              <w:numPr>
                <w:ilvl w:val="0"/>
                <w:numId w:val="26"/>
              </w:numPr>
              <w:ind w:left="0" w:firstLine="0"/>
            </w:pPr>
            <w:r>
              <w:t>в</w:t>
            </w:r>
            <w:r w:rsidRPr="000859DC">
              <w:t xml:space="preserve">ыполнение </w:t>
            </w:r>
            <w:r w:rsidRPr="000859DC">
              <w:lastRenderedPageBreak/>
              <w:t>заданий на дифференцированном зачете</w:t>
            </w:r>
          </w:p>
          <w:p w:rsidR="008C37D6" w:rsidRPr="000859DC" w:rsidRDefault="008C37D6" w:rsidP="002212B8">
            <w:pPr>
              <w:widowControl w:val="0"/>
              <w:jc w:val="both"/>
              <w:rPr>
                <w:rFonts w:eastAsia="Tahoma"/>
                <w:lang w:eastAsia="en-US"/>
              </w:rPr>
            </w:pPr>
          </w:p>
        </w:tc>
      </w:tr>
      <w:tr w:rsidR="008C37D6" w:rsidRPr="000859DC" w:rsidTr="000539DB">
        <w:tc>
          <w:tcPr>
            <w:tcW w:w="2663" w:type="dxa"/>
            <w:tcBorders>
              <w:top w:val="single" w:sz="4" w:space="0" w:color="auto"/>
              <w:left w:val="single" w:sz="4" w:space="0" w:color="auto"/>
              <w:bottom w:val="single" w:sz="4" w:space="0" w:color="auto"/>
              <w:right w:val="single" w:sz="4" w:space="0" w:color="auto"/>
            </w:tcBorders>
            <w:hideMark/>
          </w:tcPr>
          <w:p w:rsidR="008C37D6" w:rsidRPr="00A401D5" w:rsidRDefault="008C37D6" w:rsidP="002212B8">
            <w:pPr>
              <w:pStyle w:val="Default"/>
              <w:jc w:val="both"/>
            </w:pPr>
            <w:r w:rsidRPr="00A401D5">
              <w:lastRenderedPageBreak/>
              <w:t xml:space="preserve">ОК 06. </w:t>
            </w:r>
            <w:r w:rsidRPr="004A0B5D">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4533" w:type="dxa"/>
            <w:vMerge/>
            <w:tcBorders>
              <w:left w:val="single" w:sz="4" w:space="0" w:color="auto"/>
              <w:right w:val="single" w:sz="4" w:space="0" w:color="auto"/>
            </w:tcBorders>
          </w:tcPr>
          <w:p w:rsidR="008C37D6" w:rsidRPr="000859DC" w:rsidRDefault="008C37D6" w:rsidP="002212B8">
            <w:pPr>
              <w:jc w:val="both"/>
              <w:rPr>
                <w:b/>
              </w:rPr>
            </w:pPr>
          </w:p>
        </w:tc>
        <w:tc>
          <w:tcPr>
            <w:tcW w:w="2516" w:type="dxa"/>
            <w:tcBorders>
              <w:left w:val="single" w:sz="4" w:space="0" w:color="auto"/>
              <w:right w:val="single" w:sz="4" w:space="0" w:color="auto"/>
            </w:tcBorders>
          </w:tcPr>
          <w:p w:rsidR="008C37D6" w:rsidRDefault="008C37D6" w:rsidP="002212B8">
            <w:pPr>
              <w:widowControl w:val="0"/>
              <w:jc w:val="both"/>
              <w:rPr>
                <w:rFonts w:eastAsia="Tahoma"/>
                <w:lang w:eastAsia="en-US"/>
              </w:rPr>
            </w:pPr>
            <w:r>
              <w:rPr>
                <w:rFonts w:eastAsia="Tahoma"/>
                <w:lang w:eastAsia="en-US"/>
              </w:rPr>
              <w:t>Тест № 1,</w:t>
            </w:r>
          </w:p>
          <w:p w:rsidR="008C37D6" w:rsidRDefault="008C37D6" w:rsidP="002212B8">
            <w:pPr>
              <w:widowControl w:val="0"/>
              <w:jc w:val="both"/>
              <w:rPr>
                <w:rFonts w:eastAsia="Tahoma"/>
                <w:lang w:eastAsia="en-US"/>
              </w:rPr>
            </w:pPr>
            <w:r>
              <w:rPr>
                <w:rFonts w:eastAsia="Tahoma"/>
                <w:lang w:eastAsia="en-US"/>
              </w:rPr>
              <w:t>Тест № 2,</w:t>
            </w:r>
          </w:p>
          <w:p w:rsidR="008C37D6" w:rsidRDefault="008C37D6" w:rsidP="002212B8">
            <w:pPr>
              <w:widowControl w:val="0"/>
              <w:jc w:val="both"/>
              <w:rPr>
                <w:rFonts w:eastAsia="Tahoma"/>
                <w:lang w:eastAsia="en-US"/>
              </w:rPr>
            </w:pPr>
            <w:r>
              <w:rPr>
                <w:rFonts w:eastAsia="Tahoma"/>
                <w:lang w:eastAsia="en-US"/>
              </w:rPr>
              <w:t>Тест № 4,</w:t>
            </w:r>
          </w:p>
          <w:p w:rsidR="008C37D6" w:rsidRDefault="008C37D6" w:rsidP="002212B8">
            <w:pPr>
              <w:widowControl w:val="0"/>
              <w:jc w:val="both"/>
              <w:rPr>
                <w:rFonts w:eastAsia="Tahoma"/>
                <w:lang w:eastAsia="en-US"/>
              </w:rPr>
            </w:pPr>
            <w:r>
              <w:rPr>
                <w:rFonts w:eastAsia="Tahoma"/>
                <w:lang w:eastAsia="en-US"/>
              </w:rPr>
              <w:t>Тест № 7,</w:t>
            </w:r>
          </w:p>
          <w:p w:rsidR="008C37D6" w:rsidRDefault="008C37D6" w:rsidP="002212B8">
            <w:pPr>
              <w:widowControl w:val="0"/>
              <w:jc w:val="both"/>
              <w:rPr>
                <w:rFonts w:eastAsia="Tahoma"/>
                <w:lang w:eastAsia="en-US"/>
              </w:rPr>
            </w:pPr>
            <w:r>
              <w:rPr>
                <w:rFonts w:eastAsia="Tahoma"/>
                <w:lang w:eastAsia="en-US"/>
              </w:rPr>
              <w:t>Тест № 8,</w:t>
            </w:r>
          </w:p>
          <w:p w:rsidR="008C37D6" w:rsidRDefault="008C37D6" w:rsidP="002212B8">
            <w:pPr>
              <w:widowControl w:val="0"/>
              <w:jc w:val="both"/>
              <w:rPr>
                <w:rFonts w:eastAsia="Tahoma"/>
                <w:lang w:eastAsia="en-US"/>
              </w:rPr>
            </w:pPr>
            <w:r>
              <w:rPr>
                <w:rFonts w:eastAsia="Tahoma"/>
                <w:lang w:eastAsia="en-US"/>
              </w:rPr>
              <w:t>Тест № 9,</w:t>
            </w:r>
          </w:p>
          <w:p w:rsidR="008C37D6" w:rsidRDefault="008C37D6" w:rsidP="002212B8">
            <w:pPr>
              <w:widowControl w:val="0"/>
              <w:jc w:val="both"/>
              <w:rPr>
                <w:rFonts w:eastAsia="Tahoma"/>
                <w:lang w:eastAsia="en-US"/>
              </w:rPr>
            </w:pPr>
            <w:r>
              <w:rPr>
                <w:rFonts w:eastAsia="Tahoma"/>
                <w:lang w:eastAsia="en-US"/>
              </w:rPr>
              <w:t>- устный опрос;</w:t>
            </w:r>
          </w:p>
          <w:p w:rsidR="008C37D6" w:rsidRDefault="008C37D6" w:rsidP="002212B8">
            <w:r w:rsidRPr="000859DC">
              <w:t xml:space="preserve">- </w:t>
            </w:r>
            <w:r>
              <w:t>с</w:t>
            </w:r>
            <w:r w:rsidRPr="000859DC">
              <w:t>итуационные задачи;</w:t>
            </w:r>
          </w:p>
          <w:p w:rsidR="008C37D6" w:rsidRDefault="008C37D6" w:rsidP="002212B8">
            <w:pPr>
              <w:numPr>
                <w:ilvl w:val="0"/>
                <w:numId w:val="26"/>
              </w:numPr>
              <w:ind w:left="0" w:firstLine="0"/>
            </w:pPr>
            <w:r>
              <w:t>ф</w:t>
            </w:r>
            <w:r w:rsidRPr="000859DC">
              <w:t>ронтальный опрос;</w:t>
            </w:r>
          </w:p>
          <w:p w:rsidR="008C37D6" w:rsidRPr="000859DC" w:rsidRDefault="008C37D6" w:rsidP="002212B8">
            <w:pPr>
              <w:numPr>
                <w:ilvl w:val="0"/>
                <w:numId w:val="26"/>
              </w:numPr>
              <w:ind w:left="0" w:firstLine="0"/>
            </w:pPr>
            <w:r>
              <w:t>в</w:t>
            </w:r>
            <w:r w:rsidRPr="000859DC">
              <w:t>ыполнение заданий на дифференцированном зачете</w:t>
            </w:r>
          </w:p>
          <w:p w:rsidR="008C37D6" w:rsidRDefault="008C37D6" w:rsidP="002212B8">
            <w:pPr>
              <w:widowControl w:val="0"/>
              <w:jc w:val="both"/>
              <w:rPr>
                <w:rFonts w:eastAsia="Tahoma"/>
                <w:lang w:eastAsia="en-US"/>
              </w:rPr>
            </w:pPr>
          </w:p>
          <w:p w:rsidR="008C37D6" w:rsidRPr="000859DC" w:rsidRDefault="008C37D6" w:rsidP="002212B8">
            <w:pPr>
              <w:widowControl w:val="0"/>
              <w:jc w:val="both"/>
              <w:rPr>
                <w:rFonts w:eastAsia="Tahoma"/>
                <w:lang w:eastAsia="en-US"/>
              </w:rPr>
            </w:pPr>
          </w:p>
        </w:tc>
      </w:tr>
      <w:tr w:rsidR="008C37D6" w:rsidRPr="000859DC" w:rsidTr="000539DB">
        <w:tc>
          <w:tcPr>
            <w:tcW w:w="2663" w:type="dxa"/>
            <w:tcBorders>
              <w:top w:val="single" w:sz="4" w:space="0" w:color="auto"/>
              <w:left w:val="single" w:sz="4" w:space="0" w:color="auto"/>
              <w:bottom w:val="single" w:sz="4" w:space="0" w:color="auto"/>
              <w:right w:val="single" w:sz="4" w:space="0" w:color="auto"/>
            </w:tcBorders>
            <w:hideMark/>
          </w:tcPr>
          <w:p w:rsidR="008C37D6" w:rsidRPr="00A401D5" w:rsidRDefault="008C37D6" w:rsidP="002212B8">
            <w:pPr>
              <w:autoSpaceDE w:val="0"/>
              <w:autoSpaceDN w:val="0"/>
              <w:adjustRightInd w:val="0"/>
              <w:jc w:val="both"/>
              <w:rPr>
                <w:color w:val="000000"/>
                <w:lang w:eastAsia="en-US"/>
              </w:rPr>
            </w:pPr>
            <w:r w:rsidRPr="00A401D5">
              <w:t xml:space="preserve">ОК 07. </w:t>
            </w:r>
            <w:r w:rsidRPr="004A0B5D">
              <w:t>Содействовать сохранению окружающей среды, ресурсосбережению, эффективно действовать в чрезвычайных ситуациях</w:t>
            </w:r>
          </w:p>
        </w:tc>
        <w:tc>
          <w:tcPr>
            <w:tcW w:w="4533" w:type="dxa"/>
            <w:vMerge/>
            <w:tcBorders>
              <w:left w:val="single" w:sz="4" w:space="0" w:color="auto"/>
              <w:right w:val="single" w:sz="4" w:space="0" w:color="auto"/>
            </w:tcBorders>
          </w:tcPr>
          <w:p w:rsidR="008C37D6" w:rsidRPr="000859DC" w:rsidRDefault="008C37D6" w:rsidP="002212B8">
            <w:pPr>
              <w:jc w:val="both"/>
              <w:rPr>
                <w:b/>
              </w:rPr>
            </w:pPr>
          </w:p>
        </w:tc>
        <w:tc>
          <w:tcPr>
            <w:tcW w:w="2516" w:type="dxa"/>
            <w:tcBorders>
              <w:left w:val="single" w:sz="4" w:space="0" w:color="auto"/>
              <w:right w:val="single" w:sz="4" w:space="0" w:color="auto"/>
            </w:tcBorders>
          </w:tcPr>
          <w:p w:rsidR="008C37D6" w:rsidRDefault="008C37D6" w:rsidP="002212B8">
            <w:pPr>
              <w:widowControl w:val="0"/>
              <w:jc w:val="both"/>
              <w:rPr>
                <w:rFonts w:eastAsia="Tahoma"/>
                <w:lang w:eastAsia="en-US"/>
              </w:rPr>
            </w:pPr>
            <w:r>
              <w:rPr>
                <w:rFonts w:eastAsia="Tahoma"/>
                <w:lang w:eastAsia="en-US"/>
              </w:rPr>
              <w:t>Тест № 2,</w:t>
            </w:r>
          </w:p>
          <w:p w:rsidR="008C37D6" w:rsidRDefault="008C37D6" w:rsidP="002212B8">
            <w:pPr>
              <w:widowControl w:val="0"/>
              <w:jc w:val="both"/>
              <w:rPr>
                <w:rFonts w:eastAsia="Tahoma"/>
                <w:lang w:eastAsia="en-US"/>
              </w:rPr>
            </w:pPr>
            <w:r>
              <w:rPr>
                <w:rFonts w:eastAsia="Tahoma"/>
                <w:lang w:eastAsia="en-US"/>
              </w:rPr>
              <w:t>Тест № 3,</w:t>
            </w:r>
          </w:p>
          <w:p w:rsidR="008C37D6" w:rsidRDefault="008C37D6" w:rsidP="002212B8">
            <w:pPr>
              <w:widowControl w:val="0"/>
              <w:jc w:val="both"/>
              <w:rPr>
                <w:rFonts w:eastAsia="Tahoma"/>
                <w:lang w:eastAsia="en-US"/>
              </w:rPr>
            </w:pPr>
            <w:r>
              <w:rPr>
                <w:rFonts w:eastAsia="Tahoma"/>
                <w:lang w:eastAsia="en-US"/>
              </w:rPr>
              <w:t>Тест № 4,</w:t>
            </w:r>
          </w:p>
          <w:p w:rsidR="008C37D6" w:rsidRDefault="008C37D6" w:rsidP="002212B8">
            <w:pPr>
              <w:widowControl w:val="0"/>
              <w:jc w:val="both"/>
              <w:rPr>
                <w:rFonts w:eastAsia="Tahoma"/>
                <w:lang w:eastAsia="en-US"/>
              </w:rPr>
            </w:pPr>
            <w:r>
              <w:rPr>
                <w:rFonts w:eastAsia="Tahoma"/>
                <w:lang w:eastAsia="en-US"/>
              </w:rPr>
              <w:t>Тест № 5,</w:t>
            </w:r>
          </w:p>
          <w:p w:rsidR="008C37D6" w:rsidRDefault="008C37D6" w:rsidP="002212B8">
            <w:pPr>
              <w:widowControl w:val="0"/>
              <w:jc w:val="both"/>
              <w:rPr>
                <w:rFonts w:eastAsia="Tahoma"/>
                <w:lang w:eastAsia="en-US"/>
              </w:rPr>
            </w:pPr>
            <w:r>
              <w:rPr>
                <w:rFonts w:eastAsia="Tahoma"/>
                <w:lang w:eastAsia="en-US"/>
              </w:rPr>
              <w:t>Тест № 6,</w:t>
            </w:r>
          </w:p>
          <w:p w:rsidR="008C37D6" w:rsidRDefault="008C37D6" w:rsidP="002212B8">
            <w:pPr>
              <w:widowControl w:val="0"/>
              <w:jc w:val="both"/>
              <w:rPr>
                <w:rFonts w:eastAsia="Tahoma"/>
                <w:lang w:eastAsia="en-US"/>
              </w:rPr>
            </w:pPr>
            <w:r>
              <w:rPr>
                <w:rFonts w:eastAsia="Tahoma"/>
                <w:lang w:eastAsia="en-US"/>
              </w:rPr>
              <w:t>Тест № 9,</w:t>
            </w:r>
          </w:p>
          <w:p w:rsidR="008C37D6" w:rsidRDefault="008C37D6" w:rsidP="002212B8">
            <w:pPr>
              <w:widowControl w:val="0"/>
              <w:jc w:val="both"/>
              <w:rPr>
                <w:rFonts w:eastAsia="Tahoma"/>
                <w:lang w:eastAsia="en-US"/>
              </w:rPr>
            </w:pPr>
            <w:r>
              <w:rPr>
                <w:rFonts w:eastAsia="Tahoma"/>
                <w:lang w:eastAsia="en-US"/>
              </w:rPr>
              <w:t>Тест № 10,</w:t>
            </w:r>
          </w:p>
          <w:p w:rsidR="008C37D6" w:rsidRDefault="008C37D6" w:rsidP="002212B8">
            <w:pPr>
              <w:widowControl w:val="0"/>
              <w:jc w:val="both"/>
              <w:rPr>
                <w:rFonts w:eastAsia="Tahoma"/>
                <w:lang w:eastAsia="en-US"/>
              </w:rPr>
            </w:pPr>
            <w:r>
              <w:rPr>
                <w:rFonts w:eastAsia="Tahoma"/>
                <w:lang w:eastAsia="en-US"/>
              </w:rPr>
              <w:t>- устный опрос;</w:t>
            </w:r>
          </w:p>
          <w:p w:rsidR="008C37D6" w:rsidRDefault="008C37D6" w:rsidP="002212B8">
            <w:r w:rsidRPr="000859DC">
              <w:t xml:space="preserve">- </w:t>
            </w:r>
            <w:r>
              <w:t>с</w:t>
            </w:r>
            <w:r w:rsidRPr="000859DC">
              <w:t>итуационные задачи;</w:t>
            </w:r>
          </w:p>
          <w:p w:rsidR="008C37D6" w:rsidRDefault="008C37D6" w:rsidP="002212B8">
            <w:pPr>
              <w:numPr>
                <w:ilvl w:val="0"/>
                <w:numId w:val="26"/>
              </w:numPr>
              <w:ind w:left="0" w:firstLine="0"/>
            </w:pPr>
            <w:r>
              <w:t>ф</w:t>
            </w:r>
            <w:r w:rsidRPr="000859DC">
              <w:t>ронтальный опрос;</w:t>
            </w:r>
          </w:p>
          <w:p w:rsidR="008C37D6" w:rsidRPr="000859DC" w:rsidRDefault="008C37D6" w:rsidP="002212B8">
            <w:pPr>
              <w:numPr>
                <w:ilvl w:val="0"/>
                <w:numId w:val="26"/>
              </w:numPr>
              <w:ind w:left="0" w:firstLine="0"/>
            </w:pPr>
            <w:r>
              <w:t>в</w:t>
            </w:r>
            <w:r w:rsidRPr="000859DC">
              <w:t>ыполнение заданий на дифференцированном зачете</w:t>
            </w:r>
          </w:p>
          <w:p w:rsidR="008C37D6" w:rsidRPr="000859DC" w:rsidRDefault="008C37D6" w:rsidP="002212B8">
            <w:pPr>
              <w:widowControl w:val="0"/>
              <w:jc w:val="both"/>
              <w:rPr>
                <w:rFonts w:eastAsia="Tahoma"/>
                <w:lang w:eastAsia="en-US"/>
              </w:rPr>
            </w:pPr>
          </w:p>
        </w:tc>
      </w:tr>
      <w:tr w:rsidR="008C37D6" w:rsidRPr="000859DC" w:rsidTr="000539DB">
        <w:tc>
          <w:tcPr>
            <w:tcW w:w="2663" w:type="dxa"/>
            <w:tcBorders>
              <w:top w:val="single" w:sz="4" w:space="0" w:color="auto"/>
              <w:left w:val="single" w:sz="4" w:space="0" w:color="auto"/>
              <w:bottom w:val="single" w:sz="4" w:space="0" w:color="auto"/>
              <w:right w:val="single" w:sz="4" w:space="0" w:color="auto"/>
            </w:tcBorders>
            <w:hideMark/>
          </w:tcPr>
          <w:p w:rsidR="008C37D6" w:rsidRPr="00A401D5" w:rsidRDefault="008C37D6" w:rsidP="002212B8">
            <w:pPr>
              <w:widowControl w:val="0"/>
              <w:jc w:val="both"/>
            </w:pPr>
            <w:r w:rsidRPr="00A401D5">
              <w:t xml:space="preserve">ОК 08. </w:t>
            </w:r>
            <w:r w:rsidRPr="004A0B5D">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533" w:type="dxa"/>
            <w:vMerge/>
            <w:tcBorders>
              <w:left w:val="single" w:sz="4" w:space="0" w:color="auto"/>
              <w:right w:val="single" w:sz="4" w:space="0" w:color="auto"/>
            </w:tcBorders>
          </w:tcPr>
          <w:p w:rsidR="008C37D6" w:rsidRPr="000859DC" w:rsidRDefault="008C37D6" w:rsidP="002212B8">
            <w:pPr>
              <w:jc w:val="both"/>
            </w:pPr>
          </w:p>
        </w:tc>
        <w:tc>
          <w:tcPr>
            <w:tcW w:w="2516" w:type="dxa"/>
            <w:tcBorders>
              <w:left w:val="single" w:sz="4" w:space="0" w:color="auto"/>
              <w:right w:val="single" w:sz="4" w:space="0" w:color="auto"/>
            </w:tcBorders>
          </w:tcPr>
          <w:p w:rsidR="008C37D6" w:rsidRDefault="008C37D6" w:rsidP="002212B8">
            <w:pPr>
              <w:widowControl w:val="0"/>
              <w:jc w:val="both"/>
              <w:rPr>
                <w:rFonts w:eastAsia="Tahoma"/>
                <w:lang w:eastAsia="en-US"/>
              </w:rPr>
            </w:pPr>
            <w:r>
              <w:rPr>
                <w:rFonts w:eastAsia="Tahoma"/>
                <w:lang w:eastAsia="en-US"/>
              </w:rPr>
              <w:t>Тест № 5,</w:t>
            </w:r>
          </w:p>
          <w:p w:rsidR="008C37D6" w:rsidRDefault="008C37D6" w:rsidP="002212B8">
            <w:pPr>
              <w:widowControl w:val="0"/>
              <w:jc w:val="both"/>
              <w:rPr>
                <w:rFonts w:eastAsia="Tahoma"/>
                <w:lang w:eastAsia="en-US"/>
              </w:rPr>
            </w:pPr>
            <w:r>
              <w:rPr>
                <w:rFonts w:eastAsia="Tahoma"/>
                <w:lang w:eastAsia="en-US"/>
              </w:rPr>
              <w:t>Тест № 7,</w:t>
            </w:r>
          </w:p>
          <w:p w:rsidR="008C37D6" w:rsidRDefault="008C37D6" w:rsidP="002212B8">
            <w:pPr>
              <w:widowControl w:val="0"/>
              <w:jc w:val="both"/>
              <w:rPr>
                <w:rFonts w:eastAsia="Tahoma"/>
                <w:lang w:eastAsia="en-US"/>
              </w:rPr>
            </w:pPr>
            <w:r>
              <w:rPr>
                <w:rFonts w:eastAsia="Tahoma"/>
                <w:lang w:eastAsia="en-US"/>
              </w:rPr>
              <w:t>Тест № 8,</w:t>
            </w:r>
          </w:p>
          <w:p w:rsidR="008C37D6" w:rsidRDefault="008C37D6" w:rsidP="002212B8">
            <w:pPr>
              <w:widowControl w:val="0"/>
              <w:jc w:val="both"/>
              <w:rPr>
                <w:rFonts w:eastAsia="Tahoma"/>
                <w:lang w:eastAsia="en-US"/>
              </w:rPr>
            </w:pPr>
            <w:r>
              <w:rPr>
                <w:rFonts w:eastAsia="Tahoma"/>
                <w:lang w:eastAsia="en-US"/>
              </w:rPr>
              <w:t>Тест № 9,</w:t>
            </w:r>
          </w:p>
          <w:p w:rsidR="008C37D6" w:rsidRDefault="008C37D6" w:rsidP="002212B8">
            <w:pPr>
              <w:widowControl w:val="0"/>
              <w:jc w:val="both"/>
              <w:rPr>
                <w:rFonts w:eastAsia="Tahoma"/>
                <w:lang w:eastAsia="en-US"/>
              </w:rPr>
            </w:pPr>
            <w:r>
              <w:rPr>
                <w:rFonts w:eastAsia="Tahoma"/>
                <w:lang w:eastAsia="en-US"/>
              </w:rPr>
              <w:t>Тест № 10,</w:t>
            </w:r>
          </w:p>
          <w:p w:rsidR="008C37D6" w:rsidRDefault="008C37D6" w:rsidP="002212B8">
            <w:pPr>
              <w:widowControl w:val="0"/>
              <w:jc w:val="both"/>
              <w:rPr>
                <w:rFonts w:eastAsia="Tahoma"/>
                <w:lang w:eastAsia="en-US"/>
              </w:rPr>
            </w:pPr>
            <w:r>
              <w:rPr>
                <w:rFonts w:eastAsia="Tahoma"/>
                <w:lang w:eastAsia="en-US"/>
              </w:rPr>
              <w:t>- устный опрос;</w:t>
            </w:r>
          </w:p>
          <w:p w:rsidR="008C37D6" w:rsidRDefault="008C37D6" w:rsidP="002212B8">
            <w:r w:rsidRPr="000859DC">
              <w:t xml:space="preserve">- </w:t>
            </w:r>
            <w:r>
              <w:t>с</w:t>
            </w:r>
            <w:r w:rsidRPr="000859DC">
              <w:t>итуационные задачи;</w:t>
            </w:r>
          </w:p>
          <w:p w:rsidR="008C37D6" w:rsidRDefault="008C37D6" w:rsidP="002212B8">
            <w:pPr>
              <w:numPr>
                <w:ilvl w:val="0"/>
                <w:numId w:val="26"/>
              </w:numPr>
              <w:ind w:left="0" w:firstLine="0"/>
            </w:pPr>
            <w:r>
              <w:t>ф</w:t>
            </w:r>
            <w:r w:rsidRPr="000859DC">
              <w:t>ронтальный опрос;</w:t>
            </w:r>
          </w:p>
          <w:p w:rsidR="008C37D6" w:rsidRPr="000859DC" w:rsidRDefault="008C37D6" w:rsidP="002212B8">
            <w:pPr>
              <w:numPr>
                <w:ilvl w:val="0"/>
                <w:numId w:val="26"/>
              </w:numPr>
              <w:ind w:left="0" w:firstLine="0"/>
            </w:pPr>
            <w:r>
              <w:t>в</w:t>
            </w:r>
            <w:r w:rsidRPr="000859DC">
              <w:t>ыполнение заданий на дифференцированном зачете</w:t>
            </w:r>
          </w:p>
          <w:p w:rsidR="008C37D6" w:rsidRPr="000859DC" w:rsidRDefault="008C37D6" w:rsidP="002212B8">
            <w:pPr>
              <w:widowControl w:val="0"/>
              <w:jc w:val="both"/>
              <w:rPr>
                <w:rFonts w:eastAsia="Tahoma"/>
                <w:lang w:eastAsia="en-US"/>
              </w:rPr>
            </w:pPr>
          </w:p>
        </w:tc>
      </w:tr>
      <w:tr w:rsidR="008C37D6" w:rsidRPr="000859DC" w:rsidTr="000539DB">
        <w:tc>
          <w:tcPr>
            <w:tcW w:w="2663" w:type="dxa"/>
            <w:tcBorders>
              <w:top w:val="single" w:sz="4" w:space="0" w:color="auto"/>
              <w:left w:val="single" w:sz="4" w:space="0" w:color="auto"/>
              <w:bottom w:val="single" w:sz="4" w:space="0" w:color="auto"/>
              <w:right w:val="single" w:sz="4" w:space="0" w:color="auto"/>
            </w:tcBorders>
            <w:hideMark/>
          </w:tcPr>
          <w:p w:rsidR="008C37D6" w:rsidRPr="00A401D5" w:rsidRDefault="008C37D6" w:rsidP="002212B8">
            <w:pPr>
              <w:jc w:val="both"/>
            </w:pPr>
            <w:r w:rsidRPr="004A0B5D">
              <w:lastRenderedPageBreak/>
              <w:t>ПК 3.1. Контролировать промышленную продукцию и предметно-пространственные комплексы на предмет соответствия требованиям стандартизации и сертификации</w:t>
            </w:r>
          </w:p>
        </w:tc>
        <w:tc>
          <w:tcPr>
            <w:tcW w:w="4533" w:type="dxa"/>
            <w:vMerge/>
            <w:tcBorders>
              <w:left w:val="single" w:sz="4" w:space="0" w:color="auto"/>
              <w:bottom w:val="single" w:sz="4" w:space="0" w:color="auto"/>
              <w:right w:val="single" w:sz="4" w:space="0" w:color="auto"/>
            </w:tcBorders>
          </w:tcPr>
          <w:p w:rsidR="008C37D6" w:rsidRPr="000859DC" w:rsidRDefault="008C37D6" w:rsidP="002212B8">
            <w:pPr>
              <w:jc w:val="both"/>
            </w:pPr>
          </w:p>
        </w:tc>
        <w:tc>
          <w:tcPr>
            <w:tcW w:w="2516" w:type="dxa"/>
            <w:tcBorders>
              <w:left w:val="single" w:sz="4" w:space="0" w:color="auto"/>
              <w:bottom w:val="single" w:sz="4" w:space="0" w:color="auto"/>
              <w:right w:val="single" w:sz="4" w:space="0" w:color="auto"/>
            </w:tcBorders>
          </w:tcPr>
          <w:p w:rsidR="008C37D6" w:rsidRDefault="008C37D6" w:rsidP="002212B8">
            <w:pPr>
              <w:rPr>
                <w:rFonts w:eastAsia="Tahoma"/>
                <w:lang w:eastAsia="en-US"/>
              </w:rPr>
            </w:pPr>
            <w:r>
              <w:rPr>
                <w:rFonts w:eastAsia="Tahoma"/>
                <w:lang w:eastAsia="en-US"/>
              </w:rPr>
              <w:t xml:space="preserve">Тест № 8, </w:t>
            </w:r>
          </w:p>
          <w:p w:rsidR="008C37D6" w:rsidRPr="000859DC" w:rsidRDefault="008C37D6" w:rsidP="002212B8">
            <w:r w:rsidRPr="000859DC">
              <w:t xml:space="preserve">- </w:t>
            </w:r>
            <w:r>
              <w:t>з</w:t>
            </w:r>
            <w:r w:rsidRPr="000859DC">
              <w:t>адание-исследование;</w:t>
            </w:r>
          </w:p>
          <w:p w:rsidR="008C37D6" w:rsidRDefault="008C37D6" w:rsidP="002212B8">
            <w:pPr>
              <w:widowControl w:val="0"/>
              <w:jc w:val="both"/>
              <w:rPr>
                <w:rFonts w:eastAsia="Tahoma"/>
                <w:lang w:eastAsia="en-US"/>
              </w:rPr>
            </w:pPr>
            <w:r>
              <w:rPr>
                <w:rFonts w:eastAsia="Tahoma"/>
                <w:lang w:eastAsia="en-US"/>
              </w:rPr>
              <w:t>- устный опрос;</w:t>
            </w:r>
          </w:p>
          <w:p w:rsidR="008C37D6" w:rsidRDefault="008C37D6" w:rsidP="002212B8">
            <w:r w:rsidRPr="000859DC">
              <w:t xml:space="preserve">- </w:t>
            </w:r>
            <w:r>
              <w:t>с</w:t>
            </w:r>
            <w:r w:rsidRPr="000859DC">
              <w:t>итуационные задачи;</w:t>
            </w:r>
          </w:p>
          <w:p w:rsidR="008C37D6" w:rsidRPr="000859DC" w:rsidRDefault="008C37D6" w:rsidP="002212B8">
            <w:pPr>
              <w:numPr>
                <w:ilvl w:val="0"/>
                <w:numId w:val="26"/>
              </w:numPr>
              <w:ind w:left="0" w:firstLine="0"/>
              <w:rPr>
                <w:rFonts w:eastAsia="Tahoma"/>
                <w:lang w:eastAsia="en-US"/>
              </w:rPr>
            </w:pPr>
            <w:r>
              <w:t>в</w:t>
            </w:r>
            <w:r w:rsidRPr="000859DC">
              <w:t>ыполнение заданий на дифференцированном зачете</w:t>
            </w:r>
          </w:p>
        </w:tc>
      </w:tr>
    </w:tbl>
    <w:p w:rsidR="00665ECA" w:rsidRDefault="00665ECA" w:rsidP="006C5A25">
      <w:pPr>
        <w:widowControl w:val="0"/>
        <w:spacing w:after="348"/>
        <w:ind w:left="142" w:right="160" w:firstLine="567"/>
        <w:jc w:val="both"/>
        <w:rPr>
          <w:rFonts w:eastAsia="Tahoma"/>
          <w:sz w:val="28"/>
          <w:szCs w:val="28"/>
          <w:lang w:eastAsia="en-US"/>
        </w:rPr>
      </w:pPr>
    </w:p>
    <w:sectPr w:rsidR="00665ECA" w:rsidSect="00BA066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074" w:rsidRDefault="00772074" w:rsidP="006C5A25">
      <w:r>
        <w:separator/>
      </w:r>
    </w:p>
  </w:endnote>
  <w:endnote w:type="continuationSeparator" w:id="0">
    <w:p w:rsidR="00772074" w:rsidRDefault="00772074" w:rsidP="006C5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XO Thame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074" w:rsidRDefault="00772074" w:rsidP="006C5A25">
      <w:r>
        <w:separator/>
      </w:r>
    </w:p>
  </w:footnote>
  <w:footnote w:type="continuationSeparator" w:id="0">
    <w:p w:rsidR="00772074" w:rsidRDefault="00772074" w:rsidP="006C5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41E10"/>
    <w:multiLevelType w:val="hybridMultilevel"/>
    <w:tmpl w:val="EA3C912E"/>
    <w:lvl w:ilvl="0" w:tplc="C840C66E">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745B19"/>
    <w:multiLevelType w:val="multilevel"/>
    <w:tmpl w:val="204C594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13853CB"/>
    <w:multiLevelType w:val="multilevel"/>
    <w:tmpl w:val="A872A97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47C629E"/>
    <w:multiLevelType w:val="multilevel"/>
    <w:tmpl w:val="02D6166A"/>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D887D98"/>
    <w:multiLevelType w:val="multilevel"/>
    <w:tmpl w:val="10CA9908"/>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FD778D1"/>
    <w:multiLevelType w:val="hybridMultilevel"/>
    <w:tmpl w:val="68840D00"/>
    <w:lvl w:ilvl="0" w:tplc="0419000F">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66A3A4F"/>
    <w:multiLevelType w:val="multilevel"/>
    <w:tmpl w:val="4F9EE960"/>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8BF4007"/>
    <w:multiLevelType w:val="multilevel"/>
    <w:tmpl w:val="3D0452C2"/>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3F3767B4"/>
    <w:multiLevelType w:val="hybridMultilevel"/>
    <w:tmpl w:val="BA26C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C44208"/>
    <w:multiLevelType w:val="multilevel"/>
    <w:tmpl w:val="DA047A1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452600A2"/>
    <w:multiLevelType w:val="multilevel"/>
    <w:tmpl w:val="E36E9B5E"/>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460323B8"/>
    <w:multiLevelType w:val="multilevel"/>
    <w:tmpl w:val="248EBAD6"/>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61C33C72"/>
    <w:multiLevelType w:val="hybridMultilevel"/>
    <w:tmpl w:val="2A765CC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20811D7"/>
    <w:multiLevelType w:val="multilevel"/>
    <w:tmpl w:val="560468B2"/>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4"/>
  </w:num>
  <w:num w:numId="2">
    <w:abstractNumId w:val="4"/>
  </w:num>
  <w:num w:numId="3">
    <w:abstractNumId w:val="11"/>
  </w:num>
  <w:num w:numId="4">
    <w:abstractNumId w:val="11"/>
  </w:num>
  <w:num w:numId="5">
    <w:abstractNumId w:val="7"/>
  </w:num>
  <w:num w:numId="6">
    <w:abstractNumId w:val="7"/>
  </w:num>
  <w:num w:numId="7">
    <w:abstractNumId w:val="1"/>
  </w:num>
  <w:num w:numId="8">
    <w:abstractNumId w:val="1"/>
  </w:num>
  <w:num w:numId="9">
    <w:abstractNumId w:val="12"/>
  </w:num>
  <w:num w:numId="10">
    <w:abstractNumId w:val="12"/>
  </w:num>
  <w:num w:numId="11">
    <w:abstractNumId w:val="2"/>
  </w:num>
  <w:num w:numId="12">
    <w:abstractNumId w:val="2"/>
  </w:num>
  <w:num w:numId="13">
    <w:abstractNumId w:val="15"/>
  </w:num>
  <w:num w:numId="14">
    <w:abstractNumId w:val="15"/>
  </w:num>
  <w:num w:numId="15">
    <w:abstractNumId w:val="6"/>
  </w:num>
  <w:num w:numId="16">
    <w:abstractNumId w:val="6"/>
  </w:num>
  <w:num w:numId="17">
    <w:abstractNumId w:val="9"/>
  </w:num>
  <w:num w:numId="18">
    <w:abstractNumId w:val="9"/>
  </w:num>
  <w:num w:numId="19">
    <w:abstractNumId w:val="3"/>
  </w:num>
  <w:num w:numId="20">
    <w:abstractNumId w:val="3"/>
  </w:num>
  <w:num w:numId="21">
    <w:abstractNumId w:val="0"/>
  </w:num>
  <w:num w:numId="2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8"/>
  </w:num>
  <w:num w:numId="25">
    <w:abstractNumId w:val="5"/>
  </w:num>
  <w:num w:numId="26">
    <w:abstractNumId w:val="10"/>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D22"/>
    <w:rsid w:val="0001475D"/>
    <w:rsid w:val="00022138"/>
    <w:rsid w:val="00083E08"/>
    <w:rsid w:val="000859DC"/>
    <w:rsid w:val="00086852"/>
    <w:rsid w:val="000E3AAC"/>
    <w:rsid w:val="001103FB"/>
    <w:rsid w:val="00110A38"/>
    <w:rsid w:val="00111382"/>
    <w:rsid w:val="00143D50"/>
    <w:rsid w:val="00146A2C"/>
    <w:rsid w:val="00153F54"/>
    <w:rsid w:val="001550F1"/>
    <w:rsid w:val="00162BD3"/>
    <w:rsid w:val="00172518"/>
    <w:rsid w:val="0017443A"/>
    <w:rsid w:val="00183B23"/>
    <w:rsid w:val="001B09F4"/>
    <w:rsid w:val="001D26F2"/>
    <w:rsid w:val="001F63D4"/>
    <w:rsid w:val="00204134"/>
    <w:rsid w:val="002041C9"/>
    <w:rsid w:val="0021685C"/>
    <w:rsid w:val="00220F8D"/>
    <w:rsid w:val="002212B8"/>
    <w:rsid w:val="00237E2E"/>
    <w:rsid w:val="0025600F"/>
    <w:rsid w:val="00272FF8"/>
    <w:rsid w:val="00294AC6"/>
    <w:rsid w:val="002B3060"/>
    <w:rsid w:val="002C5463"/>
    <w:rsid w:val="002E4DFC"/>
    <w:rsid w:val="00317F1B"/>
    <w:rsid w:val="003776C0"/>
    <w:rsid w:val="00383002"/>
    <w:rsid w:val="00386601"/>
    <w:rsid w:val="003D2F35"/>
    <w:rsid w:val="003D6B75"/>
    <w:rsid w:val="003F1BEF"/>
    <w:rsid w:val="00407791"/>
    <w:rsid w:val="00426630"/>
    <w:rsid w:val="00434DEE"/>
    <w:rsid w:val="00452587"/>
    <w:rsid w:val="00453BA0"/>
    <w:rsid w:val="00485FB9"/>
    <w:rsid w:val="004869F7"/>
    <w:rsid w:val="00492F07"/>
    <w:rsid w:val="004A0AE2"/>
    <w:rsid w:val="004B6989"/>
    <w:rsid w:val="004F4092"/>
    <w:rsid w:val="00503176"/>
    <w:rsid w:val="00503403"/>
    <w:rsid w:val="00516A0F"/>
    <w:rsid w:val="00520B36"/>
    <w:rsid w:val="00534B4E"/>
    <w:rsid w:val="005570D6"/>
    <w:rsid w:val="00596BCC"/>
    <w:rsid w:val="005C3786"/>
    <w:rsid w:val="005D3357"/>
    <w:rsid w:val="005F262B"/>
    <w:rsid w:val="00601562"/>
    <w:rsid w:val="00610433"/>
    <w:rsid w:val="0061462A"/>
    <w:rsid w:val="006153B5"/>
    <w:rsid w:val="00636AA7"/>
    <w:rsid w:val="00656F29"/>
    <w:rsid w:val="00665ECA"/>
    <w:rsid w:val="0068567A"/>
    <w:rsid w:val="00687983"/>
    <w:rsid w:val="00690C80"/>
    <w:rsid w:val="00692B21"/>
    <w:rsid w:val="006C5A25"/>
    <w:rsid w:val="006E2FE6"/>
    <w:rsid w:val="006E3FB2"/>
    <w:rsid w:val="006F636B"/>
    <w:rsid w:val="00704FAE"/>
    <w:rsid w:val="007147D5"/>
    <w:rsid w:val="007178EF"/>
    <w:rsid w:val="00722CFE"/>
    <w:rsid w:val="00724945"/>
    <w:rsid w:val="007404DE"/>
    <w:rsid w:val="0075044C"/>
    <w:rsid w:val="00753702"/>
    <w:rsid w:val="00772074"/>
    <w:rsid w:val="0078282A"/>
    <w:rsid w:val="00787842"/>
    <w:rsid w:val="007A5B10"/>
    <w:rsid w:val="007C31AF"/>
    <w:rsid w:val="007C5009"/>
    <w:rsid w:val="007E731A"/>
    <w:rsid w:val="007F21B6"/>
    <w:rsid w:val="00817E33"/>
    <w:rsid w:val="00834361"/>
    <w:rsid w:val="008416B9"/>
    <w:rsid w:val="00882EA6"/>
    <w:rsid w:val="008910DD"/>
    <w:rsid w:val="00895585"/>
    <w:rsid w:val="008A3F84"/>
    <w:rsid w:val="008C37D6"/>
    <w:rsid w:val="00901229"/>
    <w:rsid w:val="00906ADA"/>
    <w:rsid w:val="00923B1F"/>
    <w:rsid w:val="0098325D"/>
    <w:rsid w:val="009970BE"/>
    <w:rsid w:val="009A1EBE"/>
    <w:rsid w:val="009C2145"/>
    <w:rsid w:val="009C7265"/>
    <w:rsid w:val="009D360F"/>
    <w:rsid w:val="009E1245"/>
    <w:rsid w:val="009F05BD"/>
    <w:rsid w:val="00A11BB7"/>
    <w:rsid w:val="00A401D5"/>
    <w:rsid w:val="00A6355B"/>
    <w:rsid w:val="00A7188B"/>
    <w:rsid w:val="00A73A26"/>
    <w:rsid w:val="00AB2856"/>
    <w:rsid w:val="00AD530A"/>
    <w:rsid w:val="00AF0B69"/>
    <w:rsid w:val="00B02645"/>
    <w:rsid w:val="00B0312D"/>
    <w:rsid w:val="00B03672"/>
    <w:rsid w:val="00B25BB2"/>
    <w:rsid w:val="00B8367E"/>
    <w:rsid w:val="00B95299"/>
    <w:rsid w:val="00BA0660"/>
    <w:rsid w:val="00BA59EC"/>
    <w:rsid w:val="00BA5B77"/>
    <w:rsid w:val="00BE5CBA"/>
    <w:rsid w:val="00BF7330"/>
    <w:rsid w:val="00C01272"/>
    <w:rsid w:val="00C35AE2"/>
    <w:rsid w:val="00C83BCD"/>
    <w:rsid w:val="00CA32FA"/>
    <w:rsid w:val="00CA7DC7"/>
    <w:rsid w:val="00CB2AA4"/>
    <w:rsid w:val="00CB668F"/>
    <w:rsid w:val="00CF2154"/>
    <w:rsid w:val="00CF6E37"/>
    <w:rsid w:val="00D0338D"/>
    <w:rsid w:val="00D10181"/>
    <w:rsid w:val="00D368E6"/>
    <w:rsid w:val="00D7244B"/>
    <w:rsid w:val="00DD693B"/>
    <w:rsid w:val="00DF3016"/>
    <w:rsid w:val="00E7494F"/>
    <w:rsid w:val="00EB01C3"/>
    <w:rsid w:val="00EE00CB"/>
    <w:rsid w:val="00EE3EBF"/>
    <w:rsid w:val="00F12121"/>
    <w:rsid w:val="00F74C74"/>
    <w:rsid w:val="00F76D22"/>
    <w:rsid w:val="00F835A2"/>
    <w:rsid w:val="00F903F7"/>
    <w:rsid w:val="00FC2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ABE59"/>
  <w15:docId w15:val="{AD42DCE7-DF8D-4D70-BA93-A400238BD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EC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65ECA"/>
    <w:pPr>
      <w:keepNext/>
      <w:autoSpaceDE w:val="0"/>
      <w:autoSpaceDN w:val="0"/>
      <w:ind w:firstLine="284"/>
      <w:outlineLvl w:val="0"/>
    </w:pPr>
  </w:style>
  <w:style w:type="paragraph" w:styleId="5">
    <w:name w:val="heading 5"/>
    <w:basedOn w:val="a"/>
    <w:next w:val="a"/>
    <w:link w:val="50"/>
    <w:semiHidden/>
    <w:unhideWhenUsed/>
    <w:qFormat/>
    <w:rsid w:val="00665ECA"/>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5ECA"/>
    <w:rPr>
      <w:rFonts w:ascii="Times New Roman" w:eastAsia="Times New Roman" w:hAnsi="Times New Roman" w:cs="Times New Roman"/>
      <w:sz w:val="24"/>
      <w:szCs w:val="24"/>
      <w:lang w:eastAsia="ru-RU"/>
    </w:rPr>
  </w:style>
  <w:style w:type="character" w:customStyle="1" w:styleId="50">
    <w:name w:val="Заголовок 5 Знак"/>
    <w:basedOn w:val="a0"/>
    <w:link w:val="5"/>
    <w:semiHidden/>
    <w:rsid w:val="00665ECA"/>
    <w:rPr>
      <w:rFonts w:ascii="Calibri" w:eastAsia="Times New Roman" w:hAnsi="Calibri" w:cs="Times New Roman"/>
      <w:b/>
      <w:bCs/>
      <w:i/>
      <w:iCs/>
      <w:sz w:val="26"/>
      <w:szCs w:val="26"/>
      <w:lang w:eastAsia="ru-RU"/>
    </w:rPr>
  </w:style>
  <w:style w:type="character" w:styleId="a3">
    <w:name w:val="Hyperlink"/>
    <w:semiHidden/>
    <w:unhideWhenUsed/>
    <w:rsid w:val="00665ECA"/>
    <w:rPr>
      <w:color w:val="0000FF"/>
      <w:u w:val="single"/>
    </w:rPr>
  </w:style>
  <w:style w:type="character" w:styleId="a4">
    <w:name w:val="FollowedHyperlink"/>
    <w:basedOn w:val="a0"/>
    <w:uiPriority w:val="99"/>
    <w:semiHidden/>
    <w:unhideWhenUsed/>
    <w:rsid w:val="00665ECA"/>
    <w:rPr>
      <w:color w:val="800080" w:themeColor="followedHyperlink"/>
      <w:u w:val="single"/>
    </w:rPr>
  </w:style>
  <w:style w:type="paragraph" w:styleId="a5">
    <w:name w:val="Title"/>
    <w:basedOn w:val="a"/>
    <w:link w:val="a6"/>
    <w:qFormat/>
    <w:rsid w:val="00665ECA"/>
    <w:pPr>
      <w:ind w:left="5040" w:firstLine="720"/>
      <w:jc w:val="center"/>
    </w:pPr>
    <w:rPr>
      <w:b/>
      <w:sz w:val="32"/>
      <w:szCs w:val="20"/>
    </w:rPr>
  </w:style>
  <w:style w:type="character" w:customStyle="1" w:styleId="a6">
    <w:name w:val="Заголовок Знак"/>
    <w:basedOn w:val="a0"/>
    <w:link w:val="a5"/>
    <w:rsid w:val="00665ECA"/>
    <w:rPr>
      <w:rFonts w:ascii="Times New Roman" w:eastAsia="Times New Roman" w:hAnsi="Times New Roman" w:cs="Times New Roman"/>
      <w:b/>
      <w:sz w:val="32"/>
      <w:szCs w:val="20"/>
      <w:lang w:eastAsia="ru-RU"/>
    </w:rPr>
  </w:style>
  <w:style w:type="paragraph" w:styleId="2">
    <w:name w:val="Body Text Indent 2"/>
    <w:basedOn w:val="a"/>
    <w:link w:val="20"/>
    <w:semiHidden/>
    <w:unhideWhenUsed/>
    <w:rsid w:val="00665ECA"/>
    <w:pPr>
      <w:spacing w:after="120" w:line="480" w:lineRule="auto"/>
      <w:ind w:left="283"/>
    </w:pPr>
  </w:style>
  <w:style w:type="character" w:customStyle="1" w:styleId="20">
    <w:name w:val="Основной текст с отступом 2 Знак"/>
    <w:basedOn w:val="a0"/>
    <w:link w:val="2"/>
    <w:semiHidden/>
    <w:rsid w:val="00665ECA"/>
    <w:rPr>
      <w:rFonts w:ascii="Times New Roman" w:eastAsia="Times New Roman" w:hAnsi="Times New Roman" w:cs="Times New Roman"/>
      <w:sz w:val="24"/>
      <w:szCs w:val="24"/>
      <w:lang w:eastAsia="ru-RU"/>
    </w:rPr>
  </w:style>
  <w:style w:type="paragraph" w:customStyle="1" w:styleId="ConsPlusNormal">
    <w:name w:val="ConsPlusNormal"/>
    <w:rsid w:val="00665EC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uiPriority w:val="99"/>
    <w:rsid w:val="00665EC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21">
    <w:name w:val="Основной текст (2)_"/>
    <w:link w:val="22"/>
    <w:locked/>
    <w:rsid w:val="00665ECA"/>
    <w:rPr>
      <w:rFonts w:ascii="Tahoma" w:eastAsia="Tahoma" w:hAnsi="Tahoma" w:cs="Tahoma"/>
      <w:sz w:val="21"/>
      <w:szCs w:val="21"/>
      <w:shd w:val="clear" w:color="auto" w:fill="FFFFFF"/>
    </w:rPr>
  </w:style>
  <w:style w:type="paragraph" w:customStyle="1" w:styleId="22">
    <w:name w:val="Основной текст (2)"/>
    <w:basedOn w:val="a"/>
    <w:link w:val="21"/>
    <w:rsid w:val="00665ECA"/>
    <w:pPr>
      <w:widowControl w:val="0"/>
      <w:shd w:val="clear" w:color="auto" w:fill="FFFFFF"/>
      <w:spacing w:before="1200" w:line="283" w:lineRule="exact"/>
    </w:pPr>
    <w:rPr>
      <w:rFonts w:ascii="Tahoma" w:eastAsia="Tahoma" w:hAnsi="Tahoma" w:cs="Tahoma"/>
      <w:sz w:val="21"/>
      <w:szCs w:val="21"/>
      <w:lang w:eastAsia="en-US"/>
    </w:rPr>
  </w:style>
  <w:style w:type="character" w:customStyle="1" w:styleId="8">
    <w:name w:val="Основной текст (8)_"/>
    <w:link w:val="80"/>
    <w:locked/>
    <w:rsid w:val="00665ECA"/>
    <w:rPr>
      <w:rFonts w:ascii="Tahoma" w:eastAsia="Tahoma" w:hAnsi="Tahoma" w:cs="Tahoma"/>
      <w:shd w:val="clear" w:color="auto" w:fill="FFFFFF"/>
    </w:rPr>
  </w:style>
  <w:style w:type="paragraph" w:customStyle="1" w:styleId="80">
    <w:name w:val="Основной текст (8)"/>
    <w:basedOn w:val="a"/>
    <w:link w:val="8"/>
    <w:rsid w:val="00665ECA"/>
    <w:pPr>
      <w:widowControl w:val="0"/>
      <w:shd w:val="clear" w:color="auto" w:fill="FFFFFF"/>
      <w:spacing w:before="120" w:after="480" w:line="0" w:lineRule="atLeast"/>
    </w:pPr>
    <w:rPr>
      <w:rFonts w:ascii="Tahoma" w:eastAsia="Tahoma" w:hAnsi="Tahoma" w:cs="Tahoma"/>
      <w:sz w:val="22"/>
      <w:szCs w:val="22"/>
      <w:lang w:eastAsia="en-US"/>
    </w:rPr>
  </w:style>
  <w:style w:type="character" w:customStyle="1" w:styleId="a7">
    <w:name w:val="Другое_"/>
    <w:link w:val="a8"/>
    <w:locked/>
    <w:rsid w:val="00665ECA"/>
    <w:rPr>
      <w:rFonts w:ascii="Tahoma" w:eastAsia="Tahoma" w:hAnsi="Tahoma" w:cs="Tahoma"/>
    </w:rPr>
  </w:style>
  <w:style w:type="paragraph" w:customStyle="1" w:styleId="a8">
    <w:name w:val="Другое"/>
    <w:basedOn w:val="a"/>
    <w:link w:val="a7"/>
    <w:rsid w:val="00665ECA"/>
    <w:pPr>
      <w:widowControl w:val="0"/>
    </w:pPr>
    <w:rPr>
      <w:rFonts w:ascii="Tahoma" w:eastAsia="Tahoma" w:hAnsi="Tahoma" w:cs="Tahoma"/>
      <w:sz w:val="22"/>
      <w:szCs w:val="22"/>
      <w:lang w:eastAsia="en-US"/>
    </w:rPr>
  </w:style>
  <w:style w:type="character" w:customStyle="1" w:styleId="a9">
    <w:name w:val="Основной текст_"/>
    <w:link w:val="11"/>
    <w:locked/>
    <w:rsid w:val="00665ECA"/>
    <w:rPr>
      <w:rFonts w:ascii="Tahoma" w:eastAsia="Tahoma" w:hAnsi="Tahoma" w:cs="Tahoma"/>
    </w:rPr>
  </w:style>
  <w:style w:type="paragraph" w:customStyle="1" w:styleId="11">
    <w:name w:val="Основной текст1"/>
    <w:basedOn w:val="a"/>
    <w:link w:val="a9"/>
    <w:rsid w:val="00665ECA"/>
    <w:pPr>
      <w:widowControl w:val="0"/>
      <w:spacing w:after="340" w:line="300" w:lineRule="auto"/>
      <w:ind w:firstLine="380"/>
    </w:pPr>
    <w:rPr>
      <w:rFonts w:ascii="Tahoma" w:eastAsia="Tahoma" w:hAnsi="Tahoma" w:cs="Tahoma"/>
      <w:sz w:val="22"/>
      <w:szCs w:val="22"/>
      <w:lang w:eastAsia="en-US"/>
    </w:rPr>
  </w:style>
  <w:style w:type="paragraph" w:styleId="aa">
    <w:name w:val="List Paragraph"/>
    <w:basedOn w:val="a"/>
    <w:uiPriority w:val="34"/>
    <w:qFormat/>
    <w:rsid w:val="00BA0660"/>
    <w:pPr>
      <w:ind w:left="720"/>
      <w:contextualSpacing/>
    </w:pPr>
  </w:style>
  <w:style w:type="paragraph" w:styleId="ab">
    <w:name w:val="Body Text"/>
    <w:basedOn w:val="a"/>
    <w:link w:val="ac"/>
    <w:unhideWhenUsed/>
    <w:rsid w:val="00407791"/>
    <w:pPr>
      <w:spacing w:after="120"/>
    </w:pPr>
  </w:style>
  <w:style w:type="character" w:customStyle="1" w:styleId="ac">
    <w:name w:val="Основной текст Знак"/>
    <w:basedOn w:val="a0"/>
    <w:link w:val="ab"/>
    <w:rsid w:val="00407791"/>
    <w:rPr>
      <w:rFonts w:ascii="Times New Roman" w:eastAsia="Times New Roman" w:hAnsi="Times New Roman" w:cs="Times New Roman"/>
      <w:sz w:val="24"/>
      <w:szCs w:val="24"/>
      <w:lang w:eastAsia="ru-RU"/>
    </w:rPr>
  </w:style>
  <w:style w:type="paragraph" w:styleId="3">
    <w:name w:val="Body Text Indent 3"/>
    <w:basedOn w:val="a"/>
    <w:link w:val="30"/>
    <w:rsid w:val="00407791"/>
    <w:pPr>
      <w:spacing w:after="120"/>
      <w:ind w:left="283"/>
    </w:pPr>
    <w:rPr>
      <w:sz w:val="16"/>
      <w:szCs w:val="16"/>
      <w:lang w:val="x-none" w:eastAsia="x-none"/>
    </w:rPr>
  </w:style>
  <w:style w:type="character" w:customStyle="1" w:styleId="30">
    <w:name w:val="Основной текст с отступом 3 Знак"/>
    <w:basedOn w:val="a0"/>
    <w:link w:val="3"/>
    <w:rsid w:val="00407791"/>
    <w:rPr>
      <w:rFonts w:ascii="Times New Roman" w:eastAsia="Times New Roman" w:hAnsi="Times New Roman" w:cs="Times New Roman"/>
      <w:sz w:val="16"/>
      <w:szCs w:val="16"/>
      <w:lang w:val="x-none" w:eastAsia="x-none"/>
    </w:rPr>
  </w:style>
  <w:style w:type="character" w:styleId="HTML">
    <w:name w:val="HTML Cite"/>
    <w:uiPriority w:val="99"/>
    <w:unhideWhenUsed/>
    <w:rsid w:val="00817E33"/>
    <w:rPr>
      <w:i w:val="0"/>
      <w:iCs w:val="0"/>
      <w:color w:val="009933"/>
    </w:rPr>
  </w:style>
  <w:style w:type="character" w:customStyle="1" w:styleId="ad">
    <w:name w:val="Гипертекстовая ссылка"/>
    <w:basedOn w:val="a0"/>
    <w:uiPriority w:val="99"/>
    <w:rsid w:val="00F12121"/>
    <w:rPr>
      <w:color w:val="106BBE"/>
    </w:rPr>
  </w:style>
  <w:style w:type="paragraph" w:styleId="4">
    <w:name w:val="toc 4"/>
    <w:next w:val="a"/>
    <w:link w:val="40"/>
    <w:uiPriority w:val="39"/>
    <w:rsid w:val="00146A2C"/>
    <w:pPr>
      <w:ind w:left="600"/>
    </w:pPr>
    <w:rPr>
      <w:rFonts w:ascii="XO Thames" w:eastAsia="Times New Roman" w:hAnsi="XO Thames" w:cs="Times New Roman"/>
      <w:color w:val="000000"/>
      <w:sz w:val="28"/>
      <w:szCs w:val="20"/>
      <w:lang w:eastAsia="ru-RU"/>
    </w:rPr>
  </w:style>
  <w:style w:type="character" w:customStyle="1" w:styleId="40">
    <w:name w:val="Оглавление 4 Знак"/>
    <w:link w:val="4"/>
    <w:rsid w:val="00146A2C"/>
    <w:rPr>
      <w:rFonts w:ascii="XO Thames" w:eastAsia="Times New Roman" w:hAnsi="XO Thames" w:cs="Times New Roman"/>
      <w:color w:val="000000"/>
      <w:sz w:val="28"/>
      <w:szCs w:val="20"/>
      <w:lang w:eastAsia="ru-RU"/>
    </w:rPr>
  </w:style>
  <w:style w:type="character" w:customStyle="1" w:styleId="12">
    <w:name w:val="Обычный1"/>
    <w:rsid w:val="00503176"/>
  </w:style>
  <w:style w:type="paragraph" w:styleId="ae">
    <w:name w:val="footnote text"/>
    <w:basedOn w:val="a"/>
    <w:link w:val="af"/>
    <w:uiPriority w:val="99"/>
    <w:semiHidden/>
    <w:unhideWhenUsed/>
    <w:rsid w:val="006C5A25"/>
    <w:rPr>
      <w:sz w:val="20"/>
      <w:szCs w:val="20"/>
    </w:rPr>
  </w:style>
  <w:style w:type="character" w:customStyle="1" w:styleId="af">
    <w:name w:val="Текст сноски Знак"/>
    <w:basedOn w:val="a0"/>
    <w:link w:val="ae"/>
    <w:uiPriority w:val="99"/>
    <w:semiHidden/>
    <w:rsid w:val="006C5A25"/>
    <w:rPr>
      <w:rFonts w:ascii="Times New Roman" w:eastAsia="Times New Roman" w:hAnsi="Times New Roman" w:cs="Times New Roman"/>
      <w:sz w:val="20"/>
      <w:szCs w:val="20"/>
      <w:lang w:eastAsia="ru-RU"/>
    </w:rPr>
  </w:style>
  <w:style w:type="paragraph" w:styleId="af0">
    <w:name w:val="Normal (Web)"/>
    <w:basedOn w:val="a"/>
    <w:uiPriority w:val="99"/>
    <w:unhideWhenUsed/>
    <w:rsid w:val="008C37D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06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305770/1000" TargetMode="External"/><Relationship Id="rId13" Type="http://schemas.openxmlformats.org/officeDocument/2006/relationships/hyperlink" Target="http://www.window.edu.ru/window/catalog?p_rubr=2.1.15" TargetMode="External"/><Relationship Id="rId18" Type="http://schemas.openxmlformats.org/officeDocument/2006/relationships/hyperlink" Target="http://www.warning.dp.ua/" TargetMode="External"/><Relationship Id="rId3" Type="http://schemas.openxmlformats.org/officeDocument/2006/relationships/styles" Target="styles.xml"/><Relationship Id="rId21" Type="http://schemas.openxmlformats.org/officeDocument/2006/relationships/hyperlink" Target="http://www.school.holm.ru/predmet/obg" TargetMode="External"/><Relationship Id="rId7" Type="http://schemas.openxmlformats.org/officeDocument/2006/relationships/endnotes" Target="endnotes.xml"/><Relationship Id="rId12" Type="http://schemas.openxmlformats.org/officeDocument/2006/relationships/hyperlink" Target="http://www.alleng.ru/edu/saf.htm" TargetMode="External"/><Relationship Id="rId17" Type="http://schemas.openxmlformats.org/officeDocument/2006/relationships/hyperlink" Target="http://www.&#1072;festival.1september.ru/subjects/12" TargetMode="External"/><Relationship Id="rId2" Type="http://schemas.openxmlformats.org/officeDocument/2006/relationships/numbering" Target="numbering.xml"/><Relationship Id="rId16" Type="http://schemas.openxmlformats.org/officeDocument/2006/relationships/hyperlink" Target="http://www.school-collection.edu.ru/catalog/res/" TargetMode="External"/><Relationship Id="rId20" Type="http://schemas.openxmlformats.org/officeDocument/2006/relationships/hyperlink" Target="http://www.shkolazhizni.ru/ta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obz.org/" TargetMode="External"/><Relationship Id="rId5" Type="http://schemas.openxmlformats.org/officeDocument/2006/relationships/webSettings" Target="webSettings.xml"/><Relationship Id="rId15" Type="http://schemas.openxmlformats.org/officeDocument/2006/relationships/hyperlink" Target="http://www.garant.ru/prime/20070719/6232673.htm" TargetMode="External"/><Relationship Id="rId23" Type="http://schemas.openxmlformats.org/officeDocument/2006/relationships/theme" Target="theme/theme1.xml"/><Relationship Id="rId10" Type="http://schemas.openxmlformats.org/officeDocument/2006/relationships/hyperlink" Target="http://www.&#1089;aim.ru/9" TargetMode="External"/><Relationship Id="rId19" Type="http://schemas.openxmlformats.org/officeDocument/2006/relationships/hyperlink" Target="http://www.it-n.ru/communities.aspx?cat_no=21983&amp;tmpl=com" TargetMode="External"/><Relationship Id="rId4" Type="http://schemas.openxmlformats.org/officeDocument/2006/relationships/settings" Target="settings.xml"/><Relationship Id="rId9" Type="http://schemas.openxmlformats.org/officeDocument/2006/relationships/hyperlink" Target="http://www.znakcomplect.ru/top/out.php?id=65" TargetMode="External"/><Relationship Id="rId14" Type="http://schemas.openxmlformats.org/officeDocument/2006/relationships/hyperlink" Target="http://www.obzh.inf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8DC0A-86CE-4403-B150-8F0519A91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6925</Words>
  <Characters>39475</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olegk</dc:creator>
  <cp:lastModifiedBy>Пользователь</cp:lastModifiedBy>
  <cp:revision>3</cp:revision>
  <dcterms:created xsi:type="dcterms:W3CDTF">2025-06-08T11:22:00Z</dcterms:created>
  <dcterms:modified xsi:type="dcterms:W3CDTF">2026-06-19T08:13:00Z</dcterms:modified>
</cp:coreProperties>
</file>