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88E" w:rsidRDefault="002A16A5" w:rsidP="006A1A07">
      <w:pPr>
        <w:spacing w:before="67" w:line="276" w:lineRule="auto"/>
        <w:ind w:right="74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Департамент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науки</w:t>
      </w:r>
      <w:r>
        <w:rPr>
          <w:spacing w:val="-7"/>
          <w:sz w:val="28"/>
        </w:rPr>
        <w:t xml:space="preserve"> </w:t>
      </w:r>
      <w:r>
        <w:rPr>
          <w:sz w:val="28"/>
        </w:rPr>
        <w:t>Курганской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области</w:t>
      </w:r>
    </w:p>
    <w:p w:rsidR="000E288E" w:rsidRDefault="000E288E" w:rsidP="006A1A07">
      <w:pPr>
        <w:pStyle w:val="a3"/>
        <w:spacing w:before="2" w:line="276" w:lineRule="auto"/>
        <w:rPr>
          <w:sz w:val="28"/>
        </w:rPr>
      </w:pPr>
    </w:p>
    <w:p w:rsidR="000E288E" w:rsidRDefault="002A16A5" w:rsidP="006A1A07">
      <w:pPr>
        <w:spacing w:line="276" w:lineRule="auto"/>
        <w:ind w:right="73"/>
        <w:jc w:val="center"/>
        <w:rPr>
          <w:sz w:val="28"/>
        </w:rPr>
      </w:pPr>
      <w:r>
        <w:rPr>
          <w:sz w:val="28"/>
        </w:rPr>
        <w:t>Государственное</w:t>
      </w:r>
      <w:r>
        <w:rPr>
          <w:spacing w:val="-9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образовательное </w:t>
      </w:r>
      <w:r>
        <w:rPr>
          <w:spacing w:val="-2"/>
          <w:sz w:val="28"/>
        </w:rPr>
        <w:t>учреждение</w:t>
      </w:r>
    </w:p>
    <w:p w:rsidR="000E288E" w:rsidRDefault="002A16A5" w:rsidP="006A1A07">
      <w:pPr>
        <w:spacing w:line="276" w:lineRule="auto"/>
        <w:ind w:right="70"/>
        <w:jc w:val="center"/>
        <w:rPr>
          <w:sz w:val="28"/>
        </w:rPr>
      </w:pPr>
      <w:r>
        <w:rPr>
          <w:sz w:val="28"/>
        </w:rPr>
        <w:t>«Курганский</w:t>
      </w:r>
      <w:r>
        <w:rPr>
          <w:spacing w:val="-12"/>
          <w:sz w:val="28"/>
        </w:rPr>
        <w:t xml:space="preserve"> </w:t>
      </w:r>
      <w:r>
        <w:rPr>
          <w:sz w:val="28"/>
        </w:rPr>
        <w:t>технологический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колледж</w:t>
      </w:r>
    </w:p>
    <w:p w:rsidR="000E288E" w:rsidRDefault="002A16A5" w:rsidP="006A1A07">
      <w:pPr>
        <w:spacing w:before="163" w:line="276" w:lineRule="auto"/>
        <w:ind w:right="72"/>
        <w:jc w:val="center"/>
        <w:rPr>
          <w:sz w:val="28"/>
        </w:rPr>
      </w:pPr>
      <w:r>
        <w:rPr>
          <w:sz w:val="28"/>
        </w:rPr>
        <w:t>имени</w:t>
      </w:r>
      <w:r>
        <w:rPr>
          <w:spacing w:val="-6"/>
          <w:sz w:val="28"/>
        </w:rPr>
        <w:t xml:space="preserve"> </w:t>
      </w:r>
      <w:r>
        <w:rPr>
          <w:sz w:val="28"/>
        </w:rPr>
        <w:t>Героя</w:t>
      </w:r>
      <w:r>
        <w:rPr>
          <w:spacing w:val="-4"/>
          <w:sz w:val="28"/>
        </w:rPr>
        <w:t xml:space="preserve"> </w:t>
      </w:r>
      <w:r>
        <w:rPr>
          <w:sz w:val="28"/>
        </w:rPr>
        <w:t>Советского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Союза</w:t>
      </w:r>
      <w:r>
        <w:rPr>
          <w:spacing w:val="-4"/>
          <w:sz w:val="28"/>
        </w:rPr>
        <w:t xml:space="preserve"> </w:t>
      </w:r>
      <w:r>
        <w:rPr>
          <w:sz w:val="28"/>
        </w:rPr>
        <w:t>Н.Я.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Анфиногенова»</w:t>
      </w:r>
    </w:p>
    <w:p w:rsidR="000E288E" w:rsidRDefault="000E288E" w:rsidP="006A1A07">
      <w:pPr>
        <w:pStyle w:val="a3"/>
        <w:spacing w:line="276" w:lineRule="auto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spacing w:before="164"/>
        <w:rPr>
          <w:sz w:val="28"/>
        </w:rPr>
      </w:pPr>
    </w:p>
    <w:p w:rsidR="000E288E" w:rsidRDefault="002A16A5">
      <w:pPr>
        <w:ind w:left="5" w:right="54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ПРОФЕССИОНАЛНОГО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0E288E" w:rsidRDefault="000E288E">
      <w:pPr>
        <w:pStyle w:val="a3"/>
        <w:spacing w:before="2"/>
        <w:rPr>
          <w:b/>
          <w:sz w:val="28"/>
        </w:rPr>
      </w:pPr>
    </w:p>
    <w:p w:rsidR="000E288E" w:rsidRDefault="002A16A5">
      <w:pPr>
        <w:ind w:left="161" w:right="211"/>
        <w:jc w:val="center"/>
        <w:rPr>
          <w:b/>
          <w:sz w:val="28"/>
        </w:rPr>
      </w:pPr>
      <w:r>
        <w:rPr>
          <w:b/>
          <w:sz w:val="28"/>
        </w:rPr>
        <w:t>ПМ.02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ТЕХНИЧЕСКОГО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ОБСЛУЖИВАНИЯ УСТРОЙСТВ ЭЛЕКТРОСНАБЖЕНИЯ И</w:t>
      </w:r>
    </w:p>
    <w:p w:rsidR="000E288E" w:rsidRDefault="002A16A5">
      <w:pPr>
        <w:spacing w:line="319" w:lineRule="exact"/>
        <w:ind w:right="54"/>
        <w:jc w:val="center"/>
        <w:rPr>
          <w:b/>
          <w:sz w:val="28"/>
        </w:rPr>
      </w:pPr>
      <w:r>
        <w:rPr>
          <w:b/>
          <w:sz w:val="28"/>
        </w:rPr>
        <w:t>ЭЛЕКТРООБОРУДОВАНИЯ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ОТРАСЛЯМ)</w:t>
      </w:r>
    </w:p>
    <w:p w:rsidR="000E288E" w:rsidRDefault="002A16A5">
      <w:pPr>
        <w:spacing w:line="319" w:lineRule="exact"/>
        <w:ind w:left="3805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профессии</w:t>
      </w:r>
    </w:p>
    <w:p w:rsidR="000E288E" w:rsidRDefault="002A16A5" w:rsidP="006A1A07">
      <w:pPr>
        <w:spacing w:before="321" w:line="242" w:lineRule="auto"/>
        <w:ind w:left="284"/>
        <w:rPr>
          <w:sz w:val="28"/>
        </w:rPr>
      </w:pPr>
      <w:r>
        <w:rPr>
          <w:sz w:val="28"/>
        </w:rPr>
        <w:t>13.01.10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Электромонтер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обслуживание </w:t>
      </w:r>
      <w:r>
        <w:rPr>
          <w:spacing w:val="-2"/>
          <w:sz w:val="28"/>
        </w:rPr>
        <w:t>электрооборудования</w:t>
      </w:r>
    </w:p>
    <w:p w:rsidR="000E288E" w:rsidRDefault="002A16A5">
      <w:pPr>
        <w:spacing w:line="317" w:lineRule="exact"/>
        <w:ind w:left="3865"/>
        <w:rPr>
          <w:sz w:val="28"/>
        </w:rPr>
      </w:pPr>
      <w:r>
        <w:rPr>
          <w:sz w:val="28"/>
        </w:rPr>
        <w:t>(по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отраслям)</w:t>
      </w: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spacing w:before="161"/>
        <w:rPr>
          <w:sz w:val="28"/>
        </w:rPr>
      </w:pPr>
    </w:p>
    <w:p w:rsidR="000E288E" w:rsidRDefault="006A1A07">
      <w:pPr>
        <w:ind w:left="161" w:right="211"/>
        <w:jc w:val="center"/>
        <w:rPr>
          <w:sz w:val="28"/>
        </w:rPr>
      </w:pPr>
      <w:r>
        <w:rPr>
          <w:sz w:val="28"/>
        </w:rPr>
        <w:t>202</w:t>
      </w:r>
      <w:r w:rsidR="00C1443E">
        <w:rPr>
          <w:sz w:val="28"/>
        </w:rPr>
        <w:t>5</w:t>
      </w:r>
      <w:r w:rsidR="002A16A5">
        <w:rPr>
          <w:spacing w:val="-3"/>
          <w:sz w:val="28"/>
        </w:rPr>
        <w:t xml:space="preserve"> </w:t>
      </w:r>
      <w:r w:rsidR="002A16A5">
        <w:rPr>
          <w:spacing w:val="-5"/>
          <w:sz w:val="28"/>
        </w:rPr>
        <w:t>г.</w:t>
      </w:r>
    </w:p>
    <w:p w:rsidR="000E288E" w:rsidRDefault="000E288E">
      <w:pPr>
        <w:jc w:val="center"/>
        <w:rPr>
          <w:sz w:val="28"/>
        </w:rPr>
        <w:sectPr w:rsidR="000E288E">
          <w:type w:val="continuous"/>
          <w:pgSz w:w="11910" w:h="16840"/>
          <w:pgMar w:top="1040" w:right="1000" w:bottom="280" w:left="1480" w:header="720" w:footer="720" w:gutter="0"/>
          <w:cols w:space="720"/>
        </w:sectPr>
      </w:pPr>
    </w:p>
    <w:tbl>
      <w:tblPr>
        <w:tblStyle w:val="TableNormal"/>
        <w:tblW w:w="9924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4679"/>
        <w:gridCol w:w="5245"/>
      </w:tblGrid>
      <w:tr w:rsidR="000E288E" w:rsidTr="006A1A07">
        <w:trPr>
          <w:trHeight w:val="4387"/>
        </w:trPr>
        <w:tc>
          <w:tcPr>
            <w:tcW w:w="4679" w:type="dxa"/>
          </w:tcPr>
          <w:p w:rsidR="000E288E" w:rsidRDefault="002A16A5" w:rsidP="006A1A07">
            <w:pPr>
              <w:pStyle w:val="TableParagraph"/>
              <w:spacing w:line="276" w:lineRule="auto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6A1A07" w:rsidRDefault="006A1A07" w:rsidP="006A1A07">
            <w:pPr>
              <w:pStyle w:val="TableParagraph"/>
              <w:spacing w:line="276" w:lineRule="auto"/>
              <w:ind w:left="0"/>
              <w:rPr>
                <w:sz w:val="28"/>
              </w:rPr>
            </w:pPr>
            <w:r>
              <w:rPr>
                <w:sz w:val="28"/>
              </w:rPr>
              <w:t xml:space="preserve">Цикловой методической комиссией </w:t>
            </w:r>
            <w:proofErr w:type="spellStart"/>
            <w:r>
              <w:rPr>
                <w:sz w:val="28"/>
              </w:rPr>
              <w:t>ТОПДиПМ</w:t>
            </w:r>
            <w:proofErr w:type="spellEnd"/>
            <w:r>
              <w:rPr>
                <w:sz w:val="28"/>
              </w:rPr>
              <w:t xml:space="preserve"> </w:t>
            </w:r>
          </w:p>
          <w:p w:rsidR="006A1A07" w:rsidRDefault="006A1A07" w:rsidP="006A1A07">
            <w:pPr>
              <w:pStyle w:val="TableParagraph"/>
              <w:spacing w:line="276" w:lineRule="auto"/>
              <w:ind w:left="0"/>
              <w:rPr>
                <w:i/>
                <w:sz w:val="28"/>
              </w:rPr>
            </w:pPr>
            <w:r w:rsidRPr="00E375AF">
              <w:rPr>
                <w:sz w:val="28"/>
              </w:rPr>
              <w:t>Протокол</w:t>
            </w:r>
            <w:r w:rsidRPr="00E375AF">
              <w:rPr>
                <w:spacing w:val="-10"/>
                <w:sz w:val="28"/>
              </w:rPr>
              <w:t xml:space="preserve"> </w:t>
            </w:r>
            <w:r w:rsidRPr="00E375AF">
              <w:rPr>
                <w:sz w:val="28"/>
              </w:rPr>
              <w:t>от</w:t>
            </w:r>
            <w:r w:rsidRPr="00E375AF">
              <w:rPr>
                <w:spacing w:val="-9"/>
                <w:sz w:val="28"/>
              </w:rPr>
              <w:t xml:space="preserve"> </w:t>
            </w:r>
            <w:r w:rsidRPr="00E375AF">
              <w:rPr>
                <w:sz w:val="28"/>
              </w:rPr>
              <w:t>30.05.20</w:t>
            </w:r>
            <w:r w:rsidR="00C1443E">
              <w:rPr>
                <w:sz w:val="28"/>
              </w:rPr>
              <w:t xml:space="preserve">25 </w:t>
            </w:r>
            <w:r w:rsidRPr="00E375AF">
              <w:rPr>
                <w:sz w:val="28"/>
              </w:rPr>
              <w:t>№</w:t>
            </w:r>
            <w:r w:rsidRPr="00E375AF">
              <w:rPr>
                <w:spacing w:val="-11"/>
                <w:sz w:val="28"/>
              </w:rPr>
              <w:t xml:space="preserve"> </w:t>
            </w:r>
            <w:r w:rsidRPr="00E375AF">
              <w:rPr>
                <w:sz w:val="28"/>
              </w:rPr>
              <w:t>10</w:t>
            </w:r>
          </w:p>
          <w:p w:rsidR="000E288E" w:rsidRDefault="006A1A07" w:rsidP="00C1443E">
            <w:pPr>
              <w:pStyle w:val="TableParagraph"/>
              <w:spacing w:line="276" w:lineRule="auto"/>
              <w:ind w:left="0"/>
              <w:rPr>
                <w:i/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ЦМК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 w:rsidR="00C1443E">
              <w:rPr>
                <w:sz w:val="28"/>
              </w:rPr>
              <w:t>Овчинникова</w:t>
            </w:r>
            <w:proofErr w:type="spellEnd"/>
            <w:r w:rsidR="00C1443E">
              <w:rPr>
                <w:sz w:val="28"/>
              </w:rPr>
              <w:t xml:space="preserve"> Н.А.</w:t>
            </w:r>
          </w:p>
        </w:tc>
        <w:tc>
          <w:tcPr>
            <w:tcW w:w="5245" w:type="dxa"/>
          </w:tcPr>
          <w:p w:rsidR="000E288E" w:rsidRDefault="002A16A5" w:rsidP="006A1A07">
            <w:pPr>
              <w:pStyle w:val="TableParagraph"/>
              <w:tabs>
                <w:tab w:val="left" w:pos="2071"/>
                <w:tab w:val="left" w:pos="3390"/>
                <w:tab w:val="left" w:pos="3802"/>
                <w:tab w:val="left" w:pos="4847"/>
              </w:tabs>
              <w:spacing w:line="276" w:lineRule="auto"/>
              <w:ind w:left="273" w:right="4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Рабочая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программа</w:t>
            </w:r>
            <w:r w:rsidR="006A1A07">
              <w:rPr>
                <w:sz w:val="28"/>
              </w:rPr>
              <w:tab/>
            </w:r>
            <w:r w:rsidR="006A1A07"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ПМ.02 </w:t>
            </w:r>
            <w:r>
              <w:rPr>
                <w:spacing w:val="-2"/>
                <w:sz w:val="28"/>
              </w:rPr>
              <w:t>Выполнение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технического обслуживания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устройств электроснабжения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0E288E" w:rsidRDefault="002A16A5" w:rsidP="006A1A07">
            <w:pPr>
              <w:pStyle w:val="TableParagraph"/>
              <w:tabs>
                <w:tab w:val="left" w:pos="4961"/>
                <w:tab w:val="left" w:pos="5103"/>
              </w:tabs>
              <w:spacing w:line="276" w:lineRule="auto"/>
              <w:ind w:left="273" w:right="5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электрооборудования (по отраслям) разработана на основе Федерального государственного образовательного стандарта по профессии среднего </w:t>
            </w:r>
            <w:r>
              <w:rPr>
                <w:spacing w:val="-2"/>
                <w:sz w:val="28"/>
              </w:rPr>
              <w:t>профессионального</w:t>
            </w:r>
            <w:r w:rsidR="006A1A07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  <w:p w:rsidR="000E288E" w:rsidRDefault="002A16A5" w:rsidP="006A1A07">
            <w:pPr>
              <w:pStyle w:val="TableParagraph"/>
              <w:tabs>
                <w:tab w:val="left" w:pos="4847"/>
              </w:tabs>
              <w:spacing w:line="276" w:lineRule="auto"/>
              <w:ind w:left="273" w:right="51"/>
              <w:jc w:val="both"/>
              <w:rPr>
                <w:sz w:val="28"/>
              </w:rPr>
            </w:pPr>
            <w:r>
              <w:rPr>
                <w:sz w:val="28"/>
              </w:rPr>
              <w:t>13.01.10 Электромонтер по ремонту и обслуживание</w:t>
            </w:r>
            <w:r>
              <w:rPr>
                <w:spacing w:val="66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электрооборудования</w:t>
            </w:r>
          </w:p>
          <w:p w:rsidR="000E288E" w:rsidRDefault="002A16A5" w:rsidP="006A1A07">
            <w:pPr>
              <w:pStyle w:val="TableParagraph"/>
              <w:tabs>
                <w:tab w:val="left" w:pos="4847"/>
              </w:tabs>
              <w:spacing w:line="302" w:lineRule="exact"/>
              <w:ind w:left="273"/>
              <w:jc w:val="bot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отраслям)</w:t>
            </w:r>
          </w:p>
        </w:tc>
      </w:tr>
    </w:tbl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spacing w:before="159"/>
        <w:rPr>
          <w:sz w:val="28"/>
        </w:rPr>
      </w:pPr>
    </w:p>
    <w:p w:rsidR="000E288E" w:rsidRDefault="002A16A5">
      <w:pPr>
        <w:spacing w:before="1"/>
        <w:ind w:left="222"/>
        <w:rPr>
          <w:sz w:val="28"/>
        </w:rPr>
      </w:pPr>
      <w:r>
        <w:rPr>
          <w:spacing w:val="-2"/>
          <w:sz w:val="28"/>
        </w:rPr>
        <w:t>Разработчик:</w:t>
      </w:r>
    </w:p>
    <w:p w:rsidR="000E288E" w:rsidRDefault="002A16A5">
      <w:pPr>
        <w:spacing w:before="160"/>
        <w:ind w:left="222"/>
        <w:rPr>
          <w:sz w:val="28"/>
        </w:rPr>
      </w:pPr>
      <w:r>
        <w:rPr>
          <w:sz w:val="28"/>
          <w:u w:val="single"/>
        </w:rPr>
        <w:t>Немчинов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О.С.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-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преподаватель</w:t>
      </w:r>
      <w:r>
        <w:rPr>
          <w:spacing w:val="-7"/>
          <w:sz w:val="28"/>
          <w:u w:val="single"/>
        </w:rPr>
        <w:t xml:space="preserve"> </w:t>
      </w:r>
      <w:r>
        <w:rPr>
          <w:sz w:val="28"/>
          <w:u w:val="single"/>
        </w:rPr>
        <w:t>ГБПОУ</w:t>
      </w:r>
      <w:r>
        <w:rPr>
          <w:spacing w:val="6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«КТК»</w:t>
      </w: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rPr>
          <w:sz w:val="28"/>
        </w:rPr>
      </w:pPr>
    </w:p>
    <w:p w:rsidR="000E288E" w:rsidRDefault="000E288E">
      <w:pPr>
        <w:pStyle w:val="a3"/>
        <w:spacing w:before="97"/>
        <w:rPr>
          <w:sz w:val="28"/>
        </w:rPr>
      </w:pPr>
    </w:p>
    <w:p w:rsidR="000E288E" w:rsidRDefault="002A16A5">
      <w:pPr>
        <w:pStyle w:val="1"/>
      </w:pPr>
      <w:r>
        <w:rPr>
          <w:spacing w:val="-2"/>
        </w:rPr>
        <w:t>Согласовано:</w:t>
      </w:r>
    </w:p>
    <w:p w:rsidR="000E288E" w:rsidRDefault="000E288E">
      <w:pPr>
        <w:pStyle w:val="a3"/>
        <w:spacing w:before="2"/>
        <w:rPr>
          <w:b/>
          <w:sz w:val="28"/>
        </w:rPr>
      </w:pPr>
    </w:p>
    <w:p w:rsidR="000E288E" w:rsidRDefault="002A16A5">
      <w:pPr>
        <w:ind w:left="222"/>
        <w:rPr>
          <w:b/>
          <w:sz w:val="28"/>
        </w:rPr>
      </w:pPr>
      <w:r>
        <w:rPr>
          <w:b/>
          <w:sz w:val="28"/>
        </w:rPr>
        <w:t>Эксперт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работодателя:</w:t>
      </w:r>
    </w:p>
    <w:p w:rsidR="000E288E" w:rsidRDefault="002A16A5" w:rsidP="006A1A07">
      <w:pPr>
        <w:spacing w:before="271" w:line="276" w:lineRule="auto"/>
        <w:ind w:left="222" w:right="179"/>
        <w:jc w:val="both"/>
        <w:rPr>
          <w:sz w:val="28"/>
        </w:rPr>
      </w:pPr>
      <w:r>
        <w:rPr>
          <w:sz w:val="28"/>
          <w:u w:val="single"/>
        </w:rPr>
        <w:t>ООО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«КАВЗ»,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начальник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отдела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по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управлению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персоналом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Т.А.</w:t>
      </w:r>
      <w:r>
        <w:rPr>
          <w:sz w:val="28"/>
        </w:rPr>
        <w:t xml:space="preserve"> </w:t>
      </w:r>
      <w:r>
        <w:rPr>
          <w:spacing w:val="-2"/>
          <w:sz w:val="28"/>
          <w:u w:val="single"/>
        </w:rPr>
        <w:t>Шокурова</w:t>
      </w:r>
    </w:p>
    <w:p w:rsidR="000E288E" w:rsidRDefault="006A1A07">
      <w:pPr>
        <w:spacing w:line="225" w:lineRule="exact"/>
        <w:ind w:left="161" w:right="162"/>
        <w:jc w:val="center"/>
        <w:rPr>
          <w:i/>
          <w:sz w:val="20"/>
        </w:rPr>
      </w:pPr>
      <w:r>
        <w:rPr>
          <w:i/>
          <w:sz w:val="20"/>
        </w:rPr>
        <w:t xml:space="preserve"> </w:t>
      </w:r>
      <w:r w:rsidR="002A16A5">
        <w:rPr>
          <w:i/>
          <w:sz w:val="20"/>
        </w:rPr>
        <w:t>(место</w:t>
      </w:r>
      <w:r w:rsidR="002A16A5">
        <w:rPr>
          <w:i/>
          <w:spacing w:val="-8"/>
          <w:sz w:val="20"/>
        </w:rPr>
        <w:t xml:space="preserve"> </w:t>
      </w:r>
      <w:r w:rsidR="002A16A5">
        <w:rPr>
          <w:i/>
          <w:sz w:val="20"/>
        </w:rPr>
        <w:t>работы)</w:t>
      </w:r>
      <w:r w:rsidR="002A16A5">
        <w:rPr>
          <w:i/>
          <w:spacing w:val="-11"/>
          <w:sz w:val="20"/>
        </w:rPr>
        <w:t xml:space="preserve"> </w:t>
      </w:r>
      <w:r w:rsidR="002A16A5">
        <w:rPr>
          <w:i/>
          <w:sz w:val="20"/>
        </w:rPr>
        <w:t>(занимаемая</w:t>
      </w:r>
      <w:r w:rsidR="002A16A5">
        <w:rPr>
          <w:i/>
          <w:spacing w:val="-8"/>
          <w:sz w:val="20"/>
        </w:rPr>
        <w:t xml:space="preserve"> </w:t>
      </w:r>
      <w:r w:rsidR="002A16A5">
        <w:rPr>
          <w:i/>
          <w:sz w:val="20"/>
        </w:rPr>
        <w:t>должность)</w:t>
      </w:r>
      <w:r w:rsidR="002A16A5">
        <w:rPr>
          <w:i/>
          <w:spacing w:val="-10"/>
          <w:sz w:val="20"/>
        </w:rPr>
        <w:t xml:space="preserve"> </w:t>
      </w:r>
      <w:r w:rsidR="002A16A5">
        <w:rPr>
          <w:i/>
          <w:sz w:val="20"/>
        </w:rPr>
        <w:t>(инициалы,</w:t>
      </w:r>
      <w:r w:rsidR="002A16A5">
        <w:rPr>
          <w:i/>
          <w:spacing w:val="-7"/>
          <w:sz w:val="20"/>
        </w:rPr>
        <w:t xml:space="preserve"> </w:t>
      </w:r>
      <w:r w:rsidR="002A16A5">
        <w:rPr>
          <w:i/>
          <w:spacing w:val="-2"/>
          <w:sz w:val="20"/>
        </w:rPr>
        <w:t>фамилия)</w:t>
      </w:r>
    </w:p>
    <w:p w:rsidR="000E288E" w:rsidRDefault="000E288E">
      <w:pPr>
        <w:pStyle w:val="a3"/>
        <w:rPr>
          <w:i/>
          <w:sz w:val="20"/>
        </w:rPr>
      </w:pPr>
    </w:p>
    <w:p w:rsidR="000E288E" w:rsidRDefault="000E288E">
      <w:pPr>
        <w:pStyle w:val="a3"/>
        <w:rPr>
          <w:i/>
          <w:sz w:val="20"/>
        </w:rPr>
      </w:pPr>
    </w:p>
    <w:p w:rsidR="000E288E" w:rsidRDefault="000E288E">
      <w:pPr>
        <w:pStyle w:val="a3"/>
        <w:rPr>
          <w:i/>
          <w:sz w:val="20"/>
        </w:rPr>
      </w:pPr>
    </w:p>
    <w:p w:rsidR="000E288E" w:rsidRDefault="000E288E">
      <w:pPr>
        <w:pStyle w:val="a3"/>
        <w:rPr>
          <w:i/>
          <w:sz w:val="20"/>
        </w:rPr>
      </w:pPr>
    </w:p>
    <w:p w:rsidR="000E288E" w:rsidRDefault="000E288E">
      <w:pPr>
        <w:pStyle w:val="a3"/>
        <w:rPr>
          <w:i/>
          <w:sz w:val="20"/>
        </w:rPr>
      </w:pPr>
    </w:p>
    <w:p w:rsidR="000E288E" w:rsidRDefault="000E288E">
      <w:pPr>
        <w:pStyle w:val="a3"/>
        <w:rPr>
          <w:i/>
          <w:sz w:val="20"/>
        </w:rPr>
      </w:pPr>
    </w:p>
    <w:p w:rsidR="000E288E" w:rsidRDefault="000E288E">
      <w:pPr>
        <w:pStyle w:val="a3"/>
        <w:rPr>
          <w:i/>
          <w:sz w:val="20"/>
        </w:rPr>
      </w:pPr>
    </w:p>
    <w:p w:rsidR="000E288E" w:rsidRDefault="000E288E">
      <w:pPr>
        <w:pStyle w:val="a3"/>
        <w:rPr>
          <w:i/>
          <w:sz w:val="20"/>
        </w:rPr>
      </w:pPr>
    </w:p>
    <w:p w:rsidR="000E288E" w:rsidRDefault="000E288E">
      <w:pPr>
        <w:pStyle w:val="a3"/>
        <w:rPr>
          <w:i/>
          <w:sz w:val="20"/>
        </w:rPr>
      </w:pPr>
    </w:p>
    <w:p w:rsidR="000E288E" w:rsidRDefault="000E288E">
      <w:pPr>
        <w:pStyle w:val="a3"/>
        <w:rPr>
          <w:i/>
          <w:sz w:val="20"/>
        </w:rPr>
      </w:pPr>
    </w:p>
    <w:p w:rsidR="000E288E" w:rsidRDefault="000E288E">
      <w:pPr>
        <w:pStyle w:val="a3"/>
        <w:rPr>
          <w:i/>
          <w:sz w:val="20"/>
        </w:rPr>
      </w:pPr>
    </w:p>
    <w:p w:rsidR="000E288E" w:rsidRDefault="000E288E">
      <w:pPr>
        <w:pStyle w:val="a3"/>
        <w:spacing w:before="137"/>
        <w:rPr>
          <w:i/>
          <w:sz w:val="20"/>
        </w:rPr>
      </w:pPr>
    </w:p>
    <w:p w:rsidR="000E288E" w:rsidRDefault="002A16A5">
      <w:pPr>
        <w:ind w:left="222"/>
        <w:rPr>
          <w:sz w:val="28"/>
        </w:rPr>
      </w:pPr>
      <w:r>
        <w:rPr>
          <w:sz w:val="28"/>
        </w:rPr>
        <w:t>©ГБПОУ</w:t>
      </w:r>
      <w:r>
        <w:rPr>
          <w:spacing w:val="-7"/>
          <w:sz w:val="28"/>
        </w:rPr>
        <w:t xml:space="preserve"> </w:t>
      </w:r>
      <w:r>
        <w:rPr>
          <w:sz w:val="28"/>
        </w:rPr>
        <w:t>«КТК»,</w:t>
      </w:r>
      <w:r>
        <w:rPr>
          <w:spacing w:val="-6"/>
          <w:sz w:val="28"/>
        </w:rPr>
        <w:t xml:space="preserve"> </w:t>
      </w:r>
      <w:r w:rsidR="006A1A07">
        <w:rPr>
          <w:spacing w:val="-4"/>
          <w:sz w:val="28"/>
        </w:rPr>
        <w:t>20</w:t>
      </w:r>
      <w:r w:rsidR="00C1443E">
        <w:rPr>
          <w:spacing w:val="-4"/>
          <w:sz w:val="28"/>
        </w:rPr>
        <w:t>25</w:t>
      </w:r>
    </w:p>
    <w:p w:rsidR="000E288E" w:rsidRDefault="000E288E">
      <w:pPr>
        <w:rPr>
          <w:sz w:val="28"/>
        </w:rPr>
        <w:sectPr w:rsidR="000E288E">
          <w:pgSz w:w="11910" w:h="16840"/>
          <w:pgMar w:top="1100" w:right="1000" w:bottom="280" w:left="1480" w:header="720" w:footer="720" w:gutter="0"/>
          <w:cols w:space="720"/>
        </w:sectPr>
      </w:pPr>
    </w:p>
    <w:p w:rsidR="000E288E" w:rsidRDefault="002A16A5">
      <w:pPr>
        <w:pStyle w:val="1"/>
        <w:spacing w:before="72"/>
        <w:ind w:left="161" w:right="208"/>
        <w:jc w:val="center"/>
      </w:pPr>
      <w:r>
        <w:rPr>
          <w:spacing w:val="-2"/>
        </w:rPr>
        <w:lastRenderedPageBreak/>
        <w:t>Содержание</w:t>
      </w:r>
    </w:p>
    <w:p w:rsidR="000E288E" w:rsidRDefault="000E288E">
      <w:pPr>
        <w:pStyle w:val="a3"/>
        <w:rPr>
          <w:b/>
          <w:sz w:val="20"/>
        </w:rPr>
      </w:pPr>
    </w:p>
    <w:p w:rsidR="000E288E" w:rsidRDefault="000E288E">
      <w:pPr>
        <w:pStyle w:val="a3"/>
        <w:spacing w:before="101"/>
        <w:rPr>
          <w:b/>
          <w:sz w:val="20"/>
        </w:r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8197"/>
        <w:gridCol w:w="936"/>
      </w:tblGrid>
      <w:tr w:rsidR="000E288E">
        <w:trPr>
          <w:trHeight w:val="879"/>
        </w:trPr>
        <w:tc>
          <w:tcPr>
            <w:tcW w:w="8197" w:type="dxa"/>
          </w:tcPr>
          <w:p w:rsidR="000E288E" w:rsidRDefault="002A16A5">
            <w:pPr>
              <w:pStyle w:val="TableParagraph"/>
              <w:tabs>
                <w:tab w:val="left" w:pos="478"/>
                <w:tab w:val="left" w:pos="1578"/>
                <w:tab w:val="left" w:pos="3719"/>
                <w:tab w:val="left" w:pos="4969"/>
                <w:tab w:val="left" w:pos="6606"/>
              </w:tabs>
              <w:spacing w:line="311" w:lineRule="exact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характеристика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рабочей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учебной</w:t>
            </w:r>
          </w:p>
          <w:p w:rsidR="000E288E" w:rsidRDefault="002A16A5">
            <w:pPr>
              <w:pStyle w:val="TableParagraph"/>
              <w:spacing w:before="160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6" w:type="dxa"/>
          </w:tcPr>
          <w:p w:rsidR="000E288E" w:rsidRDefault="002A16A5">
            <w:pPr>
              <w:pStyle w:val="TableParagraph"/>
              <w:spacing w:line="311" w:lineRule="exact"/>
              <w:ind w:left="0" w:right="12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0E288E">
        <w:trPr>
          <w:trHeight w:val="482"/>
        </w:trPr>
        <w:tc>
          <w:tcPr>
            <w:tcW w:w="8197" w:type="dxa"/>
          </w:tcPr>
          <w:p w:rsidR="000E288E" w:rsidRDefault="002A16A5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6" w:type="dxa"/>
          </w:tcPr>
          <w:p w:rsidR="000E288E" w:rsidRDefault="002A16A5">
            <w:pPr>
              <w:pStyle w:val="TableParagraph"/>
              <w:spacing w:before="74"/>
              <w:ind w:left="0" w:right="12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0E288E">
        <w:trPr>
          <w:trHeight w:val="967"/>
        </w:trPr>
        <w:tc>
          <w:tcPr>
            <w:tcW w:w="8197" w:type="dxa"/>
          </w:tcPr>
          <w:p w:rsidR="000E288E" w:rsidRDefault="002A16A5">
            <w:pPr>
              <w:pStyle w:val="TableParagraph"/>
              <w:tabs>
                <w:tab w:val="left" w:pos="536"/>
                <w:tab w:val="left" w:pos="1894"/>
                <w:tab w:val="left" w:pos="3601"/>
                <w:tab w:val="left" w:pos="4908"/>
                <w:tab w:val="left" w:pos="6606"/>
              </w:tabs>
              <w:spacing w:before="74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Условия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реализации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рабочей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учебной</w:t>
            </w:r>
          </w:p>
          <w:p w:rsidR="000E288E" w:rsidRDefault="002A16A5">
            <w:pPr>
              <w:pStyle w:val="TableParagraph"/>
              <w:spacing w:before="163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6" w:type="dxa"/>
          </w:tcPr>
          <w:p w:rsidR="000E288E" w:rsidRDefault="002A16A5">
            <w:pPr>
              <w:pStyle w:val="TableParagraph"/>
              <w:spacing w:before="74"/>
              <w:ind w:left="0" w:right="12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0E288E">
        <w:trPr>
          <w:trHeight w:val="879"/>
        </w:trPr>
        <w:tc>
          <w:tcPr>
            <w:tcW w:w="8197" w:type="dxa"/>
          </w:tcPr>
          <w:p w:rsidR="000E288E" w:rsidRDefault="002A16A5">
            <w:pPr>
              <w:pStyle w:val="TableParagraph"/>
              <w:tabs>
                <w:tab w:val="left" w:pos="488"/>
                <w:tab w:val="left" w:pos="1932"/>
                <w:tab w:val="left" w:pos="2378"/>
                <w:tab w:val="left" w:pos="3499"/>
                <w:tab w:val="left" w:pos="5219"/>
                <w:tab w:val="left" w:pos="6608"/>
              </w:tabs>
              <w:spacing w:before="74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Контроль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учебной</w:t>
            </w:r>
          </w:p>
          <w:p w:rsidR="000E288E" w:rsidRDefault="002A16A5">
            <w:pPr>
              <w:pStyle w:val="TableParagraph"/>
              <w:spacing w:before="161" w:line="302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6" w:type="dxa"/>
          </w:tcPr>
          <w:p w:rsidR="000E288E" w:rsidRDefault="002A16A5">
            <w:pPr>
              <w:pStyle w:val="TableParagraph"/>
              <w:spacing w:before="74"/>
              <w:ind w:left="0"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:rsidR="000E288E" w:rsidRDefault="000E288E">
      <w:pPr>
        <w:jc w:val="right"/>
        <w:rPr>
          <w:sz w:val="28"/>
        </w:rPr>
        <w:sectPr w:rsidR="000E288E">
          <w:pgSz w:w="11910" w:h="16840"/>
          <w:pgMar w:top="1040" w:right="1000" w:bottom="280" w:left="1480" w:header="720" w:footer="720" w:gutter="0"/>
          <w:cols w:space="720"/>
        </w:sectPr>
      </w:pPr>
    </w:p>
    <w:p w:rsidR="000E288E" w:rsidRPr="00D316DF" w:rsidRDefault="002A16A5" w:rsidP="00D316DF">
      <w:pPr>
        <w:pStyle w:val="2"/>
        <w:numPr>
          <w:ilvl w:val="0"/>
          <w:numId w:val="8"/>
        </w:numPr>
        <w:tabs>
          <w:tab w:val="left" w:pos="709"/>
          <w:tab w:val="left" w:pos="1623"/>
        </w:tabs>
        <w:ind w:left="0" w:right="-68" w:firstLine="426"/>
        <w:jc w:val="both"/>
        <w:rPr>
          <w:sz w:val="28"/>
          <w:szCs w:val="28"/>
        </w:rPr>
      </w:pPr>
      <w:r w:rsidRPr="00D316DF">
        <w:rPr>
          <w:sz w:val="28"/>
          <w:szCs w:val="28"/>
        </w:rPr>
        <w:lastRenderedPageBreak/>
        <w:t>ОБЩАЯ</w:t>
      </w:r>
      <w:r w:rsidRPr="00D316DF">
        <w:rPr>
          <w:spacing w:val="-12"/>
          <w:sz w:val="28"/>
          <w:szCs w:val="28"/>
        </w:rPr>
        <w:t xml:space="preserve"> </w:t>
      </w:r>
      <w:r w:rsidRPr="00D316DF">
        <w:rPr>
          <w:sz w:val="28"/>
          <w:szCs w:val="28"/>
        </w:rPr>
        <w:t>ХАРАКТЕРИСТИКА</w:t>
      </w:r>
      <w:r w:rsidRPr="00D316DF">
        <w:rPr>
          <w:spacing w:val="-12"/>
          <w:sz w:val="28"/>
          <w:szCs w:val="28"/>
        </w:rPr>
        <w:t xml:space="preserve"> </w:t>
      </w:r>
      <w:r w:rsidRPr="00D316DF">
        <w:rPr>
          <w:sz w:val="28"/>
          <w:szCs w:val="28"/>
        </w:rPr>
        <w:t>РАБОЧЕЙ</w:t>
      </w:r>
      <w:r w:rsidRPr="00D316DF">
        <w:rPr>
          <w:spacing w:val="-13"/>
          <w:sz w:val="28"/>
          <w:szCs w:val="28"/>
        </w:rPr>
        <w:t xml:space="preserve"> </w:t>
      </w:r>
      <w:r w:rsidRPr="00D316DF">
        <w:rPr>
          <w:sz w:val="28"/>
          <w:szCs w:val="28"/>
        </w:rPr>
        <w:t>ПРОГРАММЫ ПРОФЕССИОНАЛЬНОГО МОДУЛЯ</w:t>
      </w:r>
    </w:p>
    <w:p w:rsidR="000E288E" w:rsidRPr="00D316DF" w:rsidRDefault="002A16A5" w:rsidP="00D316DF">
      <w:pPr>
        <w:pStyle w:val="3"/>
        <w:tabs>
          <w:tab w:val="left" w:pos="709"/>
        </w:tabs>
        <w:ind w:left="0" w:right="-68" w:firstLine="426"/>
        <w:rPr>
          <w:sz w:val="28"/>
          <w:szCs w:val="28"/>
        </w:rPr>
      </w:pPr>
      <w:r w:rsidRPr="00D316DF">
        <w:rPr>
          <w:sz w:val="28"/>
          <w:szCs w:val="28"/>
        </w:rPr>
        <w:t>«ПМ.02</w:t>
      </w:r>
      <w:r w:rsidRPr="00D316DF">
        <w:rPr>
          <w:spacing w:val="-6"/>
          <w:sz w:val="28"/>
          <w:szCs w:val="28"/>
        </w:rPr>
        <w:t xml:space="preserve"> </w:t>
      </w:r>
      <w:r w:rsidRPr="00D316DF">
        <w:rPr>
          <w:sz w:val="28"/>
          <w:szCs w:val="28"/>
        </w:rPr>
        <w:t>Выполнение</w:t>
      </w:r>
      <w:r w:rsidRPr="00D316DF">
        <w:rPr>
          <w:spacing w:val="-10"/>
          <w:sz w:val="28"/>
          <w:szCs w:val="28"/>
        </w:rPr>
        <w:t xml:space="preserve"> </w:t>
      </w:r>
      <w:r w:rsidRPr="00D316DF">
        <w:rPr>
          <w:sz w:val="28"/>
          <w:szCs w:val="28"/>
        </w:rPr>
        <w:t>технического</w:t>
      </w:r>
      <w:r w:rsidRPr="00D316DF">
        <w:rPr>
          <w:spacing w:val="-6"/>
          <w:sz w:val="28"/>
          <w:szCs w:val="28"/>
        </w:rPr>
        <w:t xml:space="preserve"> </w:t>
      </w:r>
      <w:r w:rsidRPr="00D316DF">
        <w:rPr>
          <w:sz w:val="28"/>
          <w:szCs w:val="28"/>
        </w:rPr>
        <w:t>обслуживания</w:t>
      </w:r>
      <w:r w:rsidRPr="00D316DF">
        <w:rPr>
          <w:spacing w:val="-6"/>
          <w:sz w:val="28"/>
          <w:szCs w:val="28"/>
        </w:rPr>
        <w:t xml:space="preserve"> </w:t>
      </w:r>
      <w:r w:rsidRPr="00D316DF">
        <w:rPr>
          <w:sz w:val="28"/>
          <w:szCs w:val="28"/>
        </w:rPr>
        <w:t>устройств</w:t>
      </w:r>
      <w:r w:rsidRPr="00D316DF">
        <w:rPr>
          <w:spacing w:val="-6"/>
          <w:sz w:val="28"/>
          <w:szCs w:val="28"/>
        </w:rPr>
        <w:t xml:space="preserve"> </w:t>
      </w:r>
      <w:r w:rsidRPr="00D316DF">
        <w:rPr>
          <w:sz w:val="28"/>
          <w:szCs w:val="28"/>
        </w:rPr>
        <w:t>электроснабжения</w:t>
      </w:r>
      <w:r w:rsidRPr="00D316DF">
        <w:rPr>
          <w:spacing w:val="-6"/>
          <w:sz w:val="28"/>
          <w:szCs w:val="28"/>
        </w:rPr>
        <w:t xml:space="preserve"> </w:t>
      </w:r>
      <w:r w:rsidRPr="00D316DF">
        <w:rPr>
          <w:sz w:val="28"/>
          <w:szCs w:val="28"/>
        </w:rPr>
        <w:t>и электрооборудования (по отраслям)»</w:t>
      </w:r>
    </w:p>
    <w:p w:rsidR="000E288E" w:rsidRPr="00D316DF" w:rsidRDefault="002A16A5" w:rsidP="00D316DF">
      <w:pPr>
        <w:pStyle w:val="a4"/>
        <w:numPr>
          <w:ilvl w:val="1"/>
          <w:numId w:val="8"/>
        </w:numPr>
        <w:tabs>
          <w:tab w:val="left" w:pos="709"/>
          <w:tab w:val="left" w:pos="1350"/>
        </w:tabs>
        <w:spacing w:line="274" w:lineRule="exact"/>
        <w:ind w:left="0" w:right="-68" w:firstLine="426"/>
        <w:jc w:val="both"/>
        <w:rPr>
          <w:b/>
          <w:sz w:val="28"/>
          <w:szCs w:val="28"/>
        </w:rPr>
      </w:pPr>
      <w:r w:rsidRPr="00D316DF">
        <w:rPr>
          <w:b/>
          <w:sz w:val="28"/>
          <w:szCs w:val="28"/>
        </w:rPr>
        <w:t>Цель</w:t>
      </w:r>
      <w:r w:rsidRPr="00D316DF">
        <w:rPr>
          <w:b/>
          <w:spacing w:val="-4"/>
          <w:sz w:val="28"/>
          <w:szCs w:val="28"/>
        </w:rPr>
        <w:t xml:space="preserve"> </w:t>
      </w:r>
      <w:r w:rsidRPr="00D316DF">
        <w:rPr>
          <w:b/>
          <w:sz w:val="28"/>
          <w:szCs w:val="28"/>
        </w:rPr>
        <w:t>и</w:t>
      </w:r>
      <w:r w:rsidRPr="00D316DF">
        <w:rPr>
          <w:b/>
          <w:spacing w:val="-4"/>
          <w:sz w:val="28"/>
          <w:szCs w:val="28"/>
        </w:rPr>
        <w:t xml:space="preserve"> </w:t>
      </w:r>
      <w:r w:rsidRPr="00D316DF">
        <w:rPr>
          <w:b/>
          <w:sz w:val="28"/>
          <w:szCs w:val="28"/>
        </w:rPr>
        <w:t>планируемые</w:t>
      </w:r>
      <w:r w:rsidRPr="00D316DF">
        <w:rPr>
          <w:b/>
          <w:spacing w:val="-5"/>
          <w:sz w:val="28"/>
          <w:szCs w:val="28"/>
        </w:rPr>
        <w:t xml:space="preserve"> </w:t>
      </w:r>
      <w:r w:rsidRPr="00D316DF">
        <w:rPr>
          <w:b/>
          <w:sz w:val="28"/>
          <w:szCs w:val="28"/>
        </w:rPr>
        <w:t>результаты</w:t>
      </w:r>
      <w:r w:rsidRPr="00D316DF">
        <w:rPr>
          <w:b/>
          <w:spacing w:val="-4"/>
          <w:sz w:val="28"/>
          <w:szCs w:val="28"/>
        </w:rPr>
        <w:t xml:space="preserve"> </w:t>
      </w:r>
      <w:r w:rsidRPr="00D316DF">
        <w:rPr>
          <w:b/>
          <w:sz w:val="28"/>
          <w:szCs w:val="28"/>
        </w:rPr>
        <w:t>освоения</w:t>
      </w:r>
      <w:r w:rsidRPr="00D316DF">
        <w:rPr>
          <w:b/>
          <w:spacing w:val="-4"/>
          <w:sz w:val="28"/>
          <w:szCs w:val="28"/>
        </w:rPr>
        <w:t xml:space="preserve"> </w:t>
      </w:r>
      <w:r w:rsidRPr="00D316DF">
        <w:rPr>
          <w:b/>
          <w:sz w:val="28"/>
          <w:szCs w:val="28"/>
        </w:rPr>
        <w:t>профессионального</w:t>
      </w:r>
      <w:r w:rsidRPr="00D316DF">
        <w:rPr>
          <w:b/>
          <w:spacing w:val="-3"/>
          <w:sz w:val="28"/>
          <w:szCs w:val="28"/>
        </w:rPr>
        <w:t xml:space="preserve"> </w:t>
      </w:r>
      <w:r w:rsidRPr="00D316DF">
        <w:rPr>
          <w:b/>
          <w:spacing w:val="-2"/>
          <w:sz w:val="28"/>
          <w:szCs w:val="28"/>
        </w:rPr>
        <w:t>модуля</w:t>
      </w:r>
    </w:p>
    <w:p w:rsidR="000E288E" w:rsidRPr="00D316DF" w:rsidRDefault="002A16A5" w:rsidP="00D316DF">
      <w:pPr>
        <w:pStyle w:val="a3"/>
        <w:tabs>
          <w:tab w:val="left" w:pos="709"/>
        </w:tabs>
        <w:ind w:right="-68" w:firstLine="426"/>
        <w:jc w:val="both"/>
        <w:rPr>
          <w:sz w:val="28"/>
          <w:szCs w:val="28"/>
        </w:rPr>
      </w:pPr>
      <w:r w:rsidRPr="00D316DF">
        <w:rPr>
          <w:sz w:val="28"/>
          <w:szCs w:val="28"/>
        </w:rPr>
        <w:t>В результате изучения профессионального модуля обучающийся должен освоить основной вид деятельности «Выполнение технического обслуживания устройств электроснабжения и электрооборудования (по отраслям)» и соответствующие ему общие компетенции и профессиональные компетенции:</w:t>
      </w:r>
    </w:p>
    <w:p w:rsidR="000E288E" w:rsidRPr="00D316DF" w:rsidRDefault="002A16A5" w:rsidP="00D316DF">
      <w:pPr>
        <w:pStyle w:val="a4"/>
        <w:numPr>
          <w:ilvl w:val="2"/>
          <w:numId w:val="8"/>
        </w:numPr>
        <w:tabs>
          <w:tab w:val="left" w:pos="709"/>
          <w:tab w:val="left" w:pos="1276"/>
          <w:tab w:val="left" w:pos="1650"/>
        </w:tabs>
        <w:spacing w:after="50"/>
        <w:ind w:left="0" w:right="-68" w:firstLine="426"/>
        <w:jc w:val="both"/>
        <w:rPr>
          <w:sz w:val="28"/>
          <w:szCs w:val="28"/>
        </w:rPr>
      </w:pPr>
      <w:r w:rsidRPr="00D316DF">
        <w:rPr>
          <w:sz w:val="28"/>
          <w:szCs w:val="28"/>
        </w:rPr>
        <w:t>Перечень</w:t>
      </w:r>
      <w:r w:rsidRPr="00D316DF">
        <w:rPr>
          <w:spacing w:val="-4"/>
          <w:sz w:val="28"/>
          <w:szCs w:val="28"/>
        </w:rPr>
        <w:t xml:space="preserve"> </w:t>
      </w:r>
      <w:r w:rsidRPr="00D316DF">
        <w:rPr>
          <w:sz w:val="28"/>
          <w:szCs w:val="28"/>
        </w:rPr>
        <w:t>общих</w:t>
      </w:r>
      <w:r w:rsidRPr="00D316DF">
        <w:rPr>
          <w:spacing w:val="-1"/>
          <w:sz w:val="28"/>
          <w:szCs w:val="28"/>
        </w:rPr>
        <w:t xml:space="preserve"> </w:t>
      </w:r>
      <w:r w:rsidRPr="00D316DF">
        <w:rPr>
          <w:spacing w:val="-2"/>
          <w:sz w:val="28"/>
          <w:szCs w:val="28"/>
        </w:rPr>
        <w:t>компетенций</w:t>
      </w:r>
    </w:p>
    <w:tbl>
      <w:tblPr>
        <w:tblStyle w:val="TableNormal"/>
        <w:tblW w:w="9384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8213"/>
      </w:tblGrid>
      <w:tr w:rsidR="000E288E" w:rsidTr="00D316DF">
        <w:trPr>
          <w:trHeight w:val="275"/>
        </w:trPr>
        <w:tc>
          <w:tcPr>
            <w:tcW w:w="1171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213" w:type="dxa"/>
          </w:tcPr>
          <w:p w:rsidR="000E288E" w:rsidRDefault="002A16A5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  <w:tr w:rsidR="000E288E" w:rsidTr="00D316DF">
        <w:trPr>
          <w:trHeight w:val="551"/>
        </w:trPr>
        <w:tc>
          <w:tcPr>
            <w:tcW w:w="1171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213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контекстам.</w:t>
            </w:r>
          </w:p>
        </w:tc>
      </w:tr>
      <w:tr w:rsidR="000E288E" w:rsidTr="00D316DF">
        <w:trPr>
          <w:trHeight w:val="552"/>
        </w:trPr>
        <w:tc>
          <w:tcPr>
            <w:tcW w:w="1171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213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2"/>
                <w:sz w:val="24"/>
              </w:rPr>
              <w:t xml:space="preserve"> взаимодействовать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</w:tbl>
    <w:p w:rsidR="000E288E" w:rsidRPr="00D316DF" w:rsidRDefault="002A16A5" w:rsidP="00D316DF">
      <w:pPr>
        <w:pStyle w:val="a4"/>
        <w:numPr>
          <w:ilvl w:val="2"/>
          <w:numId w:val="8"/>
        </w:numPr>
        <w:tabs>
          <w:tab w:val="left" w:pos="851"/>
          <w:tab w:val="left" w:pos="1134"/>
        </w:tabs>
        <w:spacing w:before="269" w:after="8"/>
        <w:ind w:left="426" w:firstLine="0"/>
        <w:jc w:val="both"/>
        <w:rPr>
          <w:sz w:val="28"/>
          <w:szCs w:val="28"/>
        </w:rPr>
      </w:pPr>
      <w:r w:rsidRPr="00D316DF">
        <w:rPr>
          <w:sz w:val="28"/>
          <w:szCs w:val="28"/>
        </w:rPr>
        <w:t>Перечень</w:t>
      </w:r>
      <w:r w:rsidRPr="00D316DF">
        <w:rPr>
          <w:spacing w:val="-6"/>
          <w:sz w:val="28"/>
          <w:szCs w:val="28"/>
        </w:rPr>
        <w:t xml:space="preserve"> </w:t>
      </w:r>
      <w:r w:rsidRPr="00D316DF">
        <w:rPr>
          <w:sz w:val="28"/>
          <w:szCs w:val="28"/>
        </w:rPr>
        <w:t>профессиональных</w:t>
      </w:r>
      <w:r w:rsidRPr="00D316DF">
        <w:rPr>
          <w:spacing w:val="-4"/>
          <w:sz w:val="28"/>
          <w:szCs w:val="28"/>
        </w:rPr>
        <w:t xml:space="preserve"> </w:t>
      </w:r>
      <w:r w:rsidRPr="00D316DF">
        <w:rPr>
          <w:spacing w:val="-2"/>
          <w:sz w:val="28"/>
          <w:szCs w:val="28"/>
        </w:rPr>
        <w:t>компетенций</w:t>
      </w:r>
    </w:p>
    <w:tbl>
      <w:tblPr>
        <w:tblStyle w:val="TableNormal"/>
        <w:tblW w:w="9384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8237"/>
      </w:tblGrid>
      <w:tr w:rsidR="000E288E" w:rsidTr="00D316DF">
        <w:trPr>
          <w:trHeight w:val="275"/>
        </w:trPr>
        <w:tc>
          <w:tcPr>
            <w:tcW w:w="1147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237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  <w:tr w:rsidR="000E288E" w:rsidTr="00D316DF">
        <w:trPr>
          <w:trHeight w:val="753"/>
        </w:trPr>
        <w:tc>
          <w:tcPr>
            <w:tcW w:w="1147" w:type="dxa"/>
          </w:tcPr>
          <w:p w:rsidR="000E288E" w:rsidRDefault="002A16A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ВД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237" w:type="dxa"/>
          </w:tcPr>
          <w:p w:rsidR="000E288E" w:rsidRDefault="002A16A5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электрооборудования (по отраслям)</w:t>
            </w:r>
          </w:p>
        </w:tc>
      </w:tr>
      <w:tr w:rsidR="000E288E" w:rsidTr="00D316DF">
        <w:trPr>
          <w:trHeight w:val="1104"/>
        </w:trPr>
        <w:tc>
          <w:tcPr>
            <w:tcW w:w="1147" w:type="dxa"/>
          </w:tcPr>
          <w:p w:rsidR="000E288E" w:rsidRDefault="002A16A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2.1.</w:t>
            </w:r>
          </w:p>
        </w:tc>
        <w:tc>
          <w:tcPr>
            <w:tcW w:w="8237" w:type="dxa"/>
          </w:tcPr>
          <w:p w:rsidR="000E288E" w:rsidRDefault="002A16A5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осмотры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испытания устройств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электроснабжения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электрооборудования, в том числе электрических машин и аппаратов, электрооборудования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трансформаторных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подстанций</w:t>
            </w:r>
            <w:r>
              <w:rPr>
                <w:spacing w:val="5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цехового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0E288E" w:rsidTr="00D316DF">
        <w:trPr>
          <w:trHeight w:val="1151"/>
        </w:trPr>
        <w:tc>
          <w:tcPr>
            <w:tcW w:w="1147" w:type="dxa"/>
          </w:tcPr>
          <w:p w:rsidR="000E288E" w:rsidRDefault="002A16A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8237" w:type="dxa"/>
          </w:tcPr>
          <w:p w:rsidR="000E288E" w:rsidRDefault="002A16A5">
            <w:pPr>
              <w:pStyle w:val="TableParagraph"/>
              <w:spacing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контроль состояния электрооборудования и устройств электроснабжения с помощью измерительных приборов в процессе технического обслуживания</w:t>
            </w:r>
          </w:p>
        </w:tc>
      </w:tr>
      <w:tr w:rsidR="000E288E" w:rsidTr="00D316DF">
        <w:trPr>
          <w:trHeight w:val="1000"/>
        </w:trPr>
        <w:tc>
          <w:tcPr>
            <w:tcW w:w="1147" w:type="dxa"/>
          </w:tcPr>
          <w:p w:rsidR="000E288E" w:rsidRDefault="002A16A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8237" w:type="dxa"/>
          </w:tcPr>
          <w:p w:rsidR="000E288E" w:rsidRDefault="002A16A5">
            <w:pPr>
              <w:pStyle w:val="TableParagraph"/>
              <w:tabs>
                <w:tab w:val="left" w:pos="947"/>
                <w:tab w:val="left" w:pos="1626"/>
                <w:tab w:val="left" w:pos="2985"/>
                <w:tab w:val="left" w:pos="3982"/>
                <w:tab w:val="left" w:pos="4462"/>
                <w:tab w:val="left" w:pos="6119"/>
              </w:tabs>
              <w:spacing w:line="278" w:lineRule="auto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Вести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учет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первичных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обслуживанию </w:t>
            </w:r>
            <w:r>
              <w:rPr>
                <w:sz w:val="24"/>
              </w:rPr>
              <w:t>устройств электроснабжения и электрооборудования в журналах</w:t>
            </w:r>
          </w:p>
        </w:tc>
      </w:tr>
    </w:tbl>
    <w:p w:rsidR="00D316DF" w:rsidRPr="00D316DF" w:rsidRDefault="00D316DF" w:rsidP="00D316DF">
      <w:pPr>
        <w:pStyle w:val="a3"/>
        <w:tabs>
          <w:tab w:val="left" w:pos="142"/>
          <w:tab w:val="left" w:pos="284"/>
          <w:tab w:val="left" w:pos="4503"/>
          <w:tab w:val="left" w:pos="6751"/>
          <w:tab w:val="left" w:pos="8505"/>
        </w:tabs>
        <w:ind w:firstLine="488"/>
        <w:jc w:val="both"/>
        <w:rPr>
          <w:sz w:val="28"/>
          <w:szCs w:val="28"/>
        </w:rPr>
      </w:pPr>
      <w:r w:rsidRPr="00D316DF">
        <w:rPr>
          <w:sz w:val="28"/>
          <w:szCs w:val="28"/>
        </w:rPr>
        <w:t>1.1.2.</w:t>
      </w:r>
      <w:r w:rsidRPr="00D316DF">
        <w:rPr>
          <w:spacing w:val="80"/>
          <w:sz w:val="28"/>
          <w:szCs w:val="28"/>
        </w:rPr>
        <w:t xml:space="preserve"> </w:t>
      </w:r>
      <w:r w:rsidRPr="00D316DF">
        <w:rPr>
          <w:sz w:val="28"/>
          <w:szCs w:val="28"/>
        </w:rPr>
        <w:t>В</w:t>
      </w:r>
      <w:r w:rsidRPr="00D316DF">
        <w:rPr>
          <w:sz w:val="28"/>
          <w:szCs w:val="28"/>
        </w:rPr>
        <w:tab/>
      </w:r>
      <w:r w:rsidRPr="00D316DF">
        <w:rPr>
          <w:spacing w:val="-2"/>
          <w:sz w:val="28"/>
          <w:szCs w:val="28"/>
        </w:rPr>
        <w:t>результате</w:t>
      </w:r>
      <w:r w:rsidRPr="00D316DF">
        <w:rPr>
          <w:sz w:val="28"/>
          <w:szCs w:val="28"/>
        </w:rPr>
        <w:tab/>
      </w:r>
      <w:r w:rsidRPr="00D316DF">
        <w:rPr>
          <w:spacing w:val="-2"/>
          <w:sz w:val="28"/>
          <w:szCs w:val="28"/>
        </w:rPr>
        <w:t>освоения</w:t>
      </w:r>
      <w:r w:rsidRPr="00D316DF">
        <w:rPr>
          <w:sz w:val="28"/>
          <w:szCs w:val="28"/>
        </w:rPr>
        <w:tab/>
      </w:r>
      <w:r w:rsidRPr="00D316DF">
        <w:rPr>
          <w:spacing w:val="-2"/>
          <w:sz w:val="28"/>
          <w:szCs w:val="28"/>
        </w:rPr>
        <w:t>профессионального</w:t>
      </w:r>
      <w:r w:rsidRPr="00D316DF">
        <w:rPr>
          <w:sz w:val="28"/>
          <w:szCs w:val="28"/>
        </w:rPr>
        <w:tab/>
      </w:r>
      <w:r w:rsidRPr="00D316DF">
        <w:rPr>
          <w:spacing w:val="-2"/>
          <w:sz w:val="28"/>
          <w:szCs w:val="28"/>
        </w:rPr>
        <w:t>модуля</w:t>
      </w:r>
      <w:r w:rsidRPr="00D316DF">
        <w:rPr>
          <w:sz w:val="28"/>
          <w:szCs w:val="28"/>
        </w:rPr>
        <w:tab/>
      </w:r>
      <w:r w:rsidRPr="00D316DF">
        <w:rPr>
          <w:spacing w:val="-2"/>
          <w:sz w:val="28"/>
          <w:szCs w:val="28"/>
        </w:rPr>
        <w:t>обучающийся должен</w:t>
      </w:r>
      <w:r>
        <w:rPr>
          <w:spacing w:val="-2"/>
          <w:sz w:val="28"/>
          <w:szCs w:val="28"/>
        </w:rPr>
        <w:t>:</w:t>
      </w:r>
    </w:p>
    <w:p w:rsidR="000E288E" w:rsidRDefault="000E288E">
      <w:pPr>
        <w:pStyle w:val="a3"/>
        <w:spacing w:before="55"/>
        <w:rPr>
          <w:sz w:val="20"/>
        </w:rPr>
      </w:pPr>
    </w:p>
    <w:tbl>
      <w:tblPr>
        <w:tblStyle w:val="TableNormal"/>
        <w:tblW w:w="9384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4"/>
        <w:gridCol w:w="7500"/>
      </w:tblGrid>
      <w:tr w:rsidR="000E288E" w:rsidTr="00D316DF">
        <w:trPr>
          <w:trHeight w:val="275"/>
        </w:trPr>
        <w:tc>
          <w:tcPr>
            <w:tcW w:w="1884" w:type="dxa"/>
            <w:vMerge w:val="restart"/>
          </w:tcPr>
          <w:p w:rsidR="000E288E" w:rsidRDefault="002A16A5">
            <w:pPr>
              <w:pStyle w:val="TableParagraph"/>
              <w:ind w:right="750"/>
              <w:rPr>
                <w:sz w:val="24"/>
              </w:rPr>
            </w:pPr>
            <w:r>
              <w:rPr>
                <w:spacing w:val="-2"/>
                <w:sz w:val="24"/>
              </w:rPr>
              <w:t>Владеть навыками</w:t>
            </w:r>
          </w:p>
        </w:tc>
        <w:tc>
          <w:tcPr>
            <w:tcW w:w="7500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0E288E" w:rsidTr="00D316DF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500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свыше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1000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0E288E" w:rsidTr="00D316DF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500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 w:rsidTr="00D316DF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500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электроснабжения, электрооборудования технологического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 w:rsidTr="00D316DF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500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электроснабжения, электрооборудования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</w:p>
          <w:p w:rsidR="000E288E" w:rsidRDefault="002A16A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 w:rsidTr="00D316DF">
        <w:trPr>
          <w:trHeight w:val="554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500" w:type="dxa"/>
          </w:tcPr>
          <w:p w:rsidR="000E288E" w:rsidRDefault="002A16A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техническому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обслуживанию(протоколов,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журналов,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ведомостей)</w:t>
            </w:r>
          </w:p>
        </w:tc>
      </w:tr>
      <w:tr w:rsidR="000E288E" w:rsidTr="00D316DF">
        <w:trPr>
          <w:trHeight w:val="551"/>
        </w:trPr>
        <w:tc>
          <w:tcPr>
            <w:tcW w:w="188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7500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техническому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обслуживанию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</w:tbl>
    <w:p w:rsidR="000E288E" w:rsidRDefault="000E288E">
      <w:pPr>
        <w:spacing w:line="264" w:lineRule="exact"/>
        <w:rPr>
          <w:sz w:val="24"/>
        </w:rPr>
        <w:sectPr w:rsidR="000E288E">
          <w:pgSz w:w="11910" w:h="16840"/>
          <w:pgMar w:top="1040" w:right="1000" w:bottom="280" w:left="1480" w:header="720" w:footer="720" w:gutter="0"/>
          <w:cols w:space="720"/>
        </w:sectPr>
      </w:pPr>
    </w:p>
    <w:p w:rsidR="000E288E" w:rsidRDefault="000E288E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4"/>
        <w:gridCol w:w="7264"/>
      </w:tblGrid>
      <w:tr w:rsidR="000E288E">
        <w:trPr>
          <w:trHeight w:val="275"/>
        </w:trPr>
        <w:tc>
          <w:tcPr>
            <w:tcW w:w="1884" w:type="dxa"/>
            <w:vMerge w:val="restart"/>
            <w:tcBorders>
              <w:top w:val="nil"/>
            </w:tcBorders>
          </w:tcPr>
          <w:p w:rsidR="000E288E" w:rsidRDefault="000E28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64" w:type="dxa"/>
            <w:tcBorders>
              <w:top w:val="nil"/>
            </w:tcBorders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554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обгоревшие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контакты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выключателей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электрических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аппаратов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поврежденные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изношенные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контакторов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магнитных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пускателей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пружины,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патроны,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вставки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предохранителей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пакетных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выключателей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просмотра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чертежей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разборку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0E288E">
        <w:trPr>
          <w:trHeight w:val="828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безопасного выполнения работ по ремонту и обслуживанию устройств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0E288E">
        <w:trPr>
          <w:trHeight w:val="553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Обслуживать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корпуса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Обслуживать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Обслуживать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Рихтовать,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зачищать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рубильников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контактных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</w:tc>
      </w:tr>
      <w:tr w:rsidR="000E288E">
        <w:trPr>
          <w:trHeight w:val="278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чертежи</w:t>
            </w:r>
          </w:p>
        </w:tc>
      </w:tr>
      <w:tr w:rsidR="000E288E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обслуживанию</w:t>
            </w:r>
          </w:p>
          <w:p w:rsidR="000E288E" w:rsidRDefault="002A16A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электроснабжения, электрооборудования технологического оборудования</w:t>
            </w:r>
          </w:p>
        </w:tc>
      </w:tr>
      <w:tr w:rsidR="000E288E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электроснабжения, электрооборудования технологического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Измерять емкость, индуктивность и частоту на электрооборудовании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устройствах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технологическом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оборудовании</w:t>
            </w:r>
          </w:p>
        </w:tc>
      </w:tr>
      <w:tr w:rsidR="000E288E">
        <w:trPr>
          <w:trHeight w:val="828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мощность,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мощности,</w:t>
            </w:r>
          </w:p>
          <w:p w:rsidR="000E288E" w:rsidRDefault="002A16A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фаз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устройствах электроснабжения и технологическом оборудовании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вычислительную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просмотра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</w:t>
            </w:r>
          </w:p>
        </w:tc>
      </w:tr>
      <w:tr w:rsidR="000E288E">
        <w:trPr>
          <w:trHeight w:val="554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Настраивать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автоматическим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регулированием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устройств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электроснабжения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полярность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увлажненности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изоляции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27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безопасного</w:t>
            </w:r>
          </w:p>
        </w:tc>
      </w:tr>
    </w:tbl>
    <w:p w:rsidR="000E288E" w:rsidRDefault="000E288E">
      <w:pPr>
        <w:spacing w:line="258" w:lineRule="exact"/>
        <w:rPr>
          <w:sz w:val="24"/>
        </w:rPr>
        <w:sectPr w:rsidR="000E288E">
          <w:pgSz w:w="11910" w:h="16840"/>
          <w:pgMar w:top="1080" w:right="1000" w:bottom="280" w:left="1480" w:header="720" w:footer="720" w:gutter="0"/>
          <w:cols w:space="720"/>
        </w:sectPr>
      </w:pPr>
    </w:p>
    <w:p w:rsidR="000E288E" w:rsidRDefault="000E288E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4"/>
        <w:gridCol w:w="7264"/>
      </w:tblGrid>
      <w:tr w:rsidR="000E288E">
        <w:trPr>
          <w:trHeight w:val="552"/>
        </w:trPr>
        <w:tc>
          <w:tcPr>
            <w:tcW w:w="1884" w:type="dxa"/>
            <w:vMerge w:val="restart"/>
            <w:tcBorders>
              <w:top w:val="nil"/>
            </w:tcBorders>
          </w:tcPr>
          <w:p w:rsidR="000E288E" w:rsidRDefault="000E28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64" w:type="dxa"/>
            <w:tcBorders>
              <w:top w:val="nil"/>
            </w:tcBorders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электрооборудования,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27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работоспособность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реле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автоматических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выключателей,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пускателей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коммутационной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аппаратуры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чертежи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обслуживанию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журналах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протоколов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испытаний</w:t>
            </w:r>
          </w:p>
        </w:tc>
      </w:tr>
      <w:tr w:rsidR="000E288E">
        <w:trPr>
          <w:trHeight w:val="1104"/>
        </w:trPr>
        <w:tc>
          <w:tcPr>
            <w:tcW w:w="1884" w:type="dxa"/>
            <w:vMerge w:val="restart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Знать</w:t>
            </w: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Виды и правила применения средств индивидуальной и коллективной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обслуживанию электрических аппаратов, устройств электроснабжения,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830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аппаратов, устройств электроснабжения, электрооборудования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1103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Виды, конструкция, назначение, возможности и правила 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производства работ обслуживанию устройств электроснабжения,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0E288E" w:rsidRDefault="002A16A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1103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конструктивное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исполнение,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технические</w:t>
            </w:r>
          </w:p>
          <w:p w:rsidR="000E288E" w:rsidRDefault="002A16A5">
            <w:pPr>
              <w:pStyle w:val="TableParagraph"/>
              <w:spacing w:line="270" w:lineRule="atLeast"/>
              <w:ind w:right="164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аппаратов, устройств электроснабжения, электрооборудования технологического оборудования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устройствах</w:t>
            </w:r>
            <w:r>
              <w:rPr>
                <w:spacing w:val="-2"/>
                <w:sz w:val="24"/>
              </w:rPr>
              <w:t xml:space="preserve"> силовых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пускорегулирующей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аппаратуры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текстовой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0E288E">
        <w:trPr>
          <w:trHeight w:val="278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0E288E">
        <w:trPr>
          <w:trHeight w:val="828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просмотра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графической информации: наименования, возможности и порядок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них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пускорегулирующей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аппаратуры</w:t>
            </w:r>
          </w:p>
        </w:tc>
      </w:tr>
      <w:tr w:rsidR="000E288E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электроснабжения, электрооборудования технологического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пожарной,</w:t>
            </w:r>
            <w:r>
              <w:rPr>
                <w:spacing w:val="-2"/>
                <w:sz w:val="24"/>
              </w:rPr>
              <w:t xml:space="preserve"> промышленной,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электробезопасности</w:t>
            </w:r>
          </w:p>
        </w:tc>
      </w:tr>
      <w:tr w:rsidR="000E288E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Требования, предъявляемые к рабочему месту для производства 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реостатов</w:t>
            </w:r>
          </w:p>
        </w:tc>
      </w:tr>
      <w:tr w:rsidR="000E288E">
        <w:trPr>
          <w:trHeight w:val="278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контакторов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пускателей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предохранителей,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рубильников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пакетных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выключателей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0E288E" w:rsidRDefault="000E288E">
      <w:pPr>
        <w:spacing w:line="256" w:lineRule="exact"/>
        <w:rPr>
          <w:sz w:val="24"/>
        </w:rPr>
        <w:sectPr w:rsidR="000E288E">
          <w:pgSz w:w="11910" w:h="16840"/>
          <w:pgMar w:top="1080" w:right="1000" w:bottom="280" w:left="1480" w:header="720" w:footer="720" w:gutter="0"/>
          <w:cols w:space="720"/>
        </w:sectPr>
      </w:pPr>
    </w:p>
    <w:p w:rsidR="000E288E" w:rsidRDefault="000E288E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4"/>
        <w:gridCol w:w="7264"/>
      </w:tblGrid>
      <w:tr w:rsidR="000E288E">
        <w:trPr>
          <w:trHeight w:val="828"/>
        </w:trPr>
        <w:tc>
          <w:tcPr>
            <w:tcW w:w="1884" w:type="dxa"/>
            <w:vMerge w:val="restart"/>
            <w:tcBorders>
              <w:top w:val="nil"/>
            </w:tcBorders>
          </w:tcPr>
          <w:p w:rsidR="000E288E" w:rsidRDefault="000E288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64" w:type="dxa"/>
            <w:tcBorders>
              <w:top w:val="nil"/>
            </w:tcBorders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коллективной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обслуживанию</w:t>
            </w:r>
          </w:p>
          <w:p w:rsidR="000E288E" w:rsidRDefault="002A16A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электроснабжения, электрооборудования технологического оборудования</w:t>
            </w:r>
          </w:p>
        </w:tc>
      </w:tr>
      <w:tr w:rsidR="000E288E">
        <w:trPr>
          <w:trHeight w:val="138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Виды, конструкция, назначение, возможности и правила 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производства работ по обслуживанию электрических аппаратов, устройств</w:t>
            </w:r>
          </w:p>
          <w:p w:rsidR="000E288E" w:rsidRDefault="002A16A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приемо-сдаточных</w:t>
            </w:r>
            <w:r>
              <w:rPr>
                <w:spacing w:val="-2"/>
                <w:sz w:val="24"/>
              </w:rPr>
              <w:t xml:space="preserve"> испытаний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текстовой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0E288E">
        <w:trPr>
          <w:trHeight w:val="1104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сдаче вводимого в строй электрических аппаратов, устройств</w:t>
            </w:r>
          </w:p>
          <w:p w:rsidR="000E288E" w:rsidRDefault="002A16A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1103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настройке параметров электрических аппаратов, устройств</w:t>
            </w:r>
          </w:p>
          <w:p w:rsidR="000E288E" w:rsidRDefault="002A16A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2"/>
                <w:sz w:val="24"/>
              </w:rPr>
              <w:t xml:space="preserve"> оборудования</w:t>
            </w:r>
          </w:p>
          <w:p w:rsidR="000E288E" w:rsidRDefault="002A16A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электроснабжения, электрооборудования технологического оборудования</w:t>
            </w:r>
          </w:p>
        </w:tc>
      </w:tr>
      <w:tr w:rsidR="000E288E">
        <w:trPr>
          <w:trHeight w:val="554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пусконаладочных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работ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пожарной,</w:t>
            </w:r>
            <w:r>
              <w:rPr>
                <w:spacing w:val="-2"/>
                <w:sz w:val="24"/>
              </w:rPr>
              <w:t xml:space="preserve"> промышленной,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электробезопасности</w:t>
            </w:r>
          </w:p>
        </w:tc>
      </w:tr>
      <w:tr w:rsidR="000E288E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 работ по обслуживанию электрооборудования, устройств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электроснабжения, электрооборудования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0E288E">
        <w:trPr>
          <w:trHeight w:val="276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</w:t>
            </w:r>
          </w:p>
        </w:tc>
      </w:tr>
      <w:tr w:rsidR="000E288E">
        <w:trPr>
          <w:trHeight w:val="278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0E288E">
        <w:trPr>
          <w:trHeight w:val="827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чертежи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электроустановок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сооружений, комплекты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кабельных трасс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пр.</w:t>
            </w:r>
          </w:p>
        </w:tc>
      </w:tr>
      <w:tr w:rsidR="000E288E">
        <w:trPr>
          <w:trHeight w:val="1103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чертежи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подземных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трасс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заземляющих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привязками к зданиям и постоянным сооружениям и указанием мест установки соединительных муфт и пересечений с другими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коммуникациями;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электроснабжения,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цехам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участкам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(подразделениям);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электроустановок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цеха,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(подразделения)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оперативный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журнал;</w:t>
            </w:r>
          </w:p>
        </w:tc>
      </w:tr>
      <w:tr w:rsidR="000E288E">
        <w:trPr>
          <w:trHeight w:val="278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нарядам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распоряжениям;</w:t>
            </w:r>
          </w:p>
        </w:tc>
      </w:tr>
    </w:tbl>
    <w:p w:rsidR="000E288E" w:rsidRDefault="000E288E">
      <w:pPr>
        <w:spacing w:line="258" w:lineRule="exact"/>
        <w:rPr>
          <w:sz w:val="24"/>
        </w:rPr>
        <w:sectPr w:rsidR="000E288E">
          <w:pgSz w:w="11910" w:h="16840"/>
          <w:pgMar w:top="1080" w:right="1000" w:bottom="280" w:left="1480" w:header="720" w:footer="720" w:gutter="0"/>
          <w:cols w:space="720"/>
        </w:sectPr>
      </w:pPr>
    </w:p>
    <w:p w:rsidR="000E288E" w:rsidRDefault="000E288E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4"/>
        <w:gridCol w:w="7264"/>
      </w:tblGrid>
      <w:tr w:rsidR="000E288E">
        <w:trPr>
          <w:trHeight w:val="275"/>
        </w:trPr>
        <w:tc>
          <w:tcPr>
            <w:tcW w:w="1884" w:type="dxa"/>
            <w:vMerge w:val="restart"/>
            <w:tcBorders>
              <w:top w:val="nil"/>
            </w:tcBorders>
          </w:tcPr>
          <w:p w:rsidR="000E288E" w:rsidRDefault="000E288E">
            <w:pPr>
              <w:pStyle w:val="TableParagraph"/>
              <w:ind w:left="0"/>
            </w:pPr>
          </w:p>
        </w:tc>
        <w:tc>
          <w:tcPr>
            <w:tcW w:w="7264" w:type="dxa"/>
            <w:tcBorders>
              <w:top w:val="nil"/>
            </w:tcBorders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возврата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электроустановок;</w:t>
            </w:r>
          </w:p>
        </w:tc>
      </w:tr>
      <w:tr w:rsidR="000E288E">
        <w:trPr>
          <w:trHeight w:val="278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релейной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телемеханики;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неполадок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электрооборудовании;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ведомости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показаний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электросчетчиков;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электрооборудования;</w:t>
            </w:r>
          </w:p>
        </w:tc>
      </w:tr>
      <w:tr w:rsidR="000E288E">
        <w:trPr>
          <w:trHeight w:val="275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кабельный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журнал.</w:t>
            </w:r>
          </w:p>
        </w:tc>
      </w:tr>
      <w:tr w:rsidR="000E288E">
        <w:trPr>
          <w:trHeight w:val="551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текстовой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0E288E">
        <w:trPr>
          <w:trHeight w:val="830"/>
        </w:trPr>
        <w:tc>
          <w:tcPr>
            <w:tcW w:w="1884" w:type="dxa"/>
            <w:vMerge/>
            <w:tcBorders>
              <w:top w:val="nil"/>
            </w:tcBorders>
          </w:tcPr>
          <w:p w:rsidR="000E288E" w:rsidRDefault="000E288E">
            <w:pPr>
              <w:rPr>
                <w:sz w:val="2"/>
                <w:szCs w:val="2"/>
              </w:rPr>
            </w:pPr>
          </w:p>
        </w:tc>
        <w:tc>
          <w:tcPr>
            <w:tcW w:w="7264" w:type="dxa"/>
          </w:tcPr>
          <w:p w:rsidR="000E288E" w:rsidRDefault="002A16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просмотра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графической информации: наименования, возможности и порядок</w:t>
            </w:r>
          </w:p>
          <w:p w:rsidR="000E288E" w:rsidRDefault="002A16A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них</w:t>
            </w:r>
          </w:p>
        </w:tc>
      </w:tr>
    </w:tbl>
    <w:p w:rsidR="000E288E" w:rsidRDefault="000E288E">
      <w:pPr>
        <w:pStyle w:val="a3"/>
        <w:spacing w:before="6"/>
      </w:pPr>
    </w:p>
    <w:p w:rsidR="000E288E" w:rsidRPr="00D316DF" w:rsidRDefault="002A16A5" w:rsidP="002A16A5">
      <w:pPr>
        <w:pStyle w:val="a3"/>
        <w:ind w:left="222" w:right="4327" w:firstLine="2304"/>
        <w:rPr>
          <w:color w:val="FFFFFF" w:themeColor="background1"/>
        </w:rPr>
      </w:pPr>
      <w:r w:rsidRPr="00D316DF">
        <w:rPr>
          <w:color w:val="FFFFFF" w:themeColor="background1"/>
        </w:rPr>
        <w:t xml:space="preserve">аттестация – </w:t>
      </w:r>
      <w:r w:rsidRPr="00D316DF">
        <w:rPr>
          <w:color w:val="FFFFFF" w:themeColor="background1"/>
          <w:u w:val="single"/>
        </w:rPr>
        <w:t>12</w:t>
      </w:r>
    </w:p>
    <w:p w:rsidR="000E288E" w:rsidRDefault="000E288E">
      <w:pPr>
        <w:sectPr w:rsidR="000E288E">
          <w:pgSz w:w="11910" w:h="16840"/>
          <w:pgMar w:top="1080" w:right="1000" w:bottom="280" w:left="1480" w:header="720" w:footer="720" w:gutter="0"/>
          <w:cols w:space="720"/>
        </w:sectPr>
      </w:pPr>
    </w:p>
    <w:p w:rsidR="000E288E" w:rsidRDefault="000E288E">
      <w:pPr>
        <w:pStyle w:val="a3"/>
        <w:spacing w:before="76"/>
      </w:pPr>
    </w:p>
    <w:p w:rsidR="000E288E" w:rsidRDefault="002A16A5">
      <w:pPr>
        <w:pStyle w:val="2"/>
        <w:numPr>
          <w:ilvl w:val="0"/>
          <w:numId w:val="8"/>
        </w:numPr>
        <w:tabs>
          <w:tab w:val="left" w:pos="3732"/>
        </w:tabs>
        <w:spacing w:before="0"/>
        <w:ind w:left="3732"/>
        <w:jc w:val="left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МОДУЛЯ</w:t>
      </w:r>
    </w:p>
    <w:p w:rsidR="000E288E" w:rsidRDefault="002A16A5">
      <w:pPr>
        <w:pStyle w:val="a4"/>
        <w:numPr>
          <w:ilvl w:val="1"/>
          <w:numId w:val="8"/>
        </w:numPr>
        <w:tabs>
          <w:tab w:val="left" w:pos="1505"/>
        </w:tabs>
        <w:ind w:left="1505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0E288E" w:rsidRDefault="000E288E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2932"/>
        <w:gridCol w:w="950"/>
        <w:gridCol w:w="1096"/>
        <w:gridCol w:w="852"/>
        <w:gridCol w:w="1716"/>
        <w:gridCol w:w="1676"/>
        <w:gridCol w:w="841"/>
        <w:gridCol w:w="1090"/>
        <w:gridCol w:w="1985"/>
      </w:tblGrid>
      <w:tr w:rsidR="000E288E" w:rsidTr="00226FE1">
        <w:trPr>
          <w:trHeight w:val="364"/>
        </w:trPr>
        <w:tc>
          <w:tcPr>
            <w:tcW w:w="1764" w:type="dxa"/>
            <w:vMerge w:val="restart"/>
          </w:tcPr>
          <w:p w:rsidR="000E288E" w:rsidRPr="002A16A5" w:rsidRDefault="002A16A5">
            <w:pPr>
              <w:pStyle w:val="TableParagraph"/>
              <w:ind w:left="10"/>
              <w:jc w:val="center"/>
            </w:pPr>
            <w:r w:rsidRPr="002A16A5">
              <w:rPr>
                <w:spacing w:val="-4"/>
              </w:rPr>
              <w:t>Коды</w:t>
            </w:r>
          </w:p>
          <w:p w:rsidR="000E288E" w:rsidRPr="002A16A5" w:rsidRDefault="002A16A5">
            <w:pPr>
              <w:pStyle w:val="TableParagraph"/>
              <w:spacing w:before="1"/>
              <w:ind w:left="10"/>
              <w:jc w:val="center"/>
            </w:pPr>
            <w:proofErr w:type="spellStart"/>
            <w:r w:rsidRPr="002A16A5">
              <w:rPr>
                <w:spacing w:val="-2"/>
              </w:rPr>
              <w:t>профессиональ</w:t>
            </w:r>
            <w:proofErr w:type="spellEnd"/>
            <w:r w:rsidRPr="002A16A5">
              <w:rPr>
                <w:spacing w:val="-2"/>
              </w:rPr>
              <w:t xml:space="preserve"> </w:t>
            </w:r>
            <w:proofErr w:type="spellStart"/>
            <w:r w:rsidRPr="002A16A5">
              <w:t>ных</w:t>
            </w:r>
            <w:proofErr w:type="spellEnd"/>
            <w:r w:rsidRPr="002A16A5">
              <w:t xml:space="preserve"> и общих </w:t>
            </w:r>
            <w:r w:rsidRPr="002A16A5">
              <w:rPr>
                <w:spacing w:val="-2"/>
              </w:rPr>
              <w:t>компетенций</w:t>
            </w:r>
          </w:p>
        </w:tc>
        <w:tc>
          <w:tcPr>
            <w:tcW w:w="2932" w:type="dxa"/>
            <w:vMerge w:val="restart"/>
          </w:tcPr>
          <w:p w:rsidR="000E288E" w:rsidRPr="002A16A5" w:rsidRDefault="002A16A5">
            <w:pPr>
              <w:pStyle w:val="TableParagraph"/>
              <w:spacing w:before="1"/>
              <w:ind w:left="96" w:right="80" w:firstLine="180"/>
            </w:pPr>
            <w:r w:rsidRPr="002A16A5">
              <w:t>Наименования разделов профессионального</w:t>
            </w:r>
            <w:r w:rsidRPr="002A16A5">
              <w:rPr>
                <w:spacing w:val="-15"/>
              </w:rPr>
              <w:t xml:space="preserve"> </w:t>
            </w:r>
            <w:r w:rsidRPr="002A16A5">
              <w:t>модуля</w:t>
            </w:r>
          </w:p>
        </w:tc>
        <w:tc>
          <w:tcPr>
            <w:tcW w:w="950" w:type="dxa"/>
            <w:vMerge w:val="restart"/>
          </w:tcPr>
          <w:p w:rsidR="000E288E" w:rsidRPr="002A16A5" w:rsidRDefault="002A16A5">
            <w:pPr>
              <w:pStyle w:val="TableParagraph"/>
              <w:spacing w:before="1"/>
              <w:ind w:left="137"/>
            </w:pPr>
            <w:r w:rsidRPr="002A16A5">
              <w:rPr>
                <w:spacing w:val="-2"/>
              </w:rPr>
              <w:t>Всего</w:t>
            </w:r>
          </w:p>
          <w:p w:rsidR="000E288E" w:rsidRPr="002A16A5" w:rsidRDefault="002A16A5">
            <w:pPr>
              <w:pStyle w:val="TableParagraph"/>
              <w:ind w:left="178"/>
            </w:pPr>
            <w:r w:rsidRPr="002A16A5">
              <w:t xml:space="preserve">, </w:t>
            </w:r>
            <w:r w:rsidRPr="002A16A5">
              <w:rPr>
                <w:spacing w:val="-4"/>
              </w:rPr>
              <w:t>час.</w:t>
            </w:r>
          </w:p>
        </w:tc>
        <w:tc>
          <w:tcPr>
            <w:tcW w:w="1096" w:type="dxa"/>
            <w:vMerge w:val="restart"/>
            <w:textDirection w:val="btLr"/>
          </w:tcPr>
          <w:p w:rsidR="000E288E" w:rsidRPr="002A16A5" w:rsidRDefault="002A16A5" w:rsidP="002A16A5">
            <w:pPr>
              <w:pStyle w:val="TableParagraph"/>
              <w:ind w:left="23" w:hanging="23"/>
              <w:jc w:val="center"/>
            </w:pPr>
            <w:r w:rsidRPr="002A16A5">
              <w:t>В</w:t>
            </w:r>
            <w:r w:rsidRPr="002A16A5">
              <w:rPr>
                <w:spacing w:val="-13"/>
              </w:rPr>
              <w:t xml:space="preserve"> </w:t>
            </w:r>
            <w:proofErr w:type="spellStart"/>
            <w:r w:rsidRPr="002A16A5">
              <w:t>т.ч</w:t>
            </w:r>
            <w:proofErr w:type="spellEnd"/>
            <w:r w:rsidRPr="002A16A5">
              <w:t>.</w:t>
            </w:r>
            <w:r w:rsidRPr="002A16A5">
              <w:rPr>
                <w:spacing w:val="-13"/>
              </w:rPr>
              <w:t xml:space="preserve"> </w:t>
            </w:r>
            <w:r w:rsidRPr="002A16A5">
              <w:t>в</w:t>
            </w:r>
            <w:r w:rsidRPr="002A16A5">
              <w:rPr>
                <w:spacing w:val="-14"/>
              </w:rPr>
              <w:t xml:space="preserve"> </w:t>
            </w:r>
            <w:r w:rsidRPr="002A16A5">
              <w:t xml:space="preserve">форме </w:t>
            </w:r>
            <w:r w:rsidRPr="002A16A5">
              <w:rPr>
                <w:spacing w:val="-2"/>
              </w:rPr>
              <w:t>практической подготовки</w:t>
            </w:r>
          </w:p>
        </w:tc>
        <w:tc>
          <w:tcPr>
            <w:tcW w:w="8160" w:type="dxa"/>
            <w:gridSpan w:val="6"/>
          </w:tcPr>
          <w:p w:rsidR="000E288E" w:rsidRPr="002A16A5" w:rsidRDefault="002A16A5">
            <w:pPr>
              <w:pStyle w:val="TableParagraph"/>
              <w:spacing w:line="268" w:lineRule="exact"/>
              <w:ind w:left="14"/>
              <w:jc w:val="center"/>
            </w:pPr>
            <w:r w:rsidRPr="002A16A5">
              <w:t>Объем</w:t>
            </w:r>
            <w:r w:rsidRPr="002A16A5">
              <w:rPr>
                <w:spacing w:val="-6"/>
              </w:rPr>
              <w:t xml:space="preserve"> </w:t>
            </w:r>
            <w:r w:rsidRPr="002A16A5">
              <w:t>профессионального</w:t>
            </w:r>
            <w:r w:rsidRPr="002A16A5">
              <w:rPr>
                <w:spacing w:val="-3"/>
              </w:rPr>
              <w:t xml:space="preserve"> </w:t>
            </w:r>
            <w:r w:rsidRPr="002A16A5">
              <w:t>модуля,</w:t>
            </w:r>
            <w:r w:rsidRPr="002A16A5">
              <w:rPr>
                <w:spacing w:val="-1"/>
              </w:rPr>
              <w:t xml:space="preserve"> </w:t>
            </w:r>
            <w:proofErr w:type="spellStart"/>
            <w:r w:rsidRPr="002A16A5">
              <w:t>ак</w:t>
            </w:r>
            <w:proofErr w:type="spellEnd"/>
            <w:r w:rsidRPr="002A16A5">
              <w:t>.</w:t>
            </w:r>
            <w:r w:rsidRPr="002A16A5">
              <w:rPr>
                <w:spacing w:val="-3"/>
              </w:rPr>
              <w:t xml:space="preserve"> </w:t>
            </w:r>
            <w:r w:rsidRPr="002A16A5">
              <w:rPr>
                <w:spacing w:val="-4"/>
              </w:rPr>
              <w:t>час.</w:t>
            </w:r>
          </w:p>
        </w:tc>
      </w:tr>
      <w:tr w:rsidR="000E288E" w:rsidTr="00226FE1">
        <w:trPr>
          <w:trHeight w:val="275"/>
        </w:trPr>
        <w:tc>
          <w:tcPr>
            <w:tcW w:w="1764" w:type="dxa"/>
            <w:vMerge/>
            <w:tcBorders>
              <w:top w:val="nil"/>
            </w:tcBorders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950" w:type="dxa"/>
            <w:vMerge/>
            <w:tcBorders>
              <w:top w:val="nil"/>
            </w:tcBorders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1096" w:type="dxa"/>
            <w:vMerge/>
            <w:tcBorders>
              <w:top w:val="nil"/>
            </w:tcBorders>
            <w:textDirection w:val="btLr"/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5085" w:type="dxa"/>
            <w:gridSpan w:val="4"/>
          </w:tcPr>
          <w:p w:rsidR="000E288E" w:rsidRPr="002A16A5" w:rsidRDefault="002A16A5">
            <w:pPr>
              <w:pStyle w:val="TableParagraph"/>
              <w:spacing w:line="256" w:lineRule="exact"/>
              <w:ind w:left="1577"/>
            </w:pPr>
            <w:r w:rsidRPr="002A16A5">
              <w:t>Обучение</w:t>
            </w:r>
            <w:r w:rsidRPr="002A16A5">
              <w:rPr>
                <w:spacing w:val="-3"/>
              </w:rPr>
              <w:t xml:space="preserve"> </w:t>
            </w:r>
            <w:r w:rsidRPr="002A16A5">
              <w:t>по</w:t>
            </w:r>
            <w:r w:rsidRPr="002A16A5">
              <w:rPr>
                <w:spacing w:val="-2"/>
              </w:rPr>
              <w:t xml:space="preserve"> </w:t>
            </w:r>
            <w:r w:rsidRPr="002A16A5">
              <w:rPr>
                <w:spacing w:val="-5"/>
              </w:rPr>
              <w:t>МДК</w:t>
            </w:r>
          </w:p>
        </w:tc>
        <w:tc>
          <w:tcPr>
            <w:tcW w:w="3075" w:type="dxa"/>
            <w:gridSpan w:val="2"/>
            <w:vMerge w:val="restart"/>
          </w:tcPr>
          <w:p w:rsidR="000E288E" w:rsidRPr="002A16A5" w:rsidRDefault="002A16A5">
            <w:pPr>
              <w:pStyle w:val="TableParagraph"/>
              <w:spacing w:before="133"/>
              <w:ind w:left="866"/>
            </w:pPr>
            <w:r w:rsidRPr="002A16A5">
              <w:rPr>
                <w:spacing w:val="-2"/>
              </w:rPr>
              <w:t>Практики</w:t>
            </w:r>
          </w:p>
        </w:tc>
      </w:tr>
      <w:tr w:rsidR="000E288E" w:rsidTr="00226FE1">
        <w:trPr>
          <w:trHeight w:val="275"/>
        </w:trPr>
        <w:tc>
          <w:tcPr>
            <w:tcW w:w="1764" w:type="dxa"/>
            <w:vMerge/>
            <w:tcBorders>
              <w:top w:val="nil"/>
            </w:tcBorders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950" w:type="dxa"/>
            <w:vMerge/>
            <w:tcBorders>
              <w:top w:val="nil"/>
            </w:tcBorders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1096" w:type="dxa"/>
            <w:vMerge/>
            <w:tcBorders>
              <w:top w:val="nil"/>
            </w:tcBorders>
            <w:textDirection w:val="btLr"/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852" w:type="dxa"/>
            <w:vMerge w:val="restart"/>
          </w:tcPr>
          <w:p w:rsidR="000E288E" w:rsidRPr="002A16A5" w:rsidRDefault="002A16A5">
            <w:pPr>
              <w:pStyle w:val="TableParagraph"/>
              <w:spacing w:line="268" w:lineRule="exact"/>
              <w:ind w:left="132"/>
            </w:pPr>
            <w:r w:rsidRPr="002A16A5">
              <w:rPr>
                <w:spacing w:val="-2"/>
              </w:rPr>
              <w:t>Всего</w:t>
            </w:r>
          </w:p>
        </w:tc>
        <w:tc>
          <w:tcPr>
            <w:tcW w:w="4233" w:type="dxa"/>
            <w:gridSpan w:val="3"/>
          </w:tcPr>
          <w:p w:rsidR="000E288E" w:rsidRPr="002A16A5" w:rsidRDefault="002A16A5">
            <w:pPr>
              <w:pStyle w:val="TableParagraph"/>
              <w:spacing w:line="256" w:lineRule="exact"/>
              <w:ind w:left="0" w:right="6"/>
              <w:jc w:val="center"/>
            </w:pPr>
            <w:r w:rsidRPr="002A16A5">
              <w:t>В</w:t>
            </w:r>
            <w:r w:rsidRPr="002A16A5">
              <w:rPr>
                <w:spacing w:val="-4"/>
              </w:rPr>
              <w:t xml:space="preserve"> </w:t>
            </w:r>
            <w:r w:rsidRPr="002A16A5">
              <w:t xml:space="preserve">том </w:t>
            </w:r>
            <w:r w:rsidRPr="002A16A5">
              <w:rPr>
                <w:spacing w:val="-2"/>
              </w:rPr>
              <w:t>числе</w:t>
            </w:r>
          </w:p>
        </w:tc>
        <w:tc>
          <w:tcPr>
            <w:tcW w:w="3075" w:type="dxa"/>
            <w:gridSpan w:val="2"/>
            <w:vMerge/>
            <w:tcBorders>
              <w:top w:val="nil"/>
            </w:tcBorders>
          </w:tcPr>
          <w:p w:rsidR="000E288E" w:rsidRPr="002A16A5" w:rsidRDefault="000E288E">
            <w:pPr>
              <w:rPr>
                <w:szCs w:val="2"/>
              </w:rPr>
            </w:pPr>
          </w:p>
        </w:tc>
      </w:tr>
      <w:tr w:rsidR="000E288E" w:rsidTr="00226FE1">
        <w:trPr>
          <w:trHeight w:val="1747"/>
        </w:trPr>
        <w:tc>
          <w:tcPr>
            <w:tcW w:w="1764" w:type="dxa"/>
            <w:vMerge/>
            <w:tcBorders>
              <w:top w:val="nil"/>
            </w:tcBorders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950" w:type="dxa"/>
            <w:vMerge/>
            <w:tcBorders>
              <w:top w:val="nil"/>
            </w:tcBorders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1096" w:type="dxa"/>
            <w:vMerge/>
            <w:tcBorders>
              <w:top w:val="nil"/>
            </w:tcBorders>
            <w:textDirection w:val="btLr"/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0E288E" w:rsidRPr="002A16A5" w:rsidRDefault="000E288E">
            <w:pPr>
              <w:rPr>
                <w:szCs w:val="2"/>
              </w:rPr>
            </w:pPr>
          </w:p>
        </w:tc>
        <w:tc>
          <w:tcPr>
            <w:tcW w:w="1716" w:type="dxa"/>
          </w:tcPr>
          <w:p w:rsidR="000E288E" w:rsidRPr="002A16A5" w:rsidRDefault="002A16A5">
            <w:pPr>
              <w:pStyle w:val="TableParagraph"/>
              <w:ind w:left="65" w:right="48" w:hanging="1"/>
              <w:jc w:val="center"/>
            </w:pPr>
            <w:r w:rsidRPr="002A16A5">
              <w:rPr>
                <w:spacing w:val="-2"/>
              </w:rPr>
              <w:t xml:space="preserve">Лабораторных </w:t>
            </w:r>
            <w:r w:rsidRPr="002A16A5">
              <w:t>и</w:t>
            </w:r>
            <w:r w:rsidRPr="002A16A5">
              <w:rPr>
                <w:spacing w:val="-15"/>
              </w:rPr>
              <w:t xml:space="preserve"> </w:t>
            </w:r>
            <w:r w:rsidRPr="002A16A5">
              <w:t xml:space="preserve">практических </w:t>
            </w:r>
            <w:r w:rsidRPr="002A16A5">
              <w:rPr>
                <w:spacing w:val="-2"/>
              </w:rPr>
              <w:t>занятий</w:t>
            </w:r>
          </w:p>
        </w:tc>
        <w:tc>
          <w:tcPr>
            <w:tcW w:w="1676" w:type="dxa"/>
          </w:tcPr>
          <w:p w:rsidR="000E288E" w:rsidRPr="002A16A5" w:rsidRDefault="002A16A5">
            <w:pPr>
              <w:pStyle w:val="TableParagraph"/>
              <w:spacing w:before="1"/>
              <w:ind w:left="356" w:hanging="296"/>
            </w:pPr>
            <w:proofErr w:type="spellStart"/>
            <w:r w:rsidRPr="002A16A5">
              <w:rPr>
                <w:spacing w:val="-2"/>
              </w:rPr>
              <w:t>Самостоятельн</w:t>
            </w:r>
            <w:proofErr w:type="spellEnd"/>
            <w:r w:rsidRPr="002A16A5">
              <w:rPr>
                <w:spacing w:val="-2"/>
              </w:rPr>
              <w:t xml:space="preserve"> </w:t>
            </w:r>
            <w:proofErr w:type="spellStart"/>
            <w:r w:rsidRPr="002A16A5">
              <w:t>ая</w:t>
            </w:r>
            <w:proofErr w:type="spellEnd"/>
            <w:r w:rsidRPr="002A16A5">
              <w:t xml:space="preserve"> работа</w:t>
            </w:r>
          </w:p>
        </w:tc>
        <w:tc>
          <w:tcPr>
            <w:tcW w:w="841" w:type="dxa"/>
            <w:textDirection w:val="btLr"/>
          </w:tcPr>
          <w:p w:rsidR="000E288E" w:rsidRPr="002A16A5" w:rsidRDefault="002A16A5">
            <w:pPr>
              <w:pStyle w:val="TableParagraph"/>
              <w:spacing w:before="124" w:line="247" w:lineRule="auto"/>
              <w:ind w:left="318" w:right="49" w:hanging="269"/>
            </w:pPr>
            <w:r w:rsidRPr="002A16A5">
              <w:rPr>
                <w:spacing w:val="-2"/>
              </w:rPr>
              <w:t>Промежуточная аттестация</w:t>
            </w:r>
          </w:p>
        </w:tc>
        <w:tc>
          <w:tcPr>
            <w:tcW w:w="1090" w:type="dxa"/>
          </w:tcPr>
          <w:p w:rsidR="000E288E" w:rsidRPr="002A16A5" w:rsidRDefault="00226FE1">
            <w:pPr>
              <w:pStyle w:val="TableParagraph"/>
              <w:spacing w:before="1"/>
              <w:ind w:left="410" w:right="83" w:hanging="322"/>
            </w:pPr>
            <w:r>
              <w:rPr>
                <w:spacing w:val="-2"/>
              </w:rPr>
              <w:t>Учебна</w:t>
            </w:r>
            <w:r w:rsidR="002A16A5" w:rsidRPr="002A16A5">
              <w:rPr>
                <w:spacing w:val="-10"/>
              </w:rPr>
              <w:t>я</w:t>
            </w:r>
          </w:p>
        </w:tc>
        <w:tc>
          <w:tcPr>
            <w:tcW w:w="1985" w:type="dxa"/>
          </w:tcPr>
          <w:p w:rsidR="000E288E" w:rsidRPr="002A16A5" w:rsidRDefault="00226FE1">
            <w:pPr>
              <w:pStyle w:val="TableParagraph"/>
              <w:spacing w:before="1"/>
              <w:ind w:left="793" w:hanging="733"/>
            </w:pPr>
            <w:r>
              <w:rPr>
                <w:spacing w:val="-2"/>
              </w:rPr>
              <w:t>Производственн</w:t>
            </w:r>
            <w:r w:rsidR="002A16A5" w:rsidRPr="002A16A5">
              <w:rPr>
                <w:spacing w:val="-6"/>
              </w:rPr>
              <w:t>ая</w:t>
            </w:r>
          </w:p>
        </w:tc>
      </w:tr>
      <w:tr w:rsidR="002A16A5" w:rsidTr="00226FE1">
        <w:trPr>
          <w:trHeight w:val="1106"/>
        </w:trPr>
        <w:tc>
          <w:tcPr>
            <w:tcW w:w="1764" w:type="dxa"/>
            <w:vMerge w:val="restart"/>
          </w:tcPr>
          <w:p w:rsidR="002A16A5" w:rsidRDefault="002A16A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2.1, </w:t>
            </w:r>
            <w:r>
              <w:rPr>
                <w:b/>
                <w:spacing w:val="-7"/>
                <w:sz w:val="24"/>
              </w:rPr>
              <w:t>ПК</w:t>
            </w:r>
          </w:p>
          <w:p w:rsidR="002A16A5" w:rsidRDefault="002A16A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2.2,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2.3</w:t>
            </w:r>
          </w:p>
          <w:p w:rsidR="002A16A5" w:rsidRDefault="002A16A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ОК 01,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04</w:t>
            </w:r>
          </w:p>
        </w:tc>
        <w:tc>
          <w:tcPr>
            <w:tcW w:w="2932" w:type="dxa"/>
          </w:tcPr>
          <w:p w:rsidR="002A16A5" w:rsidRDefault="002A16A5">
            <w:pPr>
              <w:pStyle w:val="TableParagraph"/>
              <w:ind w:left="108" w:right="80"/>
              <w:rPr>
                <w:sz w:val="24"/>
              </w:rPr>
            </w:pPr>
            <w:r>
              <w:rPr>
                <w:sz w:val="24"/>
              </w:rPr>
              <w:t>Раздел 1.Обеспечение бесперебойной работы</w:t>
            </w:r>
          </w:p>
          <w:p w:rsidR="002A16A5" w:rsidRDefault="002A16A5">
            <w:pPr>
              <w:pStyle w:val="TableParagraph"/>
              <w:spacing w:line="270" w:lineRule="atLeast"/>
              <w:ind w:left="108" w:right="485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  <w:tc>
          <w:tcPr>
            <w:tcW w:w="950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104</w:t>
            </w:r>
          </w:p>
        </w:tc>
        <w:tc>
          <w:tcPr>
            <w:tcW w:w="1096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232</w:t>
            </w:r>
          </w:p>
        </w:tc>
        <w:tc>
          <w:tcPr>
            <w:tcW w:w="852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104</w:t>
            </w:r>
          </w:p>
        </w:tc>
        <w:tc>
          <w:tcPr>
            <w:tcW w:w="1716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676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1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90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2A16A5" w:rsidTr="00226FE1">
        <w:trPr>
          <w:trHeight w:val="313"/>
        </w:trPr>
        <w:tc>
          <w:tcPr>
            <w:tcW w:w="1764" w:type="dxa"/>
            <w:vMerge/>
          </w:tcPr>
          <w:p w:rsidR="002A16A5" w:rsidRDefault="002A16A5">
            <w:pPr>
              <w:pStyle w:val="TableParagraph"/>
              <w:ind w:left="0"/>
            </w:pPr>
          </w:p>
        </w:tc>
        <w:tc>
          <w:tcPr>
            <w:tcW w:w="2932" w:type="dxa"/>
          </w:tcPr>
          <w:p w:rsidR="002A16A5" w:rsidRDefault="002A16A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950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096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852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</w:pPr>
          </w:p>
        </w:tc>
        <w:tc>
          <w:tcPr>
            <w:tcW w:w="1716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</w:pPr>
          </w:p>
        </w:tc>
        <w:tc>
          <w:tcPr>
            <w:tcW w:w="841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</w:pPr>
          </w:p>
        </w:tc>
        <w:tc>
          <w:tcPr>
            <w:tcW w:w="1090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39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985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</w:pPr>
          </w:p>
        </w:tc>
      </w:tr>
      <w:tr w:rsidR="002A16A5" w:rsidTr="00226FE1">
        <w:trPr>
          <w:trHeight w:val="343"/>
        </w:trPr>
        <w:tc>
          <w:tcPr>
            <w:tcW w:w="1764" w:type="dxa"/>
            <w:vMerge/>
          </w:tcPr>
          <w:p w:rsidR="002A16A5" w:rsidRDefault="002A16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2" w:type="dxa"/>
          </w:tcPr>
          <w:p w:rsidR="002A16A5" w:rsidRDefault="002A16A5" w:rsidP="002A16A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 практика</w:t>
            </w:r>
          </w:p>
        </w:tc>
        <w:tc>
          <w:tcPr>
            <w:tcW w:w="950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1096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852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676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841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2A16A5" w:rsidTr="00226FE1">
        <w:trPr>
          <w:trHeight w:val="263"/>
        </w:trPr>
        <w:tc>
          <w:tcPr>
            <w:tcW w:w="1764" w:type="dxa"/>
            <w:vMerge/>
          </w:tcPr>
          <w:p w:rsidR="002A16A5" w:rsidRDefault="002A16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2" w:type="dxa"/>
          </w:tcPr>
          <w:p w:rsidR="002A16A5" w:rsidRDefault="002A16A5" w:rsidP="002A16A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</w:t>
            </w:r>
          </w:p>
        </w:tc>
        <w:tc>
          <w:tcPr>
            <w:tcW w:w="950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96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852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3607" w:type="dxa"/>
            <w:gridSpan w:val="3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2A16A5" w:rsidTr="00226FE1">
        <w:trPr>
          <w:trHeight w:val="267"/>
        </w:trPr>
        <w:tc>
          <w:tcPr>
            <w:tcW w:w="1764" w:type="dxa"/>
            <w:vMerge/>
          </w:tcPr>
          <w:p w:rsidR="002A16A5" w:rsidRDefault="002A16A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2" w:type="dxa"/>
          </w:tcPr>
          <w:p w:rsidR="002A16A5" w:rsidRDefault="002A16A5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950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1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292</w:t>
            </w:r>
          </w:p>
        </w:tc>
        <w:tc>
          <w:tcPr>
            <w:tcW w:w="1096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232</w:t>
            </w:r>
          </w:p>
        </w:tc>
        <w:tc>
          <w:tcPr>
            <w:tcW w:w="852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104</w:t>
            </w:r>
          </w:p>
        </w:tc>
        <w:tc>
          <w:tcPr>
            <w:tcW w:w="1716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1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52</w:t>
            </w:r>
          </w:p>
        </w:tc>
        <w:tc>
          <w:tcPr>
            <w:tcW w:w="1676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1" w:type="dxa"/>
            <w:shd w:val="clear" w:color="auto" w:fill="auto"/>
          </w:tcPr>
          <w:p w:rsidR="002A16A5" w:rsidRDefault="002A16A5" w:rsidP="002A16A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90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40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72</w:t>
            </w:r>
          </w:p>
        </w:tc>
        <w:tc>
          <w:tcPr>
            <w:tcW w:w="1985" w:type="dxa"/>
            <w:shd w:val="clear" w:color="auto" w:fill="auto"/>
          </w:tcPr>
          <w:p w:rsidR="002A16A5" w:rsidRDefault="002A16A5" w:rsidP="002A16A5">
            <w:pPr>
              <w:pStyle w:val="TableParagraph"/>
              <w:spacing w:line="273" w:lineRule="exact"/>
              <w:ind w:left="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108</w:t>
            </w:r>
          </w:p>
        </w:tc>
      </w:tr>
    </w:tbl>
    <w:p w:rsidR="000E288E" w:rsidRDefault="000E288E">
      <w:pPr>
        <w:spacing w:line="273" w:lineRule="exact"/>
        <w:jc w:val="center"/>
        <w:rPr>
          <w:sz w:val="24"/>
        </w:rPr>
        <w:sectPr w:rsidR="000E288E">
          <w:pgSz w:w="16840" w:h="11910" w:orient="landscape"/>
          <w:pgMar w:top="1340" w:right="900" w:bottom="280" w:left="900" w:header="720" w:footer="720" w:gutter="0"/>
          <w:cols w:space="720"/>
        </w:sectPr>
      </w:pPr>
    </w:p>
    <w:p w:rsidR="000E288E" w:rsidRDefault="000E288E">
      <w:pPr>
        <w:pStyle w:val="a3"/>
        <w:spacing w:before="76"/>
        <w:rPr>
          <w:b/>
        </w:rPr>
      </w:pPr>
    </w:p>
    <w:p w:rsidR="000E288E" w:rsidRDefault="002A16A5">
      <w:pPr>
        <w:pStyle w:val="a4"/>
        <w:numPr>
          <w:ilvl w:val="1"/>
          <w:numId w:val="8"/>
        </w:numPr>
        <w:tabs>
          <w:tab w:val="left" w:pos="1361"/>
        </w:tabs>
        <w:spacing w:after="4"/>
        <w:ind w:left="1361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-4"/>
          <w:sz w:val="24"/>
        </w:rPr>
        <w:t xml:space="preserve"> (ПМ)</w:t>
      </w:r>
    </w:p>
    <w:tbl>
      <w:tblPr>
        <w:tblStyle w:val="TableNormal"/>
        <w:tblpPr w:leftFromText="180" w:rightFromText="180" w:vertAnchor="text" w:tblpY="1"/>
        <w:tblOverlap w:val="never"/>
        <w:tblW w:w="147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47"/>
        <w:gridCol w:w="5954"/>
        <w:gridCol w:w="3260"/>
        <w:gridCol w:w="2126"/>
      </w:tblGrid>
      <w:tr w:rsidR="00226FE1" w:rsidTr="00226FE1">
        <w:trPr>
          <w:trHeight w:val="1915"/>
        </w:trPr>
        <w:tc>
          <w:tcPr>
            <w:tcW w:w="2772" w:type="dxa"/>
          </w:tcPr>
          <w:p w:rsidR="00226FE1" w:rsidRDefault="00226FE1" w:rsidP="00226FE1">
            <w:pPr>
              <w:pStyle w:val="TableParagraph"/>
              <w:spacing w:line="276" w:lineRule="auto"/>
              <w:ind w:left="581" w:right="569" w:hanging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  <w:p w:rsidR="00226FE1" w:rsidRDefault="00226FE1" w:rsidP="00226FE1">
            <w:pPr>
              <w:pStyle w:val="TableParagraph"/>
              <w:spacing w:line="278" w:lineRule="auto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профессионального </w:t>
            </w:r>
            <w:r>
              <w:rPr>
                <w:b/>
                <w:sz w:val="24"/>
              </w:rPr>
              <w:t>модуля (ПМ),</w:t>
            </w:r>
          </w:p>
          <w:p w:rsidR="00226FE1" w:rsidRDefault="00226FE1" w:rsidP="00226FE1">
            <w:pPr>
              <w:pStyle w:val="TableParagraph"/>
              <w:spacing w:line="276" w:lineRule="auto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междисциплинарных </w:t>
            </w:r>
            <w:r>
              <w:rPr>
                <w:b/>
                <w:sz w:val="24"/>
              </w:rPr>
              <w:t>курсов (МДК)</w:t>
            </w:r>
          </w:p>
        </w:tc>
        <w:tc>
          <w:tcPr>
            <w:tcW w:w="6601" w:type="dxa"/>
            <w:gridSpan w:val="2"/>
          </w:tcPr>
          <w:p w:rsidR="00226FE1" w:rsidRDefault="00226FE1" w:rsidP="00226FE1">
            <w:pPr>
              <w:pStyle w:val="TableParagraph"/>
              <w:ind w:left="0"/>
              <w:rPr>
                <w:b/>
                <w:sz w:val="24"/>
              </w:rPr>
            </w:pPr>
          </w:p>
          <w:p w:rsidR="00226FE1" w:rsidRDefault="00226FE1" w:rsidP="00226FE1">
            <w:pPr>
              <w:pStyle w:val="TableParagraph"/>
              <w:spacing w:before="82"/>
              <w:ind w:left="0"/>
              <w:rPr>
                <w:b/>
                <w:sz w:val="24"/>
              </w:rPr>
            </w:pPr>
          </w:p>
          <w:p w:rsidR="00226FE1" w:rsidRDefault="00226FE1" w:rsidP="00226FE1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 w:rsidR="00226FE1" w:rsidRDefault="00226FE1" w:rsidP="00226FE1">
            <w:pPr>
              <w:pStyle w:val="TableParagraph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 учебная работа обучающихся, курсовая работа (проект)</w:t>
            </w:r>
          </w:p>
        </w:tc>
        <w:tc>
          <w:tcPr>
            <w:tcW w:w="3260" w:type="dxa"/>
          </w:tcPr>
          <w:p w:rsidR="00226FE1" w:rsidRDefault="00226FE1" w:rsidP="00226FE1">
            <w:pPr>
              <w:pStyle w:val="TableParagraph"/>
              <w:spacing w:line="276" w:lineRule="auto"/>
              <w:ind w:left="175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в том числе в </w:t>
            </w:r>
            <w:r>
              <w:rPr>
                <w:b/>
                <w:spacing w:val="-2"/>
                <w:sz w:val="24"/>
              </w:rPr>
              <w:t xml:space="preserve">форме практической подготовки, </w:t>
            </w:r>
            <w:r>
              <w:rPr>
                <w:b/>
                <w:sz w:val="24"/>
              </w:rPr>
              <w:t>акад. ч</w:t>
            </w:r>
          </w:p>
        </w:tc>
        <w:tc>
          <w:tcPr>
            <w:tcW w:w="2126" w:type="dxa"/>
          </w:tcPr>
          <w:p w:rsidR="00226FE1" w:rsidRDefault="00226FE1" w:rsidP="00226FE1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</w:tr>
      <w:tr w:rsidR="00226FE1" w:rsidTr="00226FE1">
        <w:trPr>
          <w:trHeight w:val="265"/>
        </w:trPr>
        <w:tc>
          <w:tcPr>
            <w:tcW w:w="9373" w:type="dxa"/>
            <w:gridSpan w:val="3"/>
          </w:tcPr>
          <w:p w:rsidR="00226FE1" w:rsidRDefault="00226FE1" w:rsidP="00226FE1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1.Обеспечение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бесперебойной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электрооборудования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электроустановок</w:t>
            </w:r>
          </w:p>
        </w:tc>
        <w:tc>
          <w:tcPr>
            <w:tcW w:w="3260" w:type="dxa"/>
          </w:tcPr>
          <w:p w:rsidR="00226FE1" w:rsidRDefault="00226FE1" w:rsidP="00226FE1">
            <w:pPr>
              <w:pStyle w:val="TableParagraph"/>
              <w:spacing w:before="119"/>
              <w:ind w:left="175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36 </w:t>
            </w:r>
            <w:r>
              <w:rPr>
                <w:b/>
                <w:spacing w:val="-5"/>
                <w:sz w:val="24"/>
              </w:rPr>
              <w:t>/52</w:t>
            </w:r>
          </w:p>
        </w:tc>
        <w:tc>
          <w:tcPr>
            <w:tcW w:w="2126" w:type="dxa"/>
          </w:tcPr>
          <w:p w:rsidR="00226FE1" w:rsidRDefault="00226FE1" w:rsidP="00226FE1">
            <w:pPr>
              <w:pStyle w:val="TableParagraph"/>
              <w:ind w:left="0"/>
              <w:rPr>
                <w:sz w:val="24"/>
              </w:rPr>
            </w:pPr>
          </w:p>
        </w:tc>
      </w:tr>
      <w:tr w:rsidR="00226FE1" w:rsidTr="00226FE1">
        <w:trPr>
          <w:trHeight w:val="457"/>
        </w:trPr>
        <w:tc>
          <w:tcPr>
            <w:tcW w:w="9373" w:type="dxa"/>
            <w:gridSpan w:val="3"/>
          </w:tcPr>
          <w:p w:rsidR="00226FE1" w:rsidRDefault="00226FE1" w:rsidP="00226FE1">
            <w:pPr>
              <w:pStyle w:val="TableParagraph"/>
              <w:spacing w:line="242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02.01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бесперебойной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электрооборудования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электроустановок</w:t>
            </w:r>
          </w:p>
        </w:tc>
        <w:tc>
          <w:tcPr>
            <w:tcW w:w="3260" w:type="dxa"/>
          </w:tcPr>
          <w:p w:rsidR="00226FE1" w:rsidRDefault="00226FE1" w:rsidP="00226FE1">
            <w:pPr>
              <w:pStyle w:val="TableParagraph"/>
              <w:spacing w:before="234"/>
              <w:ind w:left="175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36 </w:t>
            </w:r>
            <w:r>
              <w:rPr>
                <w:b/>
                <w:spacing w:val="-5"/>
                <w:sz w:val="24"/>
              </w:rPr>
              <w:t>/52</w:t>
            </w:r>
          </w:p>
        </w:tc>
        <w:tc>
          <w:tcPr>
            <w:tcW w:w="2126" w:type="dxa"/>
          </w:tcPr>
          <w:p w:rsidR="00226FE1" w:rsidRDefault="00226FE1" w:rsidP="00226FE1">
            <w:pPr>
              <w:pStyle w:val="TableParagraph"/>
              <w:ind w:left="0"/>
              <w:rPr>
                <w:sz w:val="24"/>
              </w:rPr>
            </w:pPr>
          </w:p>
        </w:tc>
      </w:tr>
      <w:tr w:rsidR="00226FE1" w:rsidTr="00226FE1">
        <w:trPr>
          <w:trHeight w:val="70"/>
        </w:trPr>
        <w:tc>
          <w:tcPr>
            <w:tcW w:w="2772" w:type="dxa"/>
            <w:vMerge w:val="restart"/>
          </w:tcPr>
          <w:p w:rsidR="00226FE1" w:rsidRDefault="00226FE1" w:rsidP="00226FE1">
            <w:pPr>
              <w:pStyle w:val="TableParagraph"/>
              <w:ind w:right="2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b/>
                <w:spacing w:val="-2"/>
                <w:sz w:val="24"/>
              </w:rPr>
              <w:t>Организация технического обслуживания</w:t>
            </w:r>
          </w:p>
          <w:p w:rsidR="00226FE1" w:rsidRDefault="00226FE1" w:rsidP="00226FE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электрохозяйства</w:t>
            </w:r>
          </w:p>
        </w:tc>
        <w:tc>
          <w:tcPr>
            <w:tcW w:w="6601" w:type="dxa"/>
            <w:gridSpan w:val="2"/>
          </w:tcPr>
          <w:p w:rsidR="00226FE1" w:rsidRDefault="00226FE1" w:rsidP="00226FE1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3260" w:type="dxa"/>
          </w:tcPr>
          <w:p w:rsidR="00226FE1" w:rsidRDefault="00226FE1" w:rsidP="00226FE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226FE1" w:rsidRDefault="00226FE1" w:rsidP="00226FE1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226FE1" w:rsidTr="00226FE1">
        <w:trPr>
          <w:trHeight w:val="417"/>
        </w:trPr>
        <w:tc>
          <w:tcPr>
            <w:tcW w:w="2772" w:type="dxa"/>
            <w:vMerge/>
          </w:tcPr>
          <w:p w:rsidR="00226FE1" w:rsidRDefault="00226FE1" w:rsidP="00226FE1">
            <w:pPr>
              <w:rPr>
                <w:sz w:val="2"/>
                <w:szCs w:val="2"/>
              </w:rPr>
            </w:pPr>
          </w:p>
        </w:tc>
        <w:tc>
          <w:tcPr>
            <w:tcW w:w="647" w:type="dxa"/>
          </w:tcPr>
          <w:p w:rsidR="00226FE1" w:rsidRDefault="00226FE1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4" w:type="dxa"/>
          </w:tcPr>
          <w:p w:rsidR="00226FE1" w:rsidRDefault="00226FE1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оперативной 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электроустановках</w:t>
            </w:r>
          </w:p>
        </w:tc>
        <w:tc>
          <w:tcPr>
            <w:tcW w:w="3260" w:type="dxa"/>
            <w:tcBorders>
              <w:top w:val="nil"/>
            </w:tcBorders>
          </w:tcPr>
          <w:p w:rsidR="00226FE1" w:rsidRDefault="00226FE1" w:rsidP="00226FE1">
            <w:pPr>
              <w:jc w:val="center"/>
              <w:rPr>
                <w:sz w:val="2"/>
                <w:szCs w:val="2"/>
              </w:rPr>
            </w:pPr>
          </w:p>
          <w:p w:rsidR="00226FE1" w:rsidRDefault="00226FE1" w:rsidP="00226FE1">
            <w:pPr>
              <w:jc w:val="center"/>
              <w:rPr>
                <w:sz w:val="2"/>
                <w:szCs w:val="2"/>
              </w:rPr>
            </w:pPr>
          </w:p>
          <w:p w:rsidR="00226FE1" w:rsidRDefault="00226FE1" w:rsidP="00226FE1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2</w:t>
            </w:r>
          </w:p>
        </w:tc>
        <w:tc>
          <w:tcPr>
            <w:tcW w:w="2126" w:type="dxa"/>
            <w:vMerge w:val="restart"/>
          </w:tcPr>
          <w:p w:rsidR="00226FE1" w:rsidRDefault="00226FE1" w:rsidP="00226F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2.1, </w:t>
            </w:r>
            <w:r>
              <w:rPr>
                <w:spacing w:val="-2"/>
                <w:sz w:val="24"/>
              </w:rPr>
              <w:t>ПК2.2,</w:t>
            </w:r>
          </w:p>
          <w:p w:rsidR="00226FE1" w:rsidRDefault="00226FE1" w:rsidP="00226F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  <w:p w:rsidR="00226FE1" w:rsidRDefault="00226FE1" w:rsidP="00226F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226FE1" w:rsidTr="00226FE1">
        <w:trPr>
          <w:trHeight w:val="409"/>
        </w:trPr>
        <w:tc>
          <w:tcPr>
            <w:tcW w:w="2772" w:type="dxa"/>
            <w:vMerge/>
          </w:tcPr>
          <w:p w:rsidR="00226FE1" w:rsidRDefault="00226FE1" w:rsidP="00226FE1">
            <w:pPr>
              <w:rPr>
                <w:sz w:val="2"/>
                <w:szCs w:val="2"/>
              </w:rPr>
            </w:pPr>
          </w:p>
        </w:tc>
        <w:tc>
          <w:tcPr>
            <w:tcW w:w="647" w:type="dxa"/>
          </w:tcPr>
          <w:p w:rsidR="00226FE1" w:rsidRDefault="00226FE1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54" w:type="dxa"/>
          </w:tcPr>
          <w:p w:rsidR="00226FE1" w:rsidRDefault="00226FE1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оперативной 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электроустановках</w:t>
            </w:r>
          </w:p>
        </w:tc>
        <w:tc>
          <w:tcPr>
            <w:tcW w:w="3260" w:type="dxa"/>
            <w:tcBorders>
              <w:top w:val="nil"/>
            </w:tcBorders>
          </w:tcPr>
          <w:p w:rsidR="00226FE1" w:rsidRDefault="00226FE1" w:rsidP="00226FE1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2</w:t>
            </w:r>
          </w:p>
        </w:tc>
        <w:tc>
          <w:tcPr>
            <w:tcW w:w="2126" w:type="dxa"/>
            <w:vMerge/>
          </w:tcPr>
          <w:p w:rsidR="00226FE1" w:rsidRDefault="00226FE1" w:rsidP="00226FE1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226FE1" w:rsidTr="00226FE1">
        <w:trPr>
          <w:trHeight w:val="551"/>
        </w:trPr>
        <w:tc>
          <w:tcPr>
            <w:tcW w:w="2772" w:type="dxa"/>
            <w:vMerge/>
          </w:tcPr>
          <w:p w:rsidR="00226FE1" w:rsidRDefault="00226FE1" w:rsidP="00226FE1">
            <w:pPr>
              <w:rPr>
                <w:sz w:val="2"/>
                <w:szCs w:val="2"/>
              </w:rPr>
            </w:pPr>
          </w:p>
        </w:tc>
        <w:tc>
          <w:tcPr>
            <w:tcW w:w="647" w:type="dxa"/>
          </w:tcPr>
          <w:p w:rsidR="00226FE1" w:rsidRDefault="00226FE1" w:rsidP="00226FE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54" w:type="dxa"/>
          </w:tcPr>
          <w:p w:rsidR="00226FE1" w:rsidRDefault="00226FE1" w:rsidP="00226FE1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 w:rsidRPr="00226FE1">
              <w:rPr>
                <w:b/>
                <w:sz w:val="24"/>
              </w:rPr>
              <w:t>Практическое занятие № 1.</w:t>
            </w:r>
            <w:r>
              <w:rPr>
                <w:sz w:val="24"/>
              </w:rPr>
              <w:t xml:space="preserve"> Техническая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объекта</w:t>
            </w:r>
          </w:p>
        </w:tc>
        <w:tc>
          <w:tcPr>
            <w:tcW w:w="3260" w:type="dxa"/>
          </w:tcPr>
          <w:p w:rsidR="00226FE1" w:rsidRDefault="00226FE1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226FE1" w:rsidRDefault="00226FE1" w:rsidP="00226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2.1, </w:t>
            </w:r>
            <w:r>
              <w:rPr>
                <w:spacing w:val="-2"/>
                <w:sz w:val="24"/>
              </w:rPr>
              <w:t>ПК2.2,</w:t>
            </w:r>
          </w:p>
          <w:p w:rsidR="00226FE1" w:rsidRDefault="00226FE1" w:rsidP="00226FE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226FE1" w:rsidTr="00226FE1">
        <w:trPr>
          <w:trHeight w:val="551"/>
        </w:trPr>
        <w:tc>
          <w:tcPr>
            <w:tcW w:w="2772" w:type="dxa"/>
            <w:vMerge/>
          </w:tcPr>
          <w:p w:rsidR="00226FE1" w:rsidRDefault="00226FE1" w:rsidP="00226FE1">
            <w:pPr>
              <w:rPr>
                <w:sz w:val="2"/>
                <w:szCs w:val="2"/>
              </w:rPr>
            </w:pPr>
          </w:p>
        </w:tc>
        <w:tc>
          <w:tcPr>
            <w:tcW w:w="647" w:type="dxa"/>
          </w:tcPr>
          <w:p w:rsidR="00226FE1" w:rsidRDefault="00226FE1" w:rsidP="00226FE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54" w:type="dxa"/>
          </w:tcPr>
          <w:p w:rsidR="00226FE1" w:rsidRDefault="00226FE1" w:rsidP="00226FE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2</w:t>
            </w:r>
            <w:r w:rsidRPr="00226FE1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Техническая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объекта</w:t>
            </w:r>
          </w:p>
        </w:tc>
        <w:tc>
          <w:tcPr>
            <w:tcW w:w="3260" w:type="dxa"/>
          </w:tcPr>
          <w:p w:rsidR="00226FE1" w:rsidRDefault="00226FE1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226FE1" w:rsidRDefault="00226FE1" w:rsidP="00226FE1">
            <w:pPr>
              <w:pStyle w:val="TableParagraph"/>
              <w:spacing w:line="268" w:lineRule="exact"/>
              <w:rPr>
                <w:sz w:val="24"/>
              </w:rPr>
            </w:pPr>
          </w:p>
        </w:tc>
      </w:tr>
      <w:tr w:rsidR="00226FE1" w:rsidTr="00226FE1">
        <w:trPr>
          <w:trHeight w:val="502"/>
        </w:trPr>
        <w:tc>
          <w:tcPr>
            <w:tcW w:w="2772" w:type="dxa"/>
            <w:vMerge/>
          </w:tcPr>
          <w:p w:rsidR="00226FE1" w:rsidRDefault="00226FE1" w:rsidP="00226FE1">
            <w:pPr>
              <w:rPr>
                <w:sz w:val="2"/>
                <w:szCs w:val="2"/>
              </w:rPr>
            </w:pPr>
          </w:p>
        </w:tc>
        <w:tc>
          <w:tcPr>
            <w:tcW w:w="647" w:type="dxa"/>
          </w:tcPr>
          <w:p w:rsidR="00226FE1" w:rsidRDefault="00226FE1" w:rsidP="00226FE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54" w:type="dxa"/>
          </w:tcPr>
          <w:p w:rsidR="00226FE1" w:rsidRDefault="00226FE1" w:rsidP="00226FE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3</w:t>
            </w:r>
            <w:r w:rsidRPr="00226FE1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Схема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электрохозяйством</w:t>
            </w:r>
          </w:p>
        </w:tc>
        <w:tc>
          <w:tcPr>
            <w:tcW w:w="3260" w:type="dxa"/>
          </w:tcPr>
          <w:p w:rsidR="00226FE1" w:rsidRDefault="00226FE1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226FE1" w:rsidRDefault="00226FE1" w:rsidP="00226FE1">
            <w:pPr>
              <w:pStyle w:val="TableParagraph"/>
              <w:spacing w:before="41"/>
              <w:rPr>
                <w:sz w:val="24"/>
              </w:rPr>
            </w:pPr>
          </w:p>
        </w:tc>
      </w:tr>
      <w:tr w:rsidR="00226FE1" w:rsidTr="00226FE1">
        <w:trPr>
          <w:trHeight w:val="502"/>
        </w:trPr>
        <w:tc>
          <w:tcPr>
            <w:tcW w:w="2772" w:type="dxa"/>
            <w:vMerge/>
          </w:tcPr>
          <w:p w:rsidR="00226FE1" w:rsidRDefault="00226FE1" w:rsidP="00226FE1">
            <w:pPr>
              <w:rPr>
                <w:sz w:val="2"/>
                <w:szCs w:val="2"/>
              </w:rPr>
            </w:pPr>
          </w:p>
        </w:tc>
        <w:tc>
          <w:tcPr>
            <w:tcW w:w="647" w:type="dxa"/>
          </w:tcPr>
          <w:p w:rsidR="00226FE1" w:rsidRDefault="00226FE1" w:rsidP="00226FE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54" w:type="dxa"/>
          </w:tcPr>
          <w:p w:rsidR="00226FE1" w:rsidRPr="00226FE1" w:rsidRDefault="00226FE1" w:rsidP="00226FE1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4</w:t>
            </w:r>
            <w:r w:rsidRPr="00226FE1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Схема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электрохозяйством</w:t>
            </w:r>
          </w:p>
        </w:tc>
        <w:tc>
          <w:tcPr>
            <w:tcW w:w="3260" w:type="dxa"/>
          </w:tcPr>
          <w:p w:rsidR="00226FE1" w:rsidRDefault="00226FE1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226FE1" w:rsidRDefault="00226FE1" w:rsidP="00226FE1">
            <w:pPr>
              <w:pStyle w:val="TableParagraph"/>
              <w:spacing w:line="273" w:lineRule="exact"/>
              <w:rPr>
                <w:sz w:val="24"/>
              </w:rPr>
            </w:pPr>
          </w:p>
        </w:tc>
      </w:tr>
      <w:tr w:rsidR="00226FE1" w:rsidTr="00226FE1">
        <w:trPr>
          <w:trHeight w:val="635"/>
        </w:trPr>
        <w:tc>
          <w:tcPr>
            <w:tcW w:w="2772" w:type="dxa"/>
            <w:vMerge/>
          </w:tcPr>
          <w:p w:rsidR="00226FE1" w:rsidRDefault="00226FE1" w:rsidP="00226FE1">
            <w:pPr>
              <w:rPr>
                <w:sz w:val="2"/>
                <w:szCs w:val="2"/>
              </w:rPr>
            </w:pPr>
          </w:p>
        </w:tc>
        <w:tc>
          <w:tcPr>
            <w:tcW w:w="647" w:type="dxa"/>
          </w:tcPr>
          <w:p w:rsidR="00226FE1" w:rsidRDefault="00226FE1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954" w:type="dxa"/>
          </w:tcPr>
          <w:p w:rsidR="00226FE1" w:rsidRDefault="00226FE1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 xml:space="preserve">№ 5 </w:t>
            </w:r>
            <w:r>
              <w:rPr>
                <w:sz w:val="24"/>
              </w:rPr>
              <w:t>Приемка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электроустановок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эксплуатацию</w:t>
            </w:r>
          </w:p>
        </w:tc>
        <w:tc>
          <w:tcPr>
            <w:tcW w:w="3260" w:type="dxa"/>
          </w:tcPr>
          <w:p w:rsidR="00226FE1" w:rsidRDefault="00226FE1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226FE1" w:rsidRDefault="00226FE1" w:rsidP="00226FE1">
            <w:pPr>
              <w:pStyle w:val="TableParagraph"/>
              <w:spacing w:before="41"/>
              <w:rPr>
                <w:sz w:val="24"/>
              </w:rPr>
            </w:pPr>
          </w:p>
        </w:tc>
      </w:tr>
      <w:tr w:rsidR="00226FE1" w:rsidTr="00226FE1">
        <w:trPr>
          <w:trHeight w:val="635"/>
        </w:trPr>
        <w:tc>
          <w:tcPr>
            <w:tcW w:w="2772" w:type="dxa"/>
            <w:vMerge/>
          </w:tcPr>
          <w:p w:rsidR="00226FE1" w:rsidRDefault="00226FE1" w:rsidP="00226FE1">
            <w:pPr>
              <w:rPr>
                <w:sz w:val="2"/>
                <w:szCs w:val="2"/>
              </w:rPr>
            </w:pPr>
          </w:p>
        </w:tc>
        <w:tc>
          <w:tcPr>
            <w:tcW w:w="647" w:type="dxa"/>
          </w:tcPr>
          <w:p w:rsidR="00226FE1" w:rsidRDefault="00226FE1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954" w:type="dxa"/>
          </w:tcPr>
          <w:p w:rsidR="00226FE1" w:rsidRPr="00226FE1" w:rsidRDefault="00226FE1" w:rsidP="00226FE1">
            <w:pPr>
              <w:pStyle w:val="TableParagraph"/>
              <w:spacing w:line="273" w:lineRule="exact"/>
              <w:ind w:left="108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 xml:space="preserve">№ 6. </w:t>
            </w:r>
            <w:r>
              <w:rPr>
                <w:sz w:val="24"/>
              </w:rPr>
              <w:t>Приемка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электроустановок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эксплуатацию</w:t>
            </w:r>
          </w:p>
        </w:tc>
        <w:tc>
          <w:tcPr>
            <w:tcW w:w="3260" w:type="dxa"/>
          </w:tcPr>
          <w:p w:rsidR="00226FE1" w:rsidRDefault="00226FE1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226FE1" w:rsidRDefault="00226FE1" w:rsidP="00226FE1">
            <w:pPr>
              <w:pStyle w:val="TableParagraph"/>
              <w:spacing w:before="41"/>
              <w:rPr>
                <w:sz w:val="24"/>
              </w:rPr>
            </w:pPr>
          </w:p>
        </w:tc>
      </w:tr>
      <w:tr w:rsidR="00EB18DE" w:rsidTr="00226FE1">
        <w:trPr>
          <w:trHeight w:val="516"/>
        </w:trPr>
        <w:tc>
          <w:tcPr>
            <w:tcW w:w="2772" w:type="dxa"/>
            <w:vMerge w:val="restart"/>
            <w:tcBorders>
              <w:top w:val="nil"/>
            </w:tcBorders>
          </w:tcPr>
          <w:p w:rsidR="00EB18DE" w:rsidRDefault="00EB18DE" w:rsidP="0018212D">
            <w:pPr>
              <w:pStyle w:val="TableParagraph"/>
              <w:ind w:right="27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1.2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Техническое </w:t>
            </w:r>
            <w:r>
              <w:rPr>
                <w:b/>
                <w:spacing w:val="-2"/>
                <w:sz w:val="24"/>
              </w:rPr>
              <w:t xml:space="preserve">обслуживание внутрицеховых </w:t>
            </w:r>
            <w:r>
              <w:rPr>
                <w:b/>
                <w:sz w:val="24"/>
              </w:rPr>
              <w:t xml:space="preserve"> электросетей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осветительных</w:t>
            </w:r>
          </w:p>
          <w:p w:rsidR="00EB18DE" w:rsidRDefault="00EB18DE" w:rsidP="0018212D">
            <w:pPr>
              <w:jc w:val="both"/>
              <w:rPr>
                <w:sz w:val="2"/>
                <w:szCs w:val="2"/>
              </w:rPr>
            </w:pPr>
            <w:r>
              <w:rPr>
                <w:b/>
                <w:spacing w:val="-2"/>
                <w:sz w:val="24"/>
              </w:rPr>
              <w:t>электроустановок.</w:t>
            </w:r>
          </w:p>
        </w:tc>
        <w:tc>
          <w:tcPr>
            <w:tcW w:w="6601" w:type="dxa"/>
            <w:gridSpan w:val="2"/>
          </w:tcPr>
          <w:p w:rsidR="00EB18DE" w:rsidRDefault="00EB18DE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3260" w:type="dxa"/>
          </w:tcPr>
          <w:p w:rsidR="00EB18DE" w:rsidRDefault="00EB18DE" w:rsidP="00226FE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126" w:type="dxa"/>
            <w:vMerge w:val="restart"/>
          </w:tcPr>
          <w:p w:rsidR="00EB18DE" w:rsidRDefault="00EB18DE" w:rsidP="00226FE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2.1, </w:t>
            </w:r>
            <w:r>
              <w:rPr>
                <w:spacing w:val="-2"/>
                <w:sz w:val="24"/>
              </w:rPr>
              <w:t>ПК2.2,</w:t>
            </w:r>
          </w:p>
          <w:p w:rsidR="00EB18DE" w:rsidRDefault="00EB18DE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EB18DE" w:rsidTr="00D4385B">
        <w:trPr>
          <w:trHeight w:val="635"/>
        </w:trPr>
        <w:tc>
          <w:tcPr>
            <w:tcW w:w="2772" w:type="dxa"/>
            <w:vMerge/>
          </w:tcPr>
          <w:p w:rsidR="00EB18DE" w:rsidRDefault="00EB18DE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EB18DE" w:rsidRDefault="00EB18DE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954" w:type="dxa"/>
          </w:tcPr>
          <w:p w:rsidR="00EB18DE" w:rsidRDefault="00EB18DE" w:rsidP="00226FE1">
            <w:pPr>
              <w:pStyle w:val="TableParagraph"/>
              <w:spacing w:line="273" w:lineRule="exact"/>
              <w:ind w:left="108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внутрицеховых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электросетей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осветительных</w:t>
            </w:r>
            <w:r>
              <w:rPr>
                <w:spacing w:val="-2"/>
                <w:sz w:val="24"/>
              </w:rPr>
              <w:t xml:space="preserve"> электроустановок</w:t>
            </w:r>
          </w:p>
        </w:tc>
        <w:tc>
          <w:tcPr>
            <w:tcW w:w="3260" w:type="dxa"/>
          </w:tcPr>
          <w:p w:rsidR="00EB18DE" w:rsidRDefault="00EB18DE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EB18DE" w:rsidRDefault="00EB18DE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EB18DE" w:rsidTr="00D4385B">
        <w:trPr>
          <w:trHeight w:val="635"/>
        </w:trPr>
        <w:tc>
          <w:tcPr>
            <w:tcW w:w="2772" w:type="dxa"/>
            <w:vMerge/>
          </w:tcPr>
          <w:p w:rsidR="00EB18DE" w:rsidRDefault="00EB18DE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EB18DE" w:rsidRDefault="00EB18DE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954" w:type="dxa"/>
          </w:tcPr>
          <w:p w:rsidR="00EB18DE" w:rsidRDefault="00EB18DE" w:rsidP="00226FE1">
            <w:pPr>
              <w:pStyle w:val="TableParagraph"/>
              <w:spacing w:line="273" w:lineRule="exact"/>
              <w:ind w:left="108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внутрицеховых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электросетей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осветительных</w:t>
            </w:r>
            <w:r>
              <w:rPr>
                <w:spacing w:val="-2"/>
                <w:sz w:val="24"/>
              </w:rPr>
              <w:t xml:space="preserve"> электроустановок</w:t>
            </w:r>
          </w:p>
        </w:tc>
        <w:tc>
          <w:tcPr>
            <w:tcW w:w="3260" w:type="dxa"/>
          </w:tcPr>
          <w:p w:rsidR="00EB18DE" w:rsidRDefault="00EB18DE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EB18DE" w:rsidRDefault="00EB18DE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EB18DE" w:rsidTr="00D4385B">
        <w:trPr>
          <w:trHeight w:val="635"/>
        </w:trPr>
        <w:tc>
          <w:tcPr>
            <w:tcW w:w="2772" w:type="dxa"/>
            <w:vMerge/>
          </w:tcPr>
          <w:p w:rsidR="00EB18DE" w:rsidRDefault="00EB18DE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EB18DE" w:rsidRDefault="00EB18DE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954" w:type="dxa"/>
          </w:tcPr>
          <w:p w:rsidR="00EB18DE" w:rsidRDefault="00EB18DE" w:rsidP="00226FE1">
            <w:pPr>
              <w:pStyle w:val="TableParagraph"/>
              <w:spacing w:line="273" w:lineRule="exact"/>
              <w:ind w:left="108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внутрицеховых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электросетей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осветительных</w:t>
            </w:r>
            <w:r>
              <w:rPr>
                <w:spacing w:val="-2"/>
                <w:sz w:val="24"/>
              </w:rPr>
              <w:t xml:space="preserve"> электроустановок</w:t>
            </w:r>
          </w:p>
        </w:tc>
        <w:tc>
          <w:tcPr>
            <w:tcW w:w="3260" w:type="dxa"/>
          </w:tcPr>
          <w:p w:rsidR="00EB18DE" w:rsidRDefault="00EB18DE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EB18DE" w:rsidRDefault="00EB18DE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EB18DE" w:rsidTr="001B2502">
        <w:trPr>
          <w:trHeight w:val="635"/>
        </w:trPr>
        <w:tc>
          <w:tcPr>
            <w:tcW w:w="2772" w:type="dxa"/>
            <w:vMerge/>
          </w:tcPr>
          <w:p w:rsidR="00EB18DE" w:rsidRDefault="00EB18DE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EB18DE" w:rsidRDefault="00EB18DE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954" w:type="dxa"/>
          </w:tcPr>
          <w:p w:rsidR="00EB18DE" w:rsidRDefault="00EB18DE" w:rsidP="00EB18DE">
            <w:pPr>
              <w:pStyle w:val="TableParagraph"/>
              <w:ind w:left="108" w:right="142"/>
              <w:jc w:val="both"/>
              <w:rPr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 xml:space="preserve">№ 7. </w:t>
            </w:r>
            <w:r>
              <w:rPr>
                <w:sz w:val="24"/>
              </w:rPr>
              <w:t>Техническое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внутрицеховых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электросетей и осветительных установок</w:t>
            </w:r>
          </w:p>
        </w:tc>
        <w:tc>
          <w:tcPr>
            <w:tcW w:w="3260" w:type="dxa"/>
          </w:tcPr>
          <w:p w:rsidR="00EB18DE" w:rsidRDefault="00EB18DE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EB18DE" w:rsidRDefault="00EB18DE" w:rsidP="00EB18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2.1, </w:t>
            </w:r>
            <w:r>
              <w:rPr>
                <w:spacing w:val="-2"/>
                <w:sz w:val="24"/>
              </w:rPr>
              <w:t>ПК2.2,</w:t>
            </w:r>
          </w:p>
          <w:p w:rsidR="00EB18DE" w:rsidRDefault="00EB18DE" w:rsidP="00EB18DE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EB18DE" w:rsidTr="001B2502">
        <w:trPr>
          <w:trHeight w:val="635"/>
        </w:trPr>
        <w:tc>
          <w:tcPr>
            <w:tcW w:w="2772" w:type="dxa"/>
            <w:vMerge/>
          </w:tcPr>
          <w:p w:rsidR="00EB18DE" w:rsidRDefault="00EB18DE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EB18DE" w:rsidRDefault="00EB18DE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954" w:type="dxa"/>
          </w:tcPr>
          <w:p w:rsidR="00EB18DE" w:rsidRDefault="00EB18DE" w:rsidP="00EB18DE">
            <w:pPr>
              <w:pStyle w:val="TableParagraph"/>
              <w:spacing w:line="270" w:lineRule="exact"/>
              <w:ind w:left="108" w:right="142"/>
              <w:jc w:val="both"/>
              <w:rPr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 xml:space="preserve">№ 8. </w:t>
            </w:r>
            <w:r>
              <w:rPr>
                <w:sz w:val="24"/>
              </w:rPr>
              <w:t>Техническое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осветительных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  <w:tc>
          <w:tcPr>
            <w:tcW w:w="3260" w:type="dxa"/>
          </w:tcPr>
          <w:p w:rsidR="00EB18DE" w:rsidRDefault="00EB18DE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EB18DE" w:rsidRDefault="00EB18DE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EB18DE" w:rsidTr="001B2502">
        <w:trPr>
          <w:trHeight w:val="635"/>
        </w:trPr>
        <w:tc>
          <w:tcPr>
            <w:tcW w:w="2772" w:type="dxa"/>
            <w:vMerge/>
          </w:tcPr>
          <w:p w:rsidR="00EB18DE" w:rsidRDefault="00EB18DE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EB18DE" w:rsidRDefault="00EB18DE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954" w:type="dxa"/>
          </w:tcPr>
          <w:p w:rsidR="00EB18DE" w:rsidRDefault="00EB18DE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pacing w:val="-2"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9.</w:t>
            </w:r>
            <w:r>
              <w:rPr>
                <w:sz w:val="24"/>
              </w:rPr>
              <w:t xml:space="preserve"> Техническое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осветительных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  <w:tc>
          <w:tcPr>
            <w:tcW w:w="3260" w:type="dxa"/>
          </w:tcPr>
          <w:p w:rsidR="00EB18DE" w:rsidRDefault="00EB18DE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EB18DE" w:rsidRDefault="00EB18DE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EB18DE" w:rsidTr="001B2502">
        <w:trPr>
          <w:trHeight w:val="635"/>
        </w:trPr>
        <w:tc>
          <w:tcPr>
            <w:tcW w:w="2772" w:type="dxa"/>
            <w:vMerge/>
          </w:tcPr>
          <w:p w:rsidR="00EB18DE" w:rsidRDefault="00EB18DE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EB18DE" w:rsidRDefault="00EB18DE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954" w:type="dxa"/>
          </w:tcPr>
          <w:p w:rsidR="00EB18DE" w:rsidRPr="00226FE1" w:rsidRDefault="00EB18DE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10.</w:t>
            </w:r>
            <w:r>
              <w:rPr>
                <w:sz w:val="24"/>
              </w:rPr>
              <w:t xml:space="preserve"> Техническое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осветительных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  <w:tc>
          <w:tcPr>
            <w:tcW w:w="3260" w:type="dxa"/>
          </w:tcPr>
          <w:p w:rsidR="00EB18DE" w:rsidRDefault="00EB18DE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EB18DE" w:rsidRDefault="00EB18DE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096844" w:rsidTr="00096844">
        <w:trPr>
          <w:trHeight w:val="107"/>
        </w:trPr>
        <w:tc>
          <w:tcPr>
            <w:tcW w:w="2772" w:type="dxa"/>
            <w:vMerge w:val="restart"/>
          </w:tcPr>
          <w:p w:rsidR="00096844" w:rsidRDefault="00096844" w:rsidP="00EB18DE">
            <w:pPr>
              <w:pStyle w:val="TableParagraph"/>
              <w:ind w:righ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1.3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Техническое </w:t>
            </w:r>
            <w:r>
              <w:rPr>
                <w:b/>
                <w:spacing w:val="-2"/>
                <w:sz w:val="24"/>
              </w:rPr>
              <w:t>обслуживание</w:t>
            </w:r>
          </w:p>
          <w:p w:rsidR="00096844" w:rsidRDefault="00096844" w:rsidP="00EB18D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кабельных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линий.</w:t>
            </w:r>
          </w:p>
        </w:tc>
        <w:tc>
          <w:tcPr>
            <w:tcW w:w="6601" w:type="dxa"/>
            <w:gridSpan w:val="2"/>
          </w:tcPr>
          <w:p w:rsidR="00096844" w:rsidRPr="00226FE1" w:rsidRDefault="00096844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126" w:type="dxa"/>
            <w:vMerge w:val="restart"/>
          </w:tcPr>
          <w:p w:rsidR="00096844" w:rsidRDefault="00096844" w:rsidP="00EB1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2.1, </w:t>
            </w:r>
            <w:r>
              <w:rPr>
                <w:spacing w:val="-2"/>
                <w:sz w:val="24"/>
              </w:rPr>
              <w:t>ПК2.2,</w:t>
            </w:r>
          </w:p>
          <w:p w:rsidR="00096844" w:rsidRDefault="00096844" w:rsidP="00EB1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  <w:p w:rsidR="00096844" w:rsidRDefault="00096844" w:rsidP="00EB18DE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096844" w:rsidTr="001B2502">
        <w:trPr>
          <w:trHeight w:val="635"/>
        </w:trPr>
        <w:tc>
          <w:tcPr>
            <w:tcW w:w="2772" w:type="dxa"/>
            <w:vMerge/>
          </w:tcPr>
          <w:p w:rsidR="00096844" w:rsidRDefault="00096844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954" w:type="dxa"/>
          </w:tcPr>
          <w:p w:rsidR="00096844" w:rsidRPr="00226FE1" w:rsidRDefault="00096844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линий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096844" w:rsidRDefault="00096844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096844" w:rsidTr="001B2502">
        <w:trPr>
          <w:trHeight w:val="635"/>
        </w:trPr>
        <w:tc>
          <w:tcPr>
            <w:tcW w:w="2772" w:type="dxa"/>
            <w:vMerge/>
          </w:tcPr>
          <w:p w:rsidR="00096844" w:rsidRDefault="00096844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954" w:type="dxa"/>
          </w:tcPr>
          <w:p w:rsidR="00096844" w:rsidRPr="00226FE1" w:rsidRDefault="00096844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линий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096844" w:rsidRDefault="00096844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096844" w:rsidTr="001B2502">
        <w:trPr>
          <w:trHeight w:val="635"/>
        </w:trPr>
        <w:tc>
          <w:tcPr>
            <w:tcW w:w="2772" w:type="dxa"/>
            <w:vMerge/>
          </w:tcPr>
          <w:p w:rsidR="00096844" w:rsidRDefault="00096844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954" w:type="dxa"/>
          </w:tcPr>
          <w:p w:rsidR="00096844" w:rsidRPr="00226FE1" w:rsidRDefault="00096844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линий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096844" w:rsidRDefault="00096844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096844" w:rsidTr="001B2502">
        <w:trPr>
          <w:trHeight w:val="635"/>
        </w:trPr>
        <w:tc>
          <w:tcPr>
            <w:tcW w:w="2772" w:type="dxa"/>
            <w:vMerge/>
          </w:tcPr>
          <w:p w:rsidR="00096844" w:rsidRDefault="00096844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954" w:type="dxa"/>
          </w:tcPr>
          <w:p w:rsidR="00096844" w:rsidRDefault="00096844" w:rsidP="00096844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 xml:space="preserve">№ 11. </w:t>
            </w:r>
            <w:r>
              <w:rPr>
                <w:sz w:val="24"/>
              </w:rPr>
              <w:t>Профилактические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кабелей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096844" w:rsidRDefault="00096844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096844" w:rsidTr="001B2502">
        <w:trPr>
          <w:trHeight w:val="635"/>
        </w:trPr>
        <w:tc>
          <w:tcPr>
            <w:tcW w:w="2772" w:type="dxa"/>
            <w:vMerge/>
          </w:tcPr>
          <w:p w:rsidR="00096844" w:rsidRDefault="00096844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954" w:type="dxa"/>
          </w:tcPr>
          <w:p w:rsidR="00096844" w:rsidRDefault="00096844" w:rsidP="00096844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12.</w:t>
            </w:r>
            <w:r>
              <w:rPr>
                <w:sz w:val="24"/>
              </w:rPr>
              <w:t>Профилактические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кабелей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096844" w:rsidRDefault="00096844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096844" w:rsidTr="001B2502">
        <w:trPr>
          <w:trHeight w:val="635"/>
        </w:trPr>
        <w:tc>
          <w:tcPr>
            <w:tcW w:w="2772" w:type="dxa"/>
            <w:vMerge/>
          </w:tcPr>
          <w:p w:rsidR="00096844" w:rsidRDefault="00096844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954" w:type="dxa"/>
          </w:tcPr>
          <w:p w:rsidR="00096844" w:rsidRPr="00226FE1" w:rsidRDefault="00096844" w:rsidP="00096844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 xml:space="preserve">№ 13.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кабельных </w:t>
            </w:r>
            <w:r>
              <w:rPr>
                <w:spacing w:val="-2"/>
                <w:sz w:val="24"/>
              </w:rPr>
              <w:t>линиях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096844" w:rsidRDefault="00096844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096844" w:rsidTr="001B2502">
        <w:trPr>
          <w:trHeight w:val="635"/>
        </w:trPr>
        <w:tc>
          <w:tcPr>
            <w:tcW w:w="2772" w:type="dxa"/>
            <w:vMerge/>
          </w:tcPr>
          <w:p w:rsidR="00096844" w:rsidRDefault="00096844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954" w:type="dxa"/>
          </w:tcPr>
          <w:p w:rsidR="00096844" w:rsidRPr="00226FE1" w:rsidRDefault="00096844" w:rsidP="00096844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 xml:space="preserve">№ 14.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кабельных </w:t>
            </w:r>
            <w:r>
              <w:rPr>
                <w:spacing w:val="-2"/>
                <w:sz w:val="24"/>
              </w:rPr>
              <w:t>линиях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096844" w:rsidRDefault="00096844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096844" w:rsidTr="00096844">
        <w:trPr>
          <w:trHeight w:val="274"/>
        </w:trPr>
        <w:tc>
          <w:tcPr>
            <w:tcW w:w="2772" w:type="dxa"/>
            <w:vMerge w:val="restart"/>
          </w:tcPr>
          <w:p w:rsidR="00096844" w:rsidRDefault="00096844" w:rsidP="0009684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Техническое </w:t>
            </w:r>
            <w:r>
              <w:rPr>
                <w:b/>
                <w:spacing w:val="-2"/>
                <w:sz w:val="24"/>
              </w:rPr>
              <w:t xml:space="preserve">обслуживание </w:t>
            </w:r>
            <w:r>
              <w:rPr>
                <w:b/>
                <w:sz w:val="24"/>
              </w:rPr>
              <w:t xml:space="preserve">воздушных линий </w:t>
            </w:r>
            <w:r>
              <w:rPr>
                <w:b/>
                <w:spacing w:val="-2"/>
                <w:sz w:val="24"/>
              </w:rPr>
              <w:t xml:space="preserve">электропередачи </w:t>
            </w:r>
            <w:r>
              <w:rPr>
                <w:b/>
                <w:sz w:val="24"/>
              </w:rPr>
              <w:t>напряжением до 110</w:t>
            </w:r>
          </w:p>
          <w:p w:rsidR="00096844" w:rsidRDefault="00096844" w:rsidP="0015311D">
            <w:pPr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lastRenderedPageBreak/>
              <w:t>kВ</w:t>
            </w:r>
            <w:proofErr w:type="spellEnd"/>
          </w:p>
        </w:tc>
        <w:tc>
          <w:tcPr>
            <w:tcW w:w="6601" w:type="dxa"/>
            <w:gridSpan w:val="2"/>
          </w:tcPr>
          <w:p w:rsidR="00096844" w:rsidRPr="00226FE1" w:rsidRDefault="00096844" w:rsidP="00096844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096844" w:rsidRDefault="00096844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096844" w:rsidTr="001B2502">
        <w:trPr>
          <w:trHeight w:val="635"/>
        </w:trPr>
        <w:tc>
          <w:tcPr>
            <w:tcW w:w="2772" w:type="dxa"/>
            <w:vMerge/>
          </w:tcPr>
          <w:p w:rsidR="00096844" w:rsidRDefault="00096844" w:rsidP="00096844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954" w:type="dxa"/>
          </w:tcPr>
          <w:p w:rsidR="00096844" w:rsidRPr="00226FE1" w:rsidRDefault="00096844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линий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096844" w:rsidRDefault="00096844" w:rsidP="0009684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2.1, </w:t>
            </w:r>
            <w:r>
              <w:rPr>
                <w:spacing w:val="-2"/>
                <w:sz w:val="24"/>
              </w:rPr>
              <w:t>ПК2.2,</w:t>
            </w:r>
          </w:p>
          <w:p w:rsidR="00096844" w:rsidRDefault="00096844" w:rsidP="00096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  <w:p w:rsidR="00096844" w:rsidRDefault="00096844" w:rsidP="00096844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096844" w:rsidTr="00096844">
        <w:trPr>
          <w:trHeight w:val="281"/>
        </w:trPr>
        <w:tc>
          <w:tcPr>
            <w:tcW w:w="2772" w:type="dxa"/>
            <w:vMerge/>
          </w:tcPr>
          <w:p w:rsidR="00096844" w:rsidRDefault="00096844" w:rsidP="00096844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954" w:type="dxa"/>
          </w:tcPr>
          <w:p w:rsidR="00096844" w:rsidRDefault="00096844" w:rsidP="00EB18DE">
            <w:pPr>
              <w:pStyle w:val="TableParagraph"/>
              <w:spacing w:line="273" w:lineRule="exact"/>
              <w:ind w:left="108" w:right="142"/>
              <w:jc w:val="both"/>
              <w:rPr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линий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096844" w:rsidRDefault="00096844" w:rsidP="00096844">
            <w:pPr>
              <w:pStyle w:val="TableParagraph"/>
              <w:spacing w:line="268" w:lineRule="exact"/>
              <w:rPr>
                <w:sz w:val="24"/>
              </w:rPr>
            </w:pPr>
          </w:p>
        </w:tc>
      </w:tr>
      <w:tr w:rsidR="00096844" w:rsidTr="00096844">
        <w:trPr>
          <w:trHeight w:val="258"/>
        </w:trPr>
        <w:tc>
          <w:tcPr>
            <w:tcW w:w="2772" w:type="dxa"/>
            <w:vMerge/>
          </w:tcPr>
          <w:p w:rsidR="00096844" w:rsidRDefault="00096844" w:rsidP="00096844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954" w:type="dxa"/>
          </w:tcPr>
          <w:p w:rsidR="00096844" w:rsidRDefault="00096844" w:rsidP="00EB18DE">
            <w:pPr>
              <w:pStyle w:val="TableParagraph"/>
              <w:spacing w:line="273" w:lineRule="exact"/>
              <w:ind w:left="108" w:right="142"/>
              <w:jc w:val="both"/>
              <w:rPr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линий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096844" w:rsidRDefault="00096844" w:rsidP="00096844">
            <w:pPr>
              <w:pStyle w:val="TableParagraph"/>
              <w:spacing w:line="268" w:lineRule="exact"/>
              <w:rPr>
                <w:sz w:val="24"/>
              </w:rPr>
            </w:pPr>
          </w:p>
        </w:tc>
      </w:tr>
      <w:tr w:rsidR="00096844" w:rsidTr="001B2502">
        <w:trPr>
          <w:trHeight w:val="635"/>
        </w:trPr>
        <w:tc>
          <w:tcPr>
            <w:tcW w:w="2772" w:type="dxa"/>
            <w:vMerge/>
          </w:tcPr>
          <w:p w:rsidR="00096844" w:rsidRDefault="00096844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954" w:type="dxa"/>
          </w:tcPr>
          <w:p w:rsidR="00096844" w:rsidRPr="00226FE1" w:rsidRDefault="00096844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 xml:space="preserve">№ 15. </w:t>
            </w:r>
            <w:r>
              <w:rPr>
                <w:sz w:val="24"/>
              </w:rPr>
              <w:t>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гололедом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вибрацией</w:t>
            </w:r>
            <w:r>
              <w:rPr>
                <w:spacing w:val="-2"/>
                <w:sz w:val="24"/>
              </w:rPr>
              <w:t xml:space="preserve"> проводов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096844" w:rsidRDefault="00096844" w:rsidP="0009684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2.1, </w:t>
            </w:r>
            <w:r>
              <w:rPr>
                <w:spacing w:val="-2"/>
                <w:sz w:val="24"/>
              </w:rPr>
              <w:t>ПК2.2,</w:t>
            </w:r>
          </w:p>
          <w:p w:rsidR="00096844" w:rsidRDefault="00096844" w:rsidP="00096844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096844" w:rsidTr="001B2502">
        <w:trPr>
          <w:trHeight w:val="635"/>
        </w:trPr>
        <w:tc>
          <w:tcPr>
            <w:tcW w:w="2772" w:type="dxa"/>
            <w:vMerge/>
          </w:tcPr>
          <w:p w:rsidR="00096844" w:rsidRDefault="00096844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954" w:type="dxa"/>
          </w:tcPr>
          <w:p w:rsidR="00096844" w:rsidRDefault="00096844" w:rsidP="00EB18DE">
            <w:pPr>
              <w:pStyle w:val="TableParagraph"/>
              <w:spacing w:line="273" w:lineRule="exact"/>
              <w:ind w:left="108" w:right="142"/>
              <w:jc w:val="both"/>
              <w:rPr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 xml:space="preserve">№ 16. </w:t>
            </w:r>
            <w:r>
              <w:rPr>
                <w:sz w:val="24"/>
              </w:rPr>
              <w:t xml:space="preserve"> 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линиях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096844" w:rsidRDefault="00096844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096844" w:rsidTr="001B2502">
        <w:trPr>
          <w:trHeight w:val="635"/>
        </w:trPr>
        <w:tc>
          <w:tcPr>
            <w:tcW w:w="2772" w:type="dxa"/>
            <w:vMerge/>
          </w:tcPr>
          <w:p w:rsidR="00096844" w:rsidRDefault="00096844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096844" w:rsidRDefault="00096844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954" w:type="dxa"/>
          </w:tcPr>
          <w:p w:rsidR="00096844" w:rsidRPr="00226FE1" w:rsidRDefault="00096844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17.</w:t>
            </w:r>
            <w:r>
              <w:rPr>
                <w:sz w:val="24"/>
              </w:rPr>
              <w:t xml:space="preserve"> 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линиях</w:t>
            </w:r>
          </w:p>
        </w:tc>
        <w:tc>
          <w:tcPr>
            <w:tcW w:w="3260" w:type="dxa"/>
          </w:tcPr>
          <w:p w:rsidR="00096844" w:rsidRDefault="00096844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096844" w:rsidRDefault="00096844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1423B6" w:rsidTr="00770762">
        <w:trPr>
          <w:trHeight w:val="323"/>
        </w:trPr>
        <w:tc>
          <w:tcPr>
            <w:tcW w:w="2772" w:type="dxa"/>
            <w:vMerge w:val="restart"/>
          </w:tcPr>
          <w:p w:rsidR="001423B6" w:rsidRDefault="001423B6" w:rsidP="00F92D34">
            <w:pPr>
              <w:pStyle w:val="TableParagraph"/>
              <w:tabs>
                <w:tab w:val="left" w:pos="1285"/>
              </w:tabs>
              <w:ind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 1.5.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Техническое обслуживание трансформаторных</w:t>
            </w:r>
          </w:p>
          <w:p w:rsidR="001423B6" w:rsidRDefault="001423B6" w:rsidP="00F92D34">
            <w:pPr>
              <w:ind w:left="17" w:firstLine="1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подстанций</w:t>
            </w:r>
          </w:p>
        </w:tc>
        <w:tc>
          <w:tcPr>
            <w:tcW w:w="6601" w:type="dxa"/>
            <w:gridSpan w:val="2"/>
          </w:tcPr>
          <w:p w:rsidR="001423B6" w:rsidRPr="00226FE1" w:rsidRDefault="001423B6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60" w:type="dxa"/>
          </w:tcPr>
          <w:p w:rsidR="001423B6" w:rsidRDefault="001423B6" w:rsidP="00226FE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1423B6" w:rsidRDefault="001423B6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1423B6" w:rsidTr="001B2502">
        <w:trPr>
          <w:trHeight w:val="635"/>
        </w:trPr>
        <w:tc>
          <w:tcPr>
            <w:tcW w:w="2772" w:type="dxa"/>
            <w:vMerge/>
          </w:tcPr>
          <w:p w:rsidR="001423B6" w:rsidRDefault="001423B6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1423B6" w:rsidRDefault="001423B6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954" w:type="dxa"/>
          </w:tcPr>
          <w:p w:rsidR="001423B6" w:rsidRDefault="001423B6" w:rsidP="003B2FF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трансформаторных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подстанций.</w:t>
            </w:r>
          </w:p>
        </w:tc>
        <w:tc>
          <w:tcPr>
            <w:tcW w:w="3260" w:type="dxa"/>
          </w:tcPr>
          <w:p w:rsidR="001423B6" w:rsidRDefault="001423B6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1423B6" w:rsidRDefault="001423B6" w:rsidP="00F92D3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2.1, </w:t>
            </w:r>
            <w:r>
              <w:rPr>
                <w:spacing w:val="-2"/>
                <w:sz w:val="24"/>
              </w:rPr>
              <w:t>ПК2.2,</w:t>
            </w:r>
          </w:p>
          <w:p w:rsidR="001423B6" w:rsidRDefault="001423B6" w:rsidP="00F92D3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  <w:p w:rsidR="001423B6" w:rsidRDefault="001423B6" w:rsidP="00F92D34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1423B6" w:rsidTr="001B2502">
        <w:trPr>
          <w:trHeight w:val="635"/>
        </w:trPr>
        <w:tc>
          <w:tcPr>
            <w:tcW w:w="2772" w:type="dxa"/>
            <w:vMerge/>
          </w:tcPr>
          <w:p w:rsidR="001423B6" w:rsidRDefault="001423B6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1423B6" w:rsidRDefault="001423B6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954" w:type="dxa"/>
          </w:tcPr>
          <w:p w:rsidR="001423B6" w:rsidRDefault="001423B6" w:rsidP="003B2FFA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профилактических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 распределительных устройств.</w:t>
            </w:r>
          </w:p>
        </w:tc>
        <w:tc>
          <w:tcPr>
            <w:tcW w:w="3260" w:type="dxa"/>
          </w:tcPr>
          <w:p w:rsidR="001423B6" w:rsidRDefault="001423B6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1423B6" w:rsidRDefault="001423B6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1423B6" w:rsidTr="001B2502">
        <w:trPr>
          <w:trHeight w:val="635"/>
        </w:trPr>
        <w:tc>
          <w:tcPr>
            <w:tcW w:w="2772" w:type="dxa"/>
            <w:vMerge/>
          </w:tcPr>
          <w:p w:rsidR="001423B6" w:rsidRDefault="001423B6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1423B6" w:rsidRDefault="001423B6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954" w:type="dxa"/>
          </w:tcPr>
          <w:p w:rsidR="001423B6" w:rsidRPr="00226FE1" w:rsidRDefault="001423B6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профилактических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 распределительных устройств.</w:t>
            </w:r>
          </w:p>
        </w:tc>
        <w:tc>
          <w:tcPr>
            <w:tcW w:w="3260" w:type="dxa"/>
          </w:tcPr>
          <w:p w:rsidR="001423B6" w:rsidRDefault="001423B6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1423B6" w:rsidRDefault="001423B6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1423B6" w:rsidTr="001B2502">
        <w:trPr>
          <w:trHeight w:val="635"/>
        </w:trPr>
        <w:tc>
          <w:tcPr>
            <w:tcW w:w="2772" w:type="dxa"/>
            <w:vMerge/>
          </w:tcPr>
          <w:p w:rsidR="001423B6" w:rsidRDefault="001423B6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1423B6" w:rsidRDefault="00770762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954" w:type="dxa"/>
          </w:tcPr>
          <w:p w:rsidR="001423B6" w:rsidRPr="00226FE1" w:rsidRDefault="001423B6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18</w:t>
            </w:r>
            <w:r>
              <w:rPr>
                <w:sz w:val="24"/>
              </w:rPr>
              <w:t xml:space="preserve"> Оперативные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переключения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устройствах</w:t>
            </w:r>
          </w:p>
        </w:tc>
        <w:tc>
          <w:tcPr>
            <w:tcW w:w="3260" w:type="dxa"/>
          </w:tcPr>
          <w:p w:rsidR="001423B6" w:rsidRDefault="001423B6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1423B6" w:rsidRDefault="001423B6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1423B6" w:rsidTr="001B2502">
        <w:trPr>
          <w:trHeight w:val="635"/>
        </w:trPr>
        <w:tc>
          <w:tcPr>
            <w:tcW w:w="2772" w:type="dxa"/>
            <w:vMerge/>
          </w:tcPr>
          <w:p w:rsidR="001423B6" w:rsidRDefault="001423B6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1423B6" w:rsidRDefault="00770762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954" w:type="dxa"/>
          </w:tcPr>
          <w:p w:rsidR="001423B6" w:rsidRPr="00226FE1" w:rsidRDefault="001423B6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19</w:t>
            </w:r>
            <w:r>
              <w:rPr>
                <w:sz w:val="24"/>
              </w:rPr>
              <w:t xml:space="preserve"> Оперативные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переключения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устройствах</w:t>
            </w:r>
          </w:p>
        </w:tc>
        <w:tc>
          <w:tcPr>
            <w:tcW w:w="3260" w:type="dxa"/>
          </w:tcPr>
          <w:p w:rsidR="001423B6" w:rsidRDefault="001423B6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1423B6" w:rsidRDefault="001423B6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1423B6" w:rsidTr="001B2502">
        <w:trPr>
          <w:trHeight w:val="635"/>
        </w:trPr>
        <w:tc>
          <w:tcPr>
            <w:tcW w:w="2772" w:type="dxa"/>
            <w:vMerge/>
          </w:tcPr>
          <w:p w:rsidR="001423B6" w:rsidRDefault="001423B6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1423B6" w:rsidRDefault="00770762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954" w:type="dxa"/>
          </w:tcPr>
          <w:p w:rsidR="001423B6" w:rsidRPr="00226FE1" w:rsidRDefault="001423B6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20</w:t>
            </w:r>
            <w:r>
              <w:rPr>
                <w:sz w:val="24"/>
              </w:rPr>
              <w:t xml:space="preserve"> 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2"/>
                <w:sz w:val="24"/>
              </w:rPr>
              <w:t xml:space="preserve"> трансформаторов</w:t>
            </w:r>
          </w:p>
        </w:tc>
        <w:tc>
          <w:tcPr>
            <w:tcW w:w="3260" w:type="dxa"/>
          </w:tcPr>
          <w:p w:rsidR="001423B6" w:rsidRDefault="001423B6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1423B6" w:rsidRDefault="001423B6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1423B6" w:rsidTr="001B2502">
        <w:trPr>
          <w:trHeight w:val="635"/>
        </w:trPr>
        <w:tc>
          <w:tcPr>
            <w:tcW w:w="2772" w:type="dxa"/>
            <w:vMerge/>
          </w:tcPr>
          <w:p w:rsidR="001423B6" w:rsidRDefault="001423B6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1423B6" w:rsidRDefault="00770762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954" w:type="dxa"/>
          </w:tcPr>
          <w:p w:rsidR="001423B6" w:rsidRPr="00226FE1" w:rsidRDefault="001423B6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21</w:t>
            </w:r>
            <w:r>
              <w:rPr>
                <w:sz w:val="24"/>
              </w:rPr>
              <w:t xml:space="preserve"> 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2"/>
                <w:sz w:val="24"/>
              </w:rPr>
              <w:t xml:space="preserve"> трансформаторов</w:t>
            </w:r>
          </w:p>
        </w:tc>
        <w:tc>
          <w:tcPr>
            <w:tcW w:w="3260" w:type="dxa"/>
          </w:tcPr>
          <w:p w:rsidR="001423B6" w:rsidRDefault="001423B6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1423B6" w:rsidRDefault="001423B6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1423B6" w:rsidTr="001B2502">
        <w:trPr>
          <w:trHeight w:val="635"/>
        </w:trPr>
        <w:tc>
          <w:tcPr>
            <w:tcW w:w="2772" w:type="dxa"/>
            <w:vMerge/>
          </w:tcPr>
          <w:p w:rsidR="001423B6" w:rsidRDefault="001423B6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1423B6" w:rsidRDefault="00770762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954" w:type="dxa"/>
          </w:tcPr>
          <w:p w:rsidR="001423B6" w:rsidRPr="00226FE1" w:rsidRDefault="001423B6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22</w:t>
            </w:r>
            <w:r w:rsidR="00770762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2"/>
                <w:sz w:val="24"/>
              </w:rPr>
              <w:t xml:space="preserve"> трансформаторов</w:t>
            </w:r>
          </w:p>
        </w:tc>
        <w:tc>
          <w:tcPr>
            <w:tcW w:w="3260" w:type="dxa"/>
          </w:tcPr>
          <w:p w:rsidR="001423B6" w:rsidRDefault="001423B6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1423B6" w:rsidRDefault="001423B6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770762" w:rsidTr="00770762">
        <w:trPr>
          <w:trHeight w:val="344"/>
        </w:trPr>
        <w:tc>
          <w:tcPr>
            <w:tcW w:w="2772" w:type="dxa"/>
            <w:vMerge w:val="restart"/>
          </w:tcPr>
          <w:p w:rsidR="00770762" w:rsidRDefault="00770762" w:rsidP="00226FE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1.6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Техническое </w:t>
            </w:r>
            <w:r>
              <w:rPr>
                <w:b/>
                <w:spacing w:val="-2"/>
                <w:sz w:val="24"/>
              </w:rPr>
              <w:t>обслуживание электроприводов</w:t>
            </w:r>
          </w:p>
        </w:tc>
        <w:tc>
          <w:tcPr>
            <w:tcW w:w="6601" w:type="dxa"/>
            <w:gridSpan w:val="2"/>
          </w:tcPr>
          <w:p w:rsidR="00770762" w:rsidRPr="00226FE1" w:rsidRDefault="00770762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60" w:type="dxa"/>
          </w:tcPr>
          <w:p w:rsidR="00770762" w:rsidRDefault="00770762" w:rsidP="00226FE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770762" w:rsidRDefault="00770762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770762" w:rsidTr="001B2502">
        <w:trPr>
          <w:trHeight w:val="635"/>
        </w:trPr>
        <w:tc>
          <w:tcPr>
            <w:tcW w:w="2772" w:type="dxa"/>
            <w:vMerge/>
          </w:tcPr>
          <w:p w:rsidR="00770762" w:rsidRDefault="00770762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770762" w:rsidRDefault="00770762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954" w:type="dxa"/>
          </w:tcPr>
          <w:p w:rsidR="00770762" w:rsidRPr="00226FE1" w:rsidRDefault="00770762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23.</w:t>
            </w:r>
            <w:r>
              <w:rPr>
                <w:sz w:val="24"/>
              </w:rPr>
              <w:t xml:space="preserve"> Приемка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вновь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смонтированных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электроприводов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заземляющих устройств</w:t>
            </w:r>
          </w:p>
        </w:tc>
        <w:tc>
          <w:tcPr>
            <w:tcW w:w="3260" w:type="dxa"/>
          </w:tcPr>
          <w:p w:rsidR="00770762" w:rsidRDefault="00770762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 w:val="restart"/>
          </w:tcPr>
          <w:p w:rsidR="00770762" w:rsidRDefault="00770762" w:rsidP="0077076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2.1, </w:t>
            </w:r>
            <w:r>
              <w:rPr>
                <w:spacing w:val="-2"/>
                <w:sz w:val="24"/>
              </w:rPr>
              <w:t>ПК2.2,</w:t>
            </w:r>
          </w:p>
          <w:p w:rsidR="00770762" w:rsidRDefault="00770762" w:rsidP="007707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  <w:p w:rsidR="00770762" w:rsidRDefault="00770762" w:rsidP="00770762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770762" w:rsidTr="001B2502">
        <w:trPr>
          <w:trHeight w:val="635"/>
        </w:trPr>
        <w:tc>
          <w:tcPr>
            <w:tcW w:w="2772" w:type="dxa"/>
            <w:vMerge/>
          </w:tcPr>
          <w:p w:rsidR="00770762" w:rsidRDefault="00770762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770762" w:rsidRDefault="00770762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5954" w:type="dxa"/>
          </w:tcPr>
          <w:p w:rsidR="00770762" w:rsidRDefault="00770762" w:rsidP="003B2FF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 xml:space="preserve">№ 24. </w:t>
            </w:r>
            <w:r>
              <w:rPr>
                <w:sz w:val="24"/>
              </w:rPr>
              <w:t>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2"/>
                <w:sz w:val="24"/>
              </w:rPr>
              <w:t xml:space="preserve"> электродвигателей</w:t>
            </w:r>
          </w:p>
        </w:tc>
        <w:tc>
          <w:tcPr>
            <w:tcW w:w="3260" w:type="dxa"/>
          </w:tcPr>
          <w:p w:rsidR="00770762" w:rsidRDefault="00770762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770762" w:rsidRDefault="00770762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770762" w:rsidTr="001B2502">
        <w:trPr>
          <w:trHeight w:val="635"/>
        </w:trPr>
        <w:tc>
          <w:tcPr>
            <w:tcW w:w="2772" w:type="dxa"/>
            <w:vMerge/>
          </w:tcPr>
          <w:p w:rsidR="00770762" w:rsidRDefault="00770762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770762" w:rsidRDefault="00770762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954" w:type="dxa"/>
          </w:tcPr>
          <w:p w:rsidR="00770762" w:rsidRDefault="00770762" w:rsidP="003B2FF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>№ 25.</w:t>
            </w:r>
            <w:r>
              <w:rPr>
                <w:sz w:val="24"/>
              </w:rPr>
              <w:t xml:space="preserve"> Осмотр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электроприводов</w:t>
            </w:r>
          </w:p>
        </w:tc>
        <w:tc>
          <w:tcPr>
            <w:tcW w:w="3260" w:type="dxa"/>
          </w:tcPr>
          <w:p w:rsidR="00770762" w:rsidRDefault="00770762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770762" w:rsidRDefault="00770762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770762" w:rsidTr="001B2502">
        <w:trPr>
          <w:trHeight w:val="635"/>
        </w:trPr>
        <w:tc>
          <w:tcPr>
            <w:tcW w:w="2772" w:type="dxa"/>
            <w:vMerge/>
          </w:tcPr>
          <w:p w:rsidR="00770762" w:rsidRDefault="00770762" w:rsidP="00226FE1">
            <w:pPr>
              <w:rPr>
                <w:b/>
                <w:sz w:val="24"/>
              </w:rPr>
            </w:pPr>
          </w:p>
        </w:tc>
        <w:tc>
          <w:tcPr>
            <w:tcW w:w="647" w:type="dxa"/>
          </w:tcPr>
          <w:p w:rsidR="00770762" w:rsidRDefault="00770762" w:rsidP="00226F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5954" w:type="dxa"/>
          </w:tcPr>
          <w:p w:rsidR="00770762" w:rsidRPr="00226FE1" w:rsidRDefault="00770762" w:rsidP="00EB18DE">
            <w:pPr>
              <w:pStyle w:val="TableParagraph"/>
              <w:spacing w:line="273" w:lineRule="exact"/>
              <w:ind w:left="108" w:right="142"/>
              <w:jc w:val="both"/>
              <w:rPr>
                <w:b/>
                <w:sz w:val="24"/>
              </w:rPr>
            </w:pPr>
            <w:r w:rsidRPr="00226FE1">
              <w:rPr>
                <w:b/>
                <w:sz w:val="24"/>
              </w:rPr>
              <w:t xml:space="preserve">Практическое занятие </w:t>
            </w:r>
            <w:r>
              <w:rPr>
                <w:b/>
                <w:sz w:val="24"/>
              </w:rPr>
              <w:t xml:space="preserve">№ 26. </w:t>
            </w:r>
            <w:r>
              <w:rPr>
                <w:sz w:val="24"/>
              </w:rPr>
              <w:t>Осмотр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электроприводов</w:t>
            </w:r>
          </w:p>
        </w:tc>
        <w:tc>
          <w:tcPr>
            <w:tcW w:w="3260" w:type="dxa"/>
          </w:tcPr>
          <w:p w:rsidR="00770762" w:rsidRDefault="00770762" w:rsidP="00226FE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6" w:type="dxa"/>
            <w:vMerge/>
          </w:tcPr>
          <w:p w:rsidR="00770762" w:rsidRDefault="00770762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770762" w:rsidTr="00955082">
        <w:trPr>
          <w:trHeight w:val="635"/>
        </w:trPr>
        <w:tc>
          <w:tcPr>
            <w:tcW w:w="9373" w:type="dxa"/>
            <w:gridSpan w:val="3"/>
          </w:tcPr>
          <w:p w:rsidR="00770762" w:rsidRDefault="00770762" w:rsidP="00770762">
            <w:pPr>
              <w:pStyle w:val="TableParagraph"/>
              <w:spacing w:line="276" w:lineRule="exact"/>
              <w:ind w:right="6096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практика </w:t>
            </w:r>
          </w:p>
          <w:p w:rsidR="00770762" w:rsidRDefault="00770762" w:rsidP="00770762">
            <w:pPr>
              <w:pStyle w:val="TableParagraph"/>
              <w:spacing w:line="276" w:lineRule="exact"/>
              <w:ind w:right="7371"/>
              <w:rPr>
                <w:b/>
                <w:sz w:val="24"/>
              </w:rPr>
            </w:pPr>
            <w:r>
              <w:rPr>
                <w:b/>
                <w:sz w:val="24"/>
              </w:rPr>
              <w:t>Виды работ</w:t>
            </w:r>
          </w:p>
        </w:tc>
        <w:tc>
          <w:tcPr>
            <w:tcW w:w="3260" w:type="dxa"/>
          </w:tcPr>
          <w:p w:rsidR="00770762" w:rsidRPr="00770762" w:rsidRDefault="00770762" w:rsidP="003B2FFA">
            <w:pPr>
              <w:pStyle w:val="TableParagraph"/>
              <w:spacing w:before="18"/>
              <w:ind w:left="175" w:right="165"/>
              <w:jc w:val="center"/>
              <w:rPr>
                <w:b/>
                <w:sz w:val="24"/>
              </w:rPr>
            </w:pPr>
            <w:r w:rsidRPr="00770762"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2126" w:type="dxa"/>
          </w:tcPr>
          <w:p w:rsidR="00770762" w:rsidRDefault="00770762" w:rsidP="0077076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2.1, </w:t>
            </w:r>
            <w:r>
              <w:rPr>
                <w:spacing w:val="-2"/>
                <w:sz w:val="24"/>
              </w:rPr>
              <w:t>ПК2.2,</w:t>
            </w:r>
          </w:p>
          <w:p w:rsidR="00770762" w:rsidRDefault="00770762" w:rsidP="0077076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  <w:p w:rsidR="00770762" w:rsidRDefault="00770762" w:rsidP="00770762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770762" w:rsidTr="00955082">
        <w:trPr>
          <w:trHeight w:val="635"/>
        </w:trPr>
        <w:tc>
          <w:tcPr>
            <w:tcW w:w="9373" w:type="dxa"/>
            <w:gridSpan w:val="3"/>
          </w:tcPr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электроустановки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ind w:left="107" w:right="701" w:firstLine="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электропроводки,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щитков,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осветительных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приборов,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выключателей, штепсельных розеток и других элементов установки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Очистка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пыли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светильников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арматуры,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перегоревших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отслуживших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ламп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изоляторов,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штепсельных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розеток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выключателей;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провисшей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электропроводки;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фотометрические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освещенности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люминесцентного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освещения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электросети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обрывов;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предохранителей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надежности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контактных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групп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ind w:left="107" w:right="627" w:firstLine="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изоляции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аварийного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исправности системы аварийного освещения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 и</w:t>
            </w:r>
            <w:r>
              <w:rPr>
                <w:spacing w:val="-2"/>
                <w:sz w:val="24"/>
              </w:rPr>
              <w:t xml:space="preserve"> сооружений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нагруженности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линии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(внешний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осмотр)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кабеля: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изоляции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совпадение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фаз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трасс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аккумуляторной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батареи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отключенной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линии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ind w:left="107" w:right="843" w:firstLine="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обжатием,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опрессованием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болтовых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плашечных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соединений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ind w:left="107" w:right="212" w:firstLine="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выкатных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блокировок, отсутствия перекосов и заеданий в механической части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изоляции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трансформаторов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трансформатора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току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Осмотр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переключений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2"/>
                <w:sz w:val="24"/>
              </w:rPr>
              <w:t xml:space="preserve"> устройствах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трансформатора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трансформаторного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масла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770762" w:rsidRDefault="00770762" w:rsidP="00770762">
            <w:pPr>
              <w:pStyle w:val="TableParagraph"/>
              <w:tabs>
                <w:tab w:val="left" w:pos="7105"/>
              </w:tabs>
              <w:spacing w:line="276" w:lineRule="exact"/>
              <w:ind w:right="1843"/>
              <w:rPr>
                <w:spacing w:val="-2"/>
                <w:sz w:val="24"/>
              </w:rPr>
            </w:pPr>
            <w:r>
              <w:rPr>
                <w:sz w:val="24"/>
              </w:rPr>
              <w:t>29.      Уход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электроприводов.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</w:t>
            </w:r>
          </w:p>
          <w:p w:rsidR="00770762" w:rsidRDefault="00770762" w:rsidP="00770762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журнала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испытаний</w:t>
            </w:r>
          </w:p>
          <w:p w:rsidR="00770762" w:rsidRPr="00770762" w:rsidRDefault="00770762" w:rsidP="00770762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Заполнение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журнала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осмотра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электроустановки</w:t>
            </w:r>
          </w:p>
        </w:tc>
        <w:tc>
          <w:tcPr>
            <w:tcW w:w="3260" w:type="dxa"/>
          </w:tcPr>
          <w:p w:rsidR="00770762" w:rsidRPr="00770762" w:rsidRDefault="00770762" w:rsidP="003B2FFA">
            <w:pPr>
              <w:pStyle w:val="TableParagraph"/>
              <w:spacing w:before="18"/>
              <w:ind w:left="175" w:right="165"/>
              <w:jc w:val="center"/>
              <w:rPr>
                <w:b/>
                <w:spacing w:val="-5"/>
                <w:sz w:val="24"/>
              </w:rPr>
            </w:pPr>
          </w:p>
        </w:tc>
        <w:tc>
          <w:tcPr>
            <w:tcW w:w="2126" w:type="dxa"/>
          </w:tcPr>
          <w:p w:rsidR="00770762" w:rsidRDefault="00770762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770762" w:rsidTr="00955082">
        <w:trPr>
          <w:trHeight w:val="635"/>
        </w:trPr>
        <w:tc>
          <w:tcPr>
            <w:tcW w:w="9373" w:type="dxa"/>
            <w:gridSpan w:val="3"/>
          </w:tcPr>
          <w:p w:rsidR="00770762" w:rsidRPr="00770762" w:rsidRDefault="00770762" w:rsidP="00770762">
            <w:pPr>
              <w:pStyle w:val="TableParagraph"/>
              <w:tabs>
                <w:tab w:val="left" w:pos="2994"/>
                <w:tab w:val="left" w:pos="3136"/>
              </w:tabs>
              <w:ind w:right="6096"/>
              <w:rPr>
                <w:b/>
                <w:sz w:val="24"/>
              </w:rPr>
            </w:pPr>
            <w:r w:rsidRPr="00770762">
              <w:rPr>
                <w:b/>
                <w:sz w:val="24"/>
              </w:rPr>
              <w:t>Производственная</w:t>
            </w:r>
            <w:r w:rsidRPr="00770762">
              <w:rPr>
                <w:b/>
                <w:spacing w:val="-15"/>
                <w:sz w:val="24"/>
              </w:rPr>
              <w:t xml:space="preserve"> </w:t>
            </w:r>
            <w:r w:rsidRPr="00770762">
              <w:rPr>
                <w:b/>
                <w:sz w:val="24"/>
              </w:rPr>
              <w:t>практика Виды работ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spacing w:line="272" w:lineRule="exact"/>
              <w:rPr>
                <w:sz w:val="24"/>
              </w:rPr>
            </w:pPr>
            <w:r w:rsidRPr="00770762">
              <w:rPr>
                <w:sz w:val="24"/>
              </w:rPr>
              <w:t>Испытание</w:t>
            </w:r>
            <w:r w:rsidRPr="00770762">
              <w:rPr>
                <w:spacing w:val="-7"/>
                <w:sz w:val="24"/>
              </w:rPr>
              <w:t xml:space="preserve"> </w:t>
            </w:r>
            <w:r w:rsidRPr="00770762">
              <w:rPr>
                <w:sz w:val="24"/>
              </w:rPr>
              <w:t>изоляции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кабеля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z w:val="24"/>
              </w:rPr>
              <w:t>повышенным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напряжением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Измерение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потенциалов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на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оболочках</w:t>
            </w:r>
            <w:r w:rsidRPr="00770762">
              <w:rPr>
                <w:spacing w:val="-2"/>
                <w:sz w:val="24"/>
              </w:rPr>
              <w:t xml:space="preserve"> </w:t>
            </w:r>
            <w:r w:rsidRPr="00770762">
              <w:rPr>
                <w:sz w:val="24"/>
              </w:rPr>
              <w:t>кабелей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и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z w:val="24"/>
              </w:rPr>
              <w:t>плотности</w:t>
            </w:r>
            <w:r w:rsidRPr="00770762">
              <w:rPr>
                <w:spacing w:val="-2"/>
                <w:sz w:val="24"/>
              </w:rPr>
              <w:t xml:space="preserve"> </w:t>
            </w:r>
            <w:r w:rsidRPr="00770762">
              <w:rPr>
                <w:sz w:val="24"/>
              </w:rPr>
              <w:t xml:space="preserve">стекающих </w:t>
            </w:r>
            <w:r w:rsidRPr="00770762">
              <w:rPr>
                <w:spacing w:val="-2"/>
                <w:sz w:val="24"/>
              </w:rPr>
              <w:t>токов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Измерение</w:t>
            </w:r>
            <w:r w:rsidRPr="00770762">
              <w:rPr>
                <w:spacing w:val="-7"/>
                <w:sz w:val="24"/>
              </w:rPr>
              <w:t xml:space="preserve"> </w:t>
            </w:r>
            <w:r w:rsidRPr="00770762">
              <w:rPr>
                <w:sz w:val="24"/>
              </w:rPr>
              <w:t>блуждающих</w:t>
            </w:r>
            <w:r w:rsidRPr="00770762">
              <w:rPr>
                <w:spacing w:val="-2"/>
                <w:sz w:val="24"/>
              </w:rPr>
              <w:t xml:space="preserve"> </w:t>
            </w:r>
            <w:r w:rsidRPr="00770762">
              <w:rPr>
                <w:sz w:val="24"/>
              </w:rPr>
              <w:t>токов,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протекающих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вдоль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оболочки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кабеля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Измерение</w:t>
            </w:r>
            <w:r w:rsidRPr="00770762">
              <w:rPr>
                <w:spacing w:val="-6"/>
                <w:sz w:val="24"/>
              </w:rPr>
              <w:t xml:space="preserve"> </w:t>
            </w:r>
            <w:r w:rsidRPr="00770762">
              <w:rPr>
                <w:sz w:val="24"/>
              </w:rPr>
              <w:t>величины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сопротивления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заземляющих</w:t>
            </w:r>
            <w:r w:rsidRPr="00770762">
              <w:rPr>
                <w:spacing w:val="-2"/>
                <w:sz w:val="24"/>
              </w:rPr>
              <w:t xml:space="preserve"> </w:t>
            </w:r>
            <w:r w:rsidRPr="00770762">
              <w:rPr>
                <w:sz w:val="24"/>
              </w:rPr>
              <w:t>устройств</w:t>
            </w:r>
            <w:r w:rsidRPr="00770762">
              <w:rPr>
                <w:spacing w:val="-6"/>
                <w:sz w:val="24"/>
              </w:rPr>
              <w:t xml:space="preserve"> </w:t>
            </w:r>
            <w:r w:rsidRPr="00770762">
              <w:rPr>
                <w:sz w:val="24"/>
              </w:rPr>
              <w:t>напряжением</w:t>
            </w:r>
            <w:r w:rsidRPr="00770762">
              <w:rPr>
                <w:spacing w:val="-6"/>
                <w:sz w:val="24"/>
              </w:rPr>
              <w:t xml:space="preserve"> </w:t>
            </w:r>
            <w:r w:rsidRPr="00770762">
              <w:rPr>
                <w:sz w:val="24"/>
              </w:rPr>
              <w:t>выше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1000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pacing w:val="-10"/>
                <w:sz w:val="24"/>
              </w:rPr>
              <w:t>В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Проверка</w:t>
            </w:r>
            <w:r w:rsidRPr="00770762">
              <w:rPr>
                <w:spacing w:val="-7"/>
                <w:sz w:val="24"/>
              </w:rPr>
              <w:t xml:space="preserve"> </w:t>
            </w:r>
            <w:r w:rsidRPr="00770762">
              <w:rPr>
                <w:sz w:val="24"/>
              </w:rPr>
              <w:t>состояние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контактных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зажимов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на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воздушных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z w:val="24"/>
              </w:rPr>
              <w:t>линиях</w:t>
            </w:r>
            <w:r w:rsidRPr="00770762">
              <w:rPr>
                <w:spacing w:val="-1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электропередач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proofErr w:type="spellStart"/>
            <w:r w:rsidRPr="00770762">
              <w:rPr>
                <w:sz w:val="24"/>
              </w:rPr>
              <w:t>Фазировка</w:t>
            </w:r>
            <w:proofErr w:type="spellEnd"/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 xml:space="preserve">силовых </w:t>
            </w:r>
            <w:r w:rsidRPr="00770762">
              <w:rPr>
                <w:spacing w:val="-2"/>
                <w:sz w:val="24"/>
              </w:rPr>
              <w:t>трансформаторов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Измерение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величины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переходного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z w:val="24"/>
              </w:rPr>
              <w:t>сопротивления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контактов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выключателя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Проверка</w:t>
            </w:r>
            <w:r w:rsidRPr="00770762">
              <w:rPr>
                <w:spacing w:val="-6"/>
                <w:sz w:val="24"/>
              </w:rPr>
              <w:t xml:space="preserve"> </w:t>
            </w:r>
            <w:r w:rsidRPr="00770762">
              <w:rPr>
                <w:sz w:val="24"/>
              </w:rPr>
              <w:t>одновременности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z w:val="24"/>
              </w:rPr>
              <w:t>включения</w:t>
            </w:r>
            <w:r w:rsidRPr="00770762">
              <w:rPr>
                <w:spacing w:val="-7"/>
                <w:sz w:val="24"/>
              </w:rPr>
              <w:t xml:space="preserve"> </w:t>
            </w:r>
            <w:r w:rsidRPr="00770762">
              <w:rPr>
                <w:sz w:val="24"/>
              </w:rPr>
              <w:t>контактов</w:t>
            </w:r>
            <w:r w:rsidRPr="00770762">
              <w:rPr>
                <w:spacing w:val="-5"/>
                <w:sz w:val="24"/>
              </w:rPr>
              <w:t xml:space="preserve"> </w:t>
            </w:r>
            <w:proofErr w:type="spellStart"/>
            <w:r w:rsidRPr="00770762">
              <w:rPr>
                <w:sz w:val="24"/>
              </w:rPr>
              <w:t>маслянного</w:t>
            </w:r>
            <w:proofErr w:type="spellEnd"/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выключателя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Выполнение</w:t>
            </w:r>
            <w:r w:rsidRPr="00770762">
              <w:rPr>
                <w:spacing w:val="-7"/>
                <w:sz w:val="24"/>
              </w:rPr>
              <w:t xml:space="preserve"> </w:t>
            </w:r>
            <w:r w:rsidRPr="00770762">
              <w:rPr>
                <w:sz w:val="24"/>
              </w:rPr>
              <w:t>оперативных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переключений</w:t>
            </w:r>
            <w:r w:rsidRPr="00770762">
              <w:rPr>
                <w:spacing w:val="-6"/>
                <w:sz w:val="24"/>
              </w:rPr>
              <w:t xml:space="preserve"> </w:t>
            </w:r>
            <w:r w:rsidRPr="00770762">
              <w:rPr>
                <w:sz w:val="24"/>
              </w:rPr>
              <w:t>в</w:t>
            </w:r>
            <w:r w:rsidRPr="00770762">
              <w:rPr>
                <w:spacing w:val="-6"/>
                <w:sz w:val="24"/>
              </w:rPr>
              <w:t xml:space="preserve"> </w:t>
            </w:r>
            <w:r w:rsidRPr="00770762">
              <w:rPr>
                <w:sz w:val="24"/>
              </w:rPr>
              <w:t>распределительных</w:t>
            </w:r>
            <w:r w:rsidRPr="00770762">
              <w:rPr>
                <w:spacing w:val="-2"/>
                <w:sz w:val="24"/>
              </w:rPr>
              <w:t xml:space="preserve"> устройствах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Профилактические</w:t>
            </w:r>
            <w:r w:rsidRPr="00770762">
              <w:rPr>
                <w:spacing w:val="-10"/>
                <w:sz w:val="24"/>
              </w:rPr>
              <w:t xml:space="preserve"> </w:t>
            </w:r>
            <w:r w:rsidRPr="00770762">
              <w:rPr>
                <w:sz w:val="24"/>
              </w:rPr>
              <w:t>испытания</w:t>
            </w:r>
            <w:r w:rsidRPr="00770762">
              <w:rPr>
                <w:spacing w:val="-7"/>
                <w:sz w:val="24"/>
              </w:rPr>
              <w:t xml:space="preserve"> </w:t>
            </w:r>
            <w:r w:rsidRPr="00770762">
              <w:rPr>
                <w:sz w:val="24"/>
              </w:rPr>
              <w:t>электрооборудования</w:t>
            </w:r>
            <w:r w:rsidRPr="00770762">
              <w:rPr>
                <w:spacing w:val="-6"/>
                <w:sz w:val="24"/>
              </w:rPr>
              <w:t xml:space="preserve"> </w:t>
            </w:r>
            <w:r w:rsidRPr="00770762">
              <w:rPr>
                <w:sz w:val="24"/>
              </w:rPr>
              <w:t>распределительных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устройств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spacing w:line="275" w:lineRule="exact"/>
              <w:rPr>
                <w:sz w:val="24"/>
              </w:rPr>
            </w:pPr>
            <w:r w:rsidRPr="00770762">
              <w:rPr>
                <w:sz w:val="24"/>
              </w:rPr>
              <w:t>Снятие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суточного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графика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загрузки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трансформатора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spacing w:line="275" w:lineRule="exact"/>
              <w:rPr>
                <w:sz w:val="24"/>
              </w:rPr>
            </w:pPr>
            <w:r w:rsidRPr="00770762">
              <w:rPr>
                <w:sz w:val="24"/>
              </w:rPr>
              <w:t>Использование</w:t>
            </w:r>
            <w:r w:rsidRPr="00770762">
              <w:rPr>
                <w:spacing w:val="-9"/>
                <w:sz w:val="24"/>
              </w:rPr>
              <w:t xml:space="preserve"> </w:t>
            </w:r>
            <w:r w:rsidRPr="00770762">
              <w:rPr>
                <w:sz w:val="24"/>
              </w:rPr>
              <w:t>трансформаторного</w:t>
            </w:r>
            <w:r w:rsidRPr="00770762">
              <w:rPr>
                <w:spacing w:val="-8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масла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  <w:tab w:val="left" w:pos="2104"/>
                <w:tab w:val="left" w:pos="3315"/>
                <w:tab w:val="left" w:pos="4090"/>
                <w:tab w:val="left" w:pos="5881"/>
                <w:tab w:val="left" w:pos="7268"/>
                <w:tab w:val="left" w:pos="8580"/>
              </w:tabs>
              <w:ind w:left="107" w:right="100" w:firstLine="0"/>
              <w:rPr>
                <w:sz w:val="24"/>
              </w:rPr>
            </w:pPr>
            <w:r w:rsidRPr="00770762">
              <w:rPr>
                <w:spacing w:val="-2"/>
                <w:sz w:val="24"/>
              </w:rPr>
              <w:t>Проверки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2"/>
                <w:sz w:val="24"/>
              </w:rPr>
              <w:t>сложных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4"/>
                <w:sz w:val="24"/>
              </w:rPr>
              <w:t>схем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2"/>
                <w:sz w:val="24"/>
              </w:rPr>
              <w:t>электрических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2"/>
                <w:sz w:val="24"/>
              </w:rPr>
              <w:t>аппаратов,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2"/>
                <w:sz w:val="24"/>
              </w:rPr>
              <w:t>устройств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2"/>
                <w:sz w:val="24"/>
              </w:rPr>
              <w:t xml:space="preserve">электроснабжения, </w:t>
            </w:r>
            <w:r w:rsidRPr="00770762">
              <w:rPr>
                <w:sz w:val="24"/>
              </w:rPr>
              <w:t>электрооборудования технологического оборудования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ind w:left="107" w:right="101" w:firstLine="0"/>
              <w:rPr>
                <w:sz w:val="24"/>
              </w:rPr>
            </w:pPr>
            <w:r w:rsidRPr="00770762">
              <w:rPr>
                <w:sz w:val="24"/>
              </w:rPr>
              <w:t xml:space="preserve">Техническое обслуживание конденсаторов, предназначенных для повышения коэффициента </w:t>
            </w:r>
            <w:r w:rsidRPr="00770762">
              <w:rPr>
                <w:spacing w:val="-2"/>
                <w:sz w:val="24"/>
              </w:rPr>
              <w:t>мощность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Техническое</w:t>
            </w:r>
            <w:r w:rsidRPr="00770762">
              <w:rPr>
                <w:spacing w:val="-9"/>
                <w:sz w:val="24"/>
              </w:rPr>
              <w:t xml:space="preserve"> </w:t>
            </w:r>
            <w:r w:rsidRPr="00770762">
              <w:rPr>
                <w:sz w:val="24"/>
              </w:rPr>
              <w:t>обслуживание</w:t>
            </w:r>
            <w:r w:rsidRPr="00770762">
              <w:rPr>
                <w:spacing w:val="-6"/>
                <w:sz w:val="24"/>
              </w:rPr>
              <w:t xml:space="preserve"> </w:t>
            </w:r>
            <w:r w:rsidRPr="00770762">
              <w:rPr>
                <w:sz w:val="24"/>
              </w:rPr>
              <w:t>кислотных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аккумуляторных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батарей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  <w:tab w:val="left" w:pos="2351"/>
                <w:tab w:val="left" w:pos="4041"/>
                <w:tab w:val="left" w:pos="5240"/>
                <w:tab w:val="left" w:pos="6425"/>
                <w:tab w:val="left" w:pos="7432"/>
                <w:tab w:val="left" w:pos="7787"/>
                <w:tab w:val="left" w:pos="9149"/>
                <w:tab w:val="left" w:pos="10404"/>
              </w:tabs>
              <w:ind w:left="107" w:right="103" w:firstLine="0"/>
              <w:rPr>
                <w:sz w:val="24"/>
              </w:rPr>
            </w:pPr>
            <w:r w:rsidRPr="00770762">
              <w:rPr>
                <w:spacing w:val="-2"/>
                <w:sz w:val="24"/>
              </w:rPr>
              <w:t>Техническое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2"/>
                <w:sz w:val="24"/>
              </w:rPr>
              <w:t>обслуживание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2"/>
                <w:sz w:val="24"/>
              </w:rPr>
              <w:t>приборов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2"/>
                <w:sz w:val="24"/>
              </w:rPr>
              <w:t>релейной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2"/>
                <w:sz w:val="24"/>
              </w:rPr>
              <w:t>защиты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10"/>
                <w:sz w:val="24"/>
              </w:rPr>
              <w:t>и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2"/>
                <w:sz w:val="24"/>
              </w:rPr>
              <w:t>измерения,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2"/>
                <w:sz w:val="24"/>
              </w:rPr>
              <w:t>защитных</w:t>
            </w:r>
            <w:r w:rsidRPr="00770762">
              <w:rPr>
                <w:sz w:val="24"/>
              </w:rPr>
              <w:tab/>
            </w:r>
            <w:r w:rsidRPr="00770762">
              <w:rPr>
                <w:spacing w:val="-10"/>
                <w:sz w:val="24"/>
              </w:rPr>
              <w:t xml:space="preserve">и </w:t>
            </w:r>
            <w:r w:rsidRPr="00770762">
              <w:rPr>
                <w:sz w:val="24"/>
              </w:rPr>
              <w:t>противопожарных средств.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Приемка</w:t>
            </w:r>
            <w:r w:rsidRPr="00770762">
              <w:rPr>
                <w:spacing w:val="-7"/>
                <w:sz w:val="24"/>
              </w:rPr>
              <w:t xml:space="preserve"> </w:t>
            </w:r>
            <w:r w:rsidRPr="00770762">
              <w:rPr>
                <w:sz w:val="24"/>
              </w:rPr>
              <w:t>и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z w:val="24"/>
              </w:rPr>
              <w:t>техническое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обслуживание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электрооборудования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z w:val="24"/>
              </w:rPr>
              <w:t>кранов</w:t>
            </w:r>
            <w:r w:rsidRPr="00770762">
              <w:rPr>
                <w:spacing w:val="-4"/>
                <w:sz w:val="24"/>
              </w:rPr>
              <w:t xml:space="preserve"> </w:t>
            </w:r>
            <w:r w:rsidRPr="00770762">
              <w:rPr>
                <w:sz w:val="24"/>
              </w:rPr>
              <w:t>и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подъемников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ind w:left="107" w:right="103" w:firstLine="0"/>
              <w:rPr>
                <w:sz w:val="24"/>
              </w:rPr>
            </w:pPr>
            <w:r w:rsidRPr="00770762">
              <w:rPr>
                <w:sz w:val="24"/>
              </w:rPr>
              <w:t>Приемка</w:t>
            </w:r>
            <w:r w:rsidRPr="00770762">
              <w:rPr>
                <w:spacing w:val="40"/>
                <w:sz w:val="24"/>
              </w:rPr>
              <w:t xml:space="preserve"> </w:t>
            </w:r>
            <w:r w:rsidRPr="00770762">
              <w:rPr>
                <w:sz w:val="24"/>
              </w:rPr>
              <w:t>и</w:t>
            </w:r>
            <w:r w:rsidRPr="00770762">
              <w:rPr>
                <w:spacing w:val="40"/>
                <w:sz w:val="24"/>
              </w:rPr>
              <w:t xml:space="preserve"> </w:t>
            </w:r>
            <w:r w:rsidRPr="00770762">
              <w:rPr>
                <w:sz w:val="24"/>
              </w:rPr>
              <w:t>техническое</w:t>
            </w:r>
            <w:r w:rsidRPr="00770762">
              <w:rPr>
                <w:spacing w:val="40"/>
                <w:sz w:val="24"/>
              </w:rPr>
              <w:t xml:space="preserve"> </w:t>
            </w:r>
            <w:r w:rsidRPr="00770762">
              <w:rPr>
                <w:sz w:val="24"/>
              </w:rPr>
              <w:t>обслуживание</w:t>
            </w:r>
            <w:r w:rsidRPr="00770762">
              <w:rPr>
                <w:spacing w:val="40"/>
                <w:sz w:val="24"/>
              </w:rPr>
              <w:t xml:space="preserve"> </w:t>
            </w:r>
            <w:r w:rsidRPr="00770762">
              <w:rPr>
                <w:sz w:val="24"/>
              </w:rPr>
              <w:t>электрооборудования</w:t>
            </w:r>
            <w:r w:rsidRPr="00770762">
              <w:rPr>
                <w:spacing w:val="40"/>
                <w:sz w:val="24"/>
              </w:rPr>
              <w:t xml:space="preserve"> </w:t>
            </w:r>
            <w:r w:rsidRPr="00770762">
              <w:rPr>
                <w:sz w:val="24"/>
              </w:rPr>
              <w:t>электропечных</w:t>
            </w:r>
            <w:r w:rsidRPr="00770762">
              <w:rPr>
                <w:spacing w:val="40"/>
                <w:sz w:val="24"/>
              </w:rPr>
              <w:t xml:space="preserve"> </w:t>
            </w:r>
            <w:r w:rsidRPr="00770762">
              <w:rPr>
                <w:sz w:val="24"/>
              </w:rPr>
              <w:t>установок</w:t>
            </w:r>
            <w:r w:rsidRPr="00770762">
              <w:rPr>
                <w:spacing w:val="40"/>
                <w:sz w:val="24"/>
              </w:rPr>
              <w:t xml:space="preserve"> </w:t>
            </w:r>
            <w:r w:rsidRPr="00770762">
              <w:rPr>
                <w:sz w:val="24"/>
              </w:rPr>
              <w:t>и</w:t>
            </w:r>
            <w:r w:rsidRPr="00770762">
              <w:rPr>
                <w:spacing w:val="80"/>
                <w:sz w:val="24"/>
              </w:rPr>
              <w:t xml:space="preserve"> </w:t>
            </w:r>
            <w:r w:rsidRPr="00770762">
              <w:rPr>
                <w:sz w:val="24"/>
              </w:rPr>
              <w:t>печей сопротивления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Техническое</w:t>
            </w:r>
            <w:r w:rsidRPr="00770762">
              <w:rPr>
                <w:spacing w:val="-9"/>
                <w:sz w:val="24"/>
              </w:rPr>
              <w:t xml:space="preserve"> </w:t>
            </w:r>
            <w:r w:rsidRPr="00770762">
              <w:rPr>
                <w:sz w:val="24"/>
              </w:rPr>
              <w:t>обслуживание</w:t>
            </w:r>
            <w:r w:rsidRPr="00770762">
              <w:rPr>
                <w:spacing w:val="-6"/>
                <w:sz w:val="24"/>
              </w:rPr>
              <w:t xml:space="preserve"> </w:t>
            </w:r>
            <w:r w:rsidRPr="00770762">
              <w:rPr>
                <w:sz w:val="24"/>
              </w:rPr>
              <w:t>электрооборудования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дуговых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печей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Техническое</w:t>
            </w:r>
            <w:r w:rsidRPr="00770762">
              <w:rPr>
                <w:spacing w:val="-8"/>
                <w:sz w:val="24"/>
              </w:rPr>
              <w:t xml:space="preserve"> </w:t>
            </w:r>
            <w:r w:rsidRPr="00770762">
              <w:rPr>
                <w:sz w:val="24"/>
              </w:rPr>
              <w:t>обслуживание</w:t>
            </w:r>
            <w:r w:rsidRPr="00770762">
              <w:rPr>
                <w:spacing w:val="-6"/>
                <w:sz w:val="24"/>
              </w:rPr>
              <w:t xml:space="preserve"> </w:t>
            </w:r>
            <w:r w:rsidRPr="00770762">
              <w:rPr>
                <w:sz w:val="24"/>
              </w:rPr>
              <w:t>высокочастотных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электропечных</w:t>
            </w:r>
            <w:r w:rsidRPr="00770762">
              <w:rPr>
                <w:spacing w:val="-1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установок.</w:t>
            </w:r>
          </w:p>
          <w:p w:rsidR="00770762" w:rsidRPr="00770762" w:rsidRDefault="00770762" w:rsidP="003B2FFA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rPr>
                <w:sz w:val="24"/>
              </w:rPr>
            </w:pPr>
            <w:r w:rsidRPr="00770762">
              <w:rPr>
                <w:sz w:val="24"/>
              </w:rPr>
              <w:t>Техническое</w:t>
            </w:r>
            <w:r w:rsidRPr="00770762">
              <w:rPr>
                <w:spacing w:val="-7"/>
                <w:sz w:val="24"/>
              </w:rPr>
              <w:t xml:space="preserve"> </w:t>
            </w:r>
            <w:r w:rsidRPr="00770762">
              <w:rPr>
                <w:sz w:val="24"/>
              </w:rPr>
              <w:t>обслуживание</w:t>
            </w:r>
            <w:r w:rsidRPr="00770762">
              <w:rPr>
                <w:spacing w:val="-5"/>
                <w:sz w:val="24"/>
              </w:rPr>
              <w:t xml:space="preserve"> </w:t>
            </w:r>
            <w:r w:rsidRPr="00770762">
              <w:rPr>
                <w:sz w:val="24"/>
              </w:rPr>
              <w:t>электросварочных</w:t>
            </w:r>
            <w:r w:rsidRPr="00770762">
              <w:rPr>
                <w:spacing w:val="-3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установок</w:t>
            </w:r>
          </w:p>
          <w:p w:rsidR="00770762" w:rsidRPr="00770762" w:rsidRDefault="00770762" w:rsidP="00770762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</w:tabs>
              <w:spacing w:line="266" w:lineRule="exact"/>
              <w:rPr>
                <w:sz w:val="24"/>
              </w:rPr>
            </w:pPr>
            <w:r w:rsidRPr="00770762">
              <w:rPr>
                <w:sz w:val="24"/>
              </w:rPr>
              <w:lastRenderedPageBreak/>
              <w:t>Ведение</w:t>
            </w:r>
            <w:r w:rsidRPr="00770762">
              <w:rPr>
                <w:spacing w:val="67"/>
                <w:sz w:val="24"/>
              </w:rPr>
              <w:t xml:space="preserve"> </w:t>
            </w:r>
            <w:r w:rsidRPr="00770762">
              <w:rPr>
                <w:sz w:val="24"/>
              </w:rPr>
              <w:t>первичных</w:t>
            </w:r>
            <w:r w:rsidRPr="00770762">
              <w:rPr>
                <w:spacing w:val="72"/>
                <w:sz w:val="24"/>
              </w:rPr>
              <w:t xml:space="preserve"> </w:t>
            </w:r>
            <w:r w:rsidRPr="00770762">
              <w:rPr>
                <w:sz w:val="24"/>
              </w:rPr>
              <w:t>документов</w:t>
            </w:r>
            <w:r w:rsidRPr="00770762">
              <w:rPr>
                <w:spacing w:val="71"/>
                <w:sz w:val="24"/>
              </w:rPr>
              <w:t xml:space="preserve"> </w:t>
            </w:r>
            <w:r w:rsidRPr="00770762">
              <w:rPr>
                <w:sz w:val="24"/>
              </w:rPr>
              <w:t>по</w:t>
            </w:r>
            <w:r w:rsidRPr="00770762">
              <w:rPr>
                <w:spacing w:val="70"/>
                <w:sz w:val="24"/>
              </w:rPr>
              <w:t xml:space="preserve"> </w:t>
            </w:r>
            <w:r w:rsidRPr="00770762">
              <w:rPr>
                <w:sz w:val="24"/>
              </w:rPr>
              <w:t>техническому</w:t>
            </w:r>
            <w:r w:rsidRPr="00770762">
              <w:rPr>
                <w:spacing w:val="66"/>
                <w:sz w:val="24"/>
              </w:rPr>
              <w:t xml:space="preserve"> </w:t>
            </w:r>
            <w:r w:rsidRPr="00770762">
              <w:rPr>
                <w:sz w:val="24"/>
              </w:rPr>
              <w:t>обслуживанию</w:t>
            </w:r>
            <w:r w:rsidRPr="00770762">
              <w:rPr>
                <w:spacing w:val="69"/>
                <w:sz w:val="24"/>
              </w:rPr>
              <w:t xml:space="preserve"> </w:t>
            </w:r>
            <w:r w:rsidRPr="00770762">
              <w:rPr>
                <w:sz w:val="24"/>
              </w:rPr>
              <w:t>(протоколов,</w:t>
            </w:r>
            <w:r w:rsidRPr="00770762">
              <w:rPr>
                <w:spacing w:val="70"/>
                <w:sz w:val="24"/>
              </w:rPr>
              <w:t xml:space="preserve"> </w:t>
            </w:r>
            <w:r w:rsidRPr="00770762">
              <w:rPr>
                <w:spacing w:val="-2"/>
                <w:sz w:val="24"/>
              </w:rPr>
              <w:t>журналов,</w:t>
            </w:r>
            <w:r>
              <w:rPr>
                <w:sz w:val="24"/>
              </w:rPr>
              <w:t xml:space="preserve"> </w:t>
            </w:r>
            <w:r w:rsidRPr="00770762">
              <w:rPr>
                <w:sz w:val="24"/>
              </w:rPr>
              <w:t>ведомостей) обслуживания устройств электроснабжения, электрооборудования и технологического оборудования обслуживания электрических аппаратов напряжением до 1000 в</w:t>
            </w:r>
          </w:p>
          <w:p w:rsidR="00770762" w:rsidRPr="00770762" w:rsidRDefault="00770762" w:rsidP="00770762">
            <w:pPr>
              <w:pStyle w:val="TableParagraph"/>
              <w:tabs>
                <w:tab w:val="left" w:pos="816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23.</w:t>
            </w:r>
            <w:r>
              <w:rPr>
                <w:spacing w:val="-5"/>
                <w:sz w:val="24"/>
              </w:rPr>
              <w:t xml:space="preserve">      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электрооборудование</w:t>
            </w:r>
          </w:p>
        </w:tc>
        <w:tc>
          <w:tcPr>
            <w:tcW w:w="3260" w:type="dxa"/>
          </w:tcPr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ind w:left="0"/>
              <w:rPr>
                <w:b/>
                <w:sz w:val="24"/>
              </w:rPr>
            </w:pPr>
          </w:p>
          <w:p w:rsidR="00770762" w:rsidRDefault="00770762" w:rsidP="003B2FFA">
            <w:pPr>
              <w:pStyle w:val="TableParagraph"/>
              <w:spacing w:before="19"/>
              <w:ind w:left="0"/>
              <w:rPr>
                <w:b/>
                <w:sz w:val="24"/>
              </w:rPr>
            </w:pPr>
          </w:p>
          <w:p w:rsidR="00770762" w:rsidRPr="00770762" w:rsidRDefault="00770762" w:rsidP="003B2FFA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 w:rsidRPr="00770762"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2126" w:type="dxa"/>
          </w:tcPr>
          <w:p w:rsidR="00770762" w:rsidRDefault="00770762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770762" w:rsidTr="005D56DF">
        <w:trPr>
          <w:trHeight w:val="342"/>
        </w:trPr>
        <w:tc>
          <w:tcPr>
            <w:tcW w:w="9373" w:type="dxa"/>
            <w:gridSpan w:val="3"/>
          </w:tcPr>
          <w:p w:rsidR="00770762" w:rsidRDefault="00770762" w:rsidP="003B2FFA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3260" w:type="dxa"/>
          </w:tcPr>
          <w:p w:rsidR="00770762" w:rsidRDefault="00770762" w:rsidP="003B2FFA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26" w:type="dxa"/>
          </w:tcPr>
          <w:p w:rsidR="00770762" w:rsidRDefault="00770762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  <w:tr w:rsidR="00770762" w:rsidTr="005D56DF">
        <w:trPr>
          <w:trHeight w:val="267"/>
        </w:trPr>
        <w:tc>
          <w:tcPr>
            <w:tcW w:w="9373" w:type="dxa"/>
            <w:gridSpan w:val="3"/>
          </w:tcPr>
          <w:p w:rsidR="00770762" w:rsidRDefault="00770762" w:rsidP="00770762">
            <w:pPr>
              <w:pStyle w:val="TableParagraph"/>
              <w:spacing w:line="275" w:lineRule="exact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3260" w:type="dxa"/>
          </w:tcPr>
          <w:p w:rsidR="00770762" w:rsidRPr="00770762" w:rsidRDefault="00770762" w:rsidP="003B2FF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 w:rsidRPr="00770762">
              <w:rPr>
                <w:b/>
                <w:spacing w:val="-5"/>
                <w:sz w:val="24"/>
              </w:rPr>
              <w:t>216</w:t>
            </w:r>
          </w:p>
        </w:tc>
        <w:tc>
          <w:tcPr>
            <w:tcW w:w="2126" w:type="dxa"/>
          </w:tcPr>
          <w:p w:rsidR="00770762" w:rsidRDefault="00770762" w:rsidP="00226FE1">
            <w:pPr>
              <w:pStyle w:val="TableParagraph"/>
              <w:tabs>
                <w:tab w:val="left" w:pos="652"/>
                <w:tab w:val="left" w:pos="1223"/>
              </w:tabs>
              <w:spacing w:line="273" w:lineRule="exact"/>
              <w:rPr>
                <w:spacing w:val="-5"/>
                <w:sz w:val="24"/>
              </w:rPr>
            </w:pPr>
          </w:p>
        </w:tc>
      </w:tr>
    </w:tbl>
    <w:p w:rsidR="00EB18DE" w:rsidRDefault="00EB18DE">
      <w:pPr>
        <w:spacing w:line="264" w:lineRule="exact"/>
        <w:rPr>
          <w:sz w:val="24"/>
        </w:rPr>
        <w:sectPr w:rsidR="00EB18DE">
          <w:pgSz w:w="16840" w:h="11910" w:orient="landscape"/>
          <w:pgMar w:top="1340" w:right="900" w:bottom="280" w:left="900" w:header="720" w:footer="720" w:gutter="0"/>
          <w:cols w:space="720"/>
        </w:sectPr>
      </w:pPr>
    </w:p>
    <w:p w:rsidR="000E288E" w:rsidRPr="005D56DF" w:rsidRDefault="002A16A5" w:rsidP="005D56DF">
      <w:pPr>
        <w:pStyle w:val="2"/>
        <w:numPr>
          <w:ilvl w:val="0"/>
          <w:numId w:val="8"/>
        </w:numPr>
        <w:tabs>
          <w:tab w:val="left" w:pos="0"/>
          <w:tab w:val="left" w:pos="1134"/>
        </w:tabs>
        <w:ind w:left="0" w:right="514" w:firstLine="426"/>
        <w:jc w:val="left"/>
        <w:rPr>
          <w:sz w:val="28"/>
          <w:szCs w:val="28"/>
        </w:rPr>
      </w:pPr>
      <w:r w:rsidRPr="005D56DF">
        <w:rPr>
          <w:sz w:val="28"/>
          <w:szCs w:val="28"/>
        </w:rPr>
        <w:lastRenderedPageBreak/>
        <w:t>УСЛОВИЯ</w:t>
      </w:r>
      <w:r w:rsidRPr="005D56DF">
        <w:rPr>
          <w:spacing w:val="-7"/>
          <w:sz w:val="28"/>
          <w:szCs w:val="28"/>
        </w:rPr>
        <w:t xml:space="preserve"> </w:t>
      </w:r>
      <w:r w:rsidRPr="005D56DF">
        <w:rPr>
          <w:sz w:val="28"/>
          <w:szCs w:val="28"/>
        </w:rPr>
        <w:t>РЕАЛИЗАЦИИ</w:t>
      </w:r>
      <w:r w:rsidRPr="005D56DF">
        <w:rPr>
          <w:spacing w:val="-5"/>
          <w:sz w:val="28"/>
          <w:szCs w:val="28"/>
        </w:rPr>
        <w:t xml:space="preserve"> </w:t>
      </w:r>
      <w:r w:rsidRPr="005D56DF">
        <w:rPr>
          <w:sz w:val="28"/>
          <w:szCs w:val="28"/>
        </w:rPr>
        <w:t>ПРОФЕССИОНАЛЬНОГО</w:t>
      </w:r>
      <w:r w:rsidRPr="005D56DF">
        <w:rPr>
          <w:spacing w:val="-5"/>
          <w:sz w:val="28"/>
          <w:szCs w:val="28"/>
        </w:rPr>
        <w:t xml:space="preserve"> </w:t>
      </w:r>
      <w:r w:rsidRPr="005D56DF">
        <w:rPr>
          <w:spacing w:val="-2"/>
          <w:sz w:val="28"/>
          <w:szCs w:val="28"/>
        </w:rPr>
        <w:t>МОДУЛЯ</w:t>
      </w:r>
    </w:p>
    <w:p w:rsidR="000E288E" w:rsidRPr="005D56DF" w:rsidRDefault="000E288E" w:rsidP="005D56DF">
      <w:pPr>
        <w:pStyle w:val="a3"/>
        <w:tabs>
          <w:tab w:val="left" w:pos="0"/>
          <w:tab w:val="left" w:pos="1134"/>
        </w:tabs>
        <w:ind w:right="514" w:firstLine="426"/>
        <w:rPr>
          <w:b/>
          <w:sz w:val="28"/>
          <w:szCs w:val="28"/>
        </w:rPr>
      </w:pPr>
    </w:p>
    <w:p w:rsidR="000E288E" w:rsidRPr="005D56DF" w:rsidRDefault="002A16A5" w:rsidP="005D56DF">
      <w:pPr>
        <w:pStyle w:val="3"/>
        <w:numPr>
          <w:ilvl w:val="1"/>
          <w:numId w:val="8"/>
        </w:numPr>
        <w:tabs>
          <w:tab w:val="left" w:pos="0"/>
          <w:tab w:val="left" w:pos="1134"/>
          <w:tab w:val="left" w:pos="1349"/>
        </w:tabs>
        <w:ind w:left="0" w:right="514" w:firstLine="426"/>
        <w:jc w:val="both"/>
        <w:rPr>
          <w:sz w:val="28"/>
          <w:szCs w:val="28"/>
        </w:rPr>
      </w:pPr>
      <w:r w:rsidRPr="005D56DF">
        <w:rPr>
          <w:sz w:val="28"/>
          <w:szCs w:val="28"/>
        </w:rPr>
        <w:t>Для</w:t>
      </w:r>
      <w:r w:rsidRPr="005D56DF">
        <w:rPr>
          <w:spacing w:val="-7"/>
          <w:sz w:val="28"/>
          <w:szCs w:val="28"/>
        </w:rPr>
        <w:t xml:space="preserve"> </w:t>
      </w:r>
      <w:r w:rsidRPr="005D56DF">
        <w:rPr>
          <w:sz w:val="28"/>
          <w:szCs w:val="28"/>
        </w:rPr>
        <w:t>реализации</w:t>
      </w:r>
      <w:r w:rsidRPr="005D56DF">
        <w:rPr>
          <w:spacing w:val="-8"/>
          <w:sz w:val="28"/>
          <w:szCs w:val="28"/>
        </w:rPr>
        <w:t xml:space="preserve"> </w:t>
      </w:r>
      <w:r w:rsidRPr="005D56DF">
        <w:rPr>
          <w:sz w:val="28"/>
          <w:szCs w:val="28"/>
        </w:rPr>
        <w:t>программы</w:t>
      </w:r>
      <w:r w:rsidRPr="005D56DF">
        <w:rPr>
          <w:spacing w:val="-8"/>
          <w:sz w:val="28"/>
          <w:szCs w:val="28"/>
        </w:rPr>
        <w:t xml:space="preserve"> </w:t>
      </w:r>
      <w:r w:rsidRPr="005D56DF">
        <w:rPr>
          <w:sz w:val="28"/>
          <w:szCs w:val="28"/>
        </w:rPr>
        <w:t>профессионального</w:t>
      </w:r>
      <w:r w:rsidRPr="005D56DF">
        <w:rPr>
          <w:spacing w:val="-7"/>
          <w:sz w:val="28"/>
          <w:szCs w:val="28"/>
        </w:rPr>
        <w:t xml:space="preserve"> </w:t>
      </w:r>
      <w:r w:rsidRPr="005D56DF">
        <w:rPr>
          <w:sz w:val="28"/>
          <w:szCs w:val="28"/>
        </w:rPr>
        <w:t>модуля</w:t>
      </w:r>
      <w:r w:rsidRPr="005D56DF">
        <w:rPr>
          <w:spacing w:val="-7"/>
          <w:sz w:val="28"/>
          <w:szCs w:val="28"/>
        </w:rPr>
        <w:t xml:space="preserve"> </w:t>
      </w:r>
      <w:r w:rsidRPr="005D56DF">
        <w:rPr>
          <w:sz w:val="28"/>
          <w:szCs w:val="28"/>
        </w:rPr>
        <w:t>должны</w:t>
      </w:r>
      <w:r w:rsidRPr="005D56DF">
        <w:rPr>
          <w:spacing w:val="-7"/>
          <w:sz w:val="28"/>
          <w:szCs w:val="28"/>
        </w:rPr>
        <w:t xml:space="preserve"> </w:t>
      </w:r>
      <w:r w:rsidRPr="005D56DF">
        <w:rPr>
          <w:sz w:val="28"/>
          <w:szCs w:val="28"/>
        </w:rPr>
        <w:t>быть предусмотрены следующие специальные помещения:</w:t>
      </w:r>
    </w:p>
    <w:p w:rsidR="000E288E" w:rsidRPr="005D56DF" w:rsidRDefault="002A16A5" w:rsidP="005D56DF">
      <w:pPr>
        <w:pStyle w:val="a3"/>
        <w:tabs>
          <w:tab w:val="left" w:pos="0"/>
          <w:tab w:val="left" w:pos="1134"/>
        </w:tabs>
        <w:spacing w:line="271" w:lineRule="exact"/>
        <w:ind w:right="514" w:firstLine="426"/>
        <w:jc w:val="both"/>
        <w:rPr>
          <w:sz w:val="28"/>
          <w:szCs w:val="28"/>
        </w:rPr>
      </w:pPr>
      <w:r w:rsidRPr="005D56DF">
        <w:rPr>
          <w:sz w:val="28"/>
          <w:szCs w:val="28"/>
        </w:rPr>
        <w:t>Кабинеты</w:t>
      </w:r>
      <w:r w:rsidRPr="005D56DF">
        <w:rPr>
          <w:spacing w:val="55"/>
          <w:w w:val="150"/>
          <w:sz w:val="28"/>
          <w:szCs w:val="28"/>
        </w:rPr>
        <w:t xml:space="preserve"> </w:t>
      </w:r>
      <w:r w:rsidRPr="005D56DF">
        <w:rPr>
          <w:sz w:val="28"/>
          <w:szCs w:val="28"/>
        </w:rPr>
        <w:t>«Охраны</w:t>
      </w:r>
      <w:r w:rsidRPr="005D56DF">
        <w:rPr>
          <w:spacing w:val="54"/>
          <w:w w:val="150"/>
          <w:sz w:val="28"/>
          <w:szCs w:val="28"/>
        </w:rPr>
        <w:t xml:space="preserve"> </w:t>
      </w:r>
      <w:r w:rsidRPr="005D56DF">
        <w:rPr>
          <w:sz w:val="28"/>
          <w:szCs w:val="28"/>
        </w:rPr>
        <w:t>труда,</w:t>
      </w:r>
      <w:r w:rsidRPr="005D56DF">
        <w:rPr>
          <w:spacing w:val="54"/>
          <w:w w:val="150"/>
          <w:sz w:val="28"/>
          <w:szCs w:val="28"/>
        </w:rPr>
        <w:t xml:space="preserve"> </w:t>
      </w:r>
      <w:r w:rsidRPr="005D56DF">
        <w:rPr>
          <w:sz w:val="28"/>
          <w:szCs w:val="28"/>
        </w:rPr>
        <w:t>электробезопасности</w:t>
      </w:r>
      <w:r w:rsidRPr="005D56DF">
        <w:rPr>
          <w:spacing w:val="56"/>
          <w:w w:val="150"/>
          <w:sz w:val="28"/>
          <w:szCs w:val="28"/>
        </w:rPr>
        <w:t xml:space="preserve"> </w:t>
      </w:r>
      <w:r w:rsidRPr="005D56DF">
        <w:rPr>
          <w:sz w:val="28"/>
          <w:szCs w:val="28"/>
        </w:rPr>
        <w:t>и</w:t>
      </w:r>
      <w:r w:rsidRPr="005D56DF">
        <w:rPr>
          <w:spacing w:val="55"/>
          <w:w w:val="150"/>
          <w:sz w:val="28"/>
          <w:szCs w:val="28"/>
        </w:rPr>
        <w:t xml:space="preserve"> </w:t>
      </w:r>
      <w:r w:rsidRPr="005D56DF">
        <w:rPr>
          <w:sz w:val="28"/>
          <w:szCs w:val="28"/>
        </w:rPr>
        <w:t>бережливого</w:t>
      </w:r>
      <w:r w:rsidRPr="005D56DF">
        <w:rPr>
          <w:spacing w:val="54"/>
          <w:w w:val="150"/>
          <w:sz w:val="28"/>
          <w:szCs w:val="28"/>
        </w:rPr>
        <w:t xml:space="preserve"> </w:t>
      </w:r>
      <w:r w:rsidRPr="005D56DF">
        <w:rPr>
          <w:spacing w:val="-2"/>
          <w:sz w:val="28"/>
          <w:szCs w:val="28"/>
        </w:rPr>
        <w:t>производства»,</w:t>
      </w:r>
    </w:p>
    <w:p w:rsidR="000E288E" w:rsidRPr="005D56DF" w:rsidRDefault="002A16A5" w:rsidP="005D56DF">
      <w:pPr>
        <w:pStyle w:val="a3"/>
        <w:tabs>
          <w:tab w:val="left" w:pos="0"/>
          <w:tab w:val="left" w:pos="1134"/>
        </w:tabs>
        <w:ind w:right="514" w:firstLine="426"/>
        <w:jc w:val="both"/>
        <w:rPr>
          <w:sz w:val="28"/>
          <w:szCs w:val="28"/>
        </w:rPr>
      </w:pPr>
      <w:r w:rsidRPr="005D56DF">
        <w:rPr>
          <w:sz w:val="28"/>
          <w:szCs w:val="28"/>
        </w:rPr>
        <w:t>«</w:t>
      </w:r>
      <w:proofErr w:type="spellStart"/>
      <w:r w:rsidRPr="005D56DF">
        <w:rPr>
          <w:sz w:val="28"/>
          <w:szCs w:val="28"/>
        </w:rPr>
        <w:t>Электроматериаловедения</w:t>
      </w:r>
      <w:proofErr w:type="spellEnd"/>
      <w:r w:rsidRPr="005D56DF">
        <w:rPr>
          <w:sz w:val="28"/>
          <w:szCs w:val="28"/>
        </w:rPr>
        <w:t xml:space="preserve">» в соответствии с п. 6.1.2.1 образовательной программы по </w:t>
      </w:r>
      <w:r w:rsidRPr="005D56DF">
        <w:rPr>
          <w:spacing w:val="-2"/>
          <w:sz w:val="28"/>
          <w:szCs w:val="28"/>
        </w:rPr>
        <w:t>профессии.</w:t>
      </w:r>
    </w:p>
    <w:p w:rsidR="000E288E" w:rsidRPr="005D56DF" w:rsidRDefault="002A16A5" w:rsidP="005D56DF">
      <w:pPr>
        <w:pStyle w:val="a3"/>
        <w:tabs>
          <w:tab w:val="left" w:pos="0"/>
          <w:tab w:val="left" w:pos="1134"/>
        </w:tabs>
        <w:ind w:right="514" w:firstLine="426"/>
        <w:jc w:val="both"/>
        <w:rPr>
          <w:sz w:val="28"/>
          <w:szCs w:val="28"/>
        </w:rPr>
      </w:pPr>
      <w:r w:rsidRPr="005D56DF">
        <w:rPr>
          <w:sz w:val="28"/>
          <w:szCs w:val="28"/>
        </w:rPr>
        <w:t>Лаборатории</w:t>
      </w:r>
      <w:r w:rsidRPr="005D56DF">
        <w:rPr>
          <w:spacing w:val="-1"/>
          <w:sz w:val="28"/>
          <w:szCs w:val="28"/>
        </w:rPr>
        <w:t xml:space="preserve"> </w:t>
      </w:r>
      <w:r w:rsidRPr="005D56DF">
        <w:rPr>
          <w:sz w:val="28"/>
          <w:szCs w:val="28"/>
        </w:rPr>
        <w:t>«Технической</w:t>
      </w:r>
      <w:r w:rsidRPr="005D56DF">
        <w:rPr>
          <w:spacing w:val="-3"/>
          <w:sz w:val="28"/>
          <w:szCs w:val="28"/>
        </w:rPr>
        <w:t xml:space="preserve"> </w:t>
      </w:r>
      <w:r w:rsidRPr="005D56DF">
        <w:rPr>
          <w:sz w:val="28"/>
          <w:szCs w:val="28"/>
        </w:rPr>
        <w:t>эксплуатации,</w:t>
      </w:r>
      <w:r w:rsidRPr="005D56DF">
        <w:rPr>
          <w:spacing w:val="-4"/>
          <w:sz w:val="28"/>
          <w:szCs w:val="28"/>
        </w:rPr>
        <w:t xml:space="preserve"> </w:t>
      </w:r>
      <w:r w:rsidRPr="005D56DF">
        <w:rPr>
          <w:sz w:val="28"/>
          <w:szCs w:val="28"/>
        </w:rPr>
        <w:t>обслуживания</w:t>
      </w:r>
      <w:r w:rsidRPr="005D56DF">
        <w:rPr>
          <w:spacing w:val="-4"/>
          <w:sz w:val="28"/>
          <w:szCs w:val="28"/>
        </w:rPr>
        <w:t xml:space="preserve"> </w:t>
      </w:r>
      <w:r w:rsidRPr="005D56DF">
        <w:rPr>
          <w:sz w:val="28"/>
          <w:szCs w:val="28"/>
        </w:rPr>
        <w:t>и</w:t>
      </w:r>
      <w:r w:rsidRPr="005D56DF">
        <w:rPr>
          <w:spacing w:val="-3"/>
          <w:sz w:val="28"/>
          <w:szCs w:val="28"/>
        </w:rPr>
        <w:t xml:space="preserve"> </w:t>
      </w:r>
      <w:r w:rsidRPr="005D56DF">
        <w:rPr>
          <w:sz w:val="28"/>
          <w:szCs w:val="28"/>
        </w:rPr>
        <w:t>ремонта</w:t>
      </w:r>
      <w:r w:rsidRPr="005D56DF">
        <w:rPr>
          <w:spacing w:val="-5"/>
          <w:sz w:val="28"/>
          <w:szCs w:val="28"/>
        </w:rPr>
        <w:t xml:space="preserve"> </w:t>
      </w:r>
      <w:r w:rsidRPr="005D56DF">
        <w:rPr>
          <w:sz w:val="28"/>
          <w:szCs w:val="28"/>
        </w:rPr>
        <w:t xml:space="preserve">электрического и электромеханического </w:t>
      </w:r>
      <w:proofErr w:type="spellStart"/>
      <w:r w:rsidRPr="005D56DF">
        <w:rPr>
          <w:sz w:val="28"/>
          <w:szCs w:val="28"/>
        </w:rPr>
        <w:t>оборудовани</w:t>
      </w:r>
      <w:proofErr w:type="spellEnd"/>
      <w:r w:rsidRPr="005D56DF">
        <w:rPr>
          <w:sz w:val="28"/>
          <w:szCs w:val="28"/>
        </w:rPr>
        <w:t>», оснащенные в соответствии с п. 6.1.2.3 образовательной программы по профессии.</w:t>
      </w:r>
    </w:p>
    <w:p w:rsidR="000E288E" w:rsidRPr="005D56DF" w:rsidRDefault="000E288E" w:rsidP="005D56DF">
      <w:pPr>
        <w:pStyle w:val="a3"/>
        <w:tabs>
          <w:tab w:val="left" w:pos="993"/>
        </w:tabs>
        <w:spacing w:before="6" w:line="276" w:lineRule="auto"/>
        <w:rPr>
          <w:sz w:val="28"/>
          <w:szCs w:val="28"/>
        </w:rPr>
      </w:pPr>
    </w:p>
    <w:p w:rsidR="005D56DF" w:rsidRPr="005D56DF" w:rsidRDefault="005D56DF" w:rsidP="005D56DF">
      <w:pPr>
        <w:pStyle w:val="a4"/>
        <w:numPr>
          <w:ilvl w:val="1"/>
          <w:numId w:val="8"/>
        </w:numPr>
        <w:tabs>
          <w:tab w:val="left" w:pos="0"/>
        </w:tabs>
        <w:spacing w:line="276" w:lineRule="auto"/>
        <w:ind w:left="0" w:firstLine="567"/>
        <w:jc w:val="both"/>
        <w:rPr>
          <w:b/>
          <w:sz w:val="28"/>
          <w:szCs w:val="28"/>
        </w:rPr>
      </w:pPr>
      <w:r w:rsidRPr="0042161D">
        <w:rPr>
          <w:b/>
          <w:sz w:val="28"/>
          <w:szCs w:val="28"/>
        </w:rPr>
        <w:t>Информационное</w:t>
      </w:r>
      <w:r w:rsidRPr="0042161D">
        <w:rPr>
          <w:b/>
          <w:spacing w:val="-7"/>
          <w:sz w:val="28"/>
          <w:szCs w:val="28"/>
        </w:rPr>
        <w:t xml:space="preserve"> </w:t>
      </w:r>
      <w:r w:rsidRPr="0042161D">
        <w:rPr>
          <w:b/>
          <w:sz w:val="28"/>
          <w:szCs w:val="28"/>
        </w:rPr>
        <w:t>обеспечение</w:t>
      </w:r>
      <w:r w:rsidRPr="0042161D">
        <w:rPr>
          <w:b/>
          <w:spacing w:val="-7"/>
          <w:sz w:val="28"/>
          <w:szCs w:val="28"/>
        </w:rPr>
        <w:t xml:space="preserve"> </w:t>
      </w:r>
      <w:r w:rsidRPr="0042161D">
        <w:rPr>
          <w:b/>
          <w:sz w:val="28"/>
          <w:szCs w:val="28"/>
        </w:rPr>
        <w:t>реализации</w:t>
      </w:r>
      <w:r w:rsidRPr="0042161D">
        <w:rPr>
          <w:b/>
          <w:spacing w:val="-6"/>
          <w:sz w:val="28"/>
          <w:szCs w:val="28"/>
        </w:rPr>
        <w:t xml:space="preserve"> </w:t>
      </w:r>
      <w:r w:rsidRPr="0042161D">
        <w:rPr>
          <w:b/>
          <w:spacing w:val="-2"/>
          <w:sz w:val="28"/>
          <w:szCs w:val="28"/>
        </w:rPr>
        <w:t>программы</w:t>
      </w:r>
    </w:p>
    <w:p w:rsidR="005D56DF" w:rsidRPr="005D56DF" w:rsidRDefault="005D56DF" w:rsidP="005D56DF">
      <w:pPr>
        <w:pStyle w:val="a4"/>
        <w:tabs>
          <w:tab w:val="left" w:pos="0"/>
        </w:tabs>
        <w:spacing w:line="276" w:lineRule="auto"/>
        <w:ind w:left="567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3.2.1</w:t>
      </w:r>
      <w:r w:rsidRPr="005D56DF">
        <w:rPr>
          <w:b/>
          <w:sz w:val="28"/>
          <w:szCs w:val="28"/>
        </w:rPr>
        <w:t>Основные</w:t>
      </w:r>
      <w:r w:rsidRPr="005D56DF">
        <w:rPr>
          <w:b/>
          <w:spacing w:val="-6"/>
          <w:sz w:val="28"/>
          <w:szCs w:val="28"/>
        </w:rPr>
        <w:t xml:space="preserve"> </w:t>
      </w:r>
      <w:r w:rsidRPr="005D56DF">
        <w:rPr>
          <w:b/>
          <w:sz w:val="28"/>
          <w:szCs w:val="28"/>
        </w:rPr>
        <w:t>печатные</w:t>
      </w:r>
      <w:r w:rsidRPr="005D56DF">
        <w:rPr>
          <w:b/>
          <w:spacing w:val="-6"/>
          <w:sz w:val="28"/>
          <w:szCs w:val="28"/>
        </w:rPr>
        <w:t xml:space="preserve"> </w:t>
      </w:r>
      <w:r w:rsidRPr="005D56DF">
        <w:rPr>
          <w:b/>
          <w:spacing w:val="-2"/>
          <w:sz w:val="28"/>
          <w:szCs w:val="28"/>
        </w:rPr>
        <w:t>издания</w:t>
      </w:r>
    </w:p>
    <w:p w:rsidR="005D56DF" w:rsidRDefault="005D56DF" w:rsidP="005D56DF">
      <w:pPr>
        <w:pStyle w:val="a4"/>
        <w:tabs>
          <w:tab w:val="left" w:pos="0"/>
          <w:tab w:val="left" w:pos="1530"/>
        </w:tabs>
        <w:spacing w:line="276" w:lineRule="auto"/>
        <w:ind w:left="0" w:right="798" w:firstLine="426"/>
        <w:rPr>
          <w:rStyle w:val="a5"/>
          <w:sz w:val="28"/>
          <w:szCs w:val="28"/>
        </w:rPr>
      </w:pPr>
      <w:r w:rsidRPr="0042161D">
        <w:rPr>
          <w:sz w:val="28"/>
          <w:szCs w:val="28"/>
        </w:rPr>
        <w:t xml:space="preserve">1. Хренников, А. Ю., Проверка и наладка </w:t>
      </w:r>
      <w:proofErr w:type="gramStart"/>
      <w:r w:rsidRPr="0042161D">
        <w:rPr>
          <w:sz w:val="28"/>
          <w:szCs w:val="28"/>
        </w:rPr>
        <w:t>электрооборудования :</w:t>
      </w:r>
      <w:proofErr w:type="gramEnd"/>
      <w:r w:rsidRPr="0042161D">
        <w:rPr>
          <w:sz w:val="28"/>
          <w:szCs w:val="28"/>
        </w:rPr>
        <w:t xml:space="preserve"> учебное пособие / А. Ю. Хренников, Н. М. Александров. — </w:t>
      </w:r>
      <w:proofErr w:type="gramStart"/>
      <w:r w:rsidRPr="0042161D">
        <w:rPr>
          <w:sz w:val="28"/>
          <w:szCs w:val="28"/>
        </w:rPr>
        <w:t>Москва :</w:t>
      </w:r>
      <w:proofErr w:type="gramEnd"/>
      <w:r w:rsidRPr="0042161D">
        <w:rPr>
          <w:sz w:val="28"/>
          <w:szCs w:val="28"/>
        </w:rPr>
        <w:t xml:space="preserve"> </w:t>
      </w:r>
      <w:proofErr w:type="spellStart"/>
      <w:r w:rsidRPr="0042161D">
        <w:rPr>
          <w:sz w:val="28"/>
          <w:szCs w:val="28"/>
        </w:rPr>
        <w:t>КноРус</w:t>
      </w:r>
      <w:proofErr w:type="spellEnd"/>
      <w:r w:rsidRPr="0042161D">
        <w:rPr>
          <w:sz w:val="28"/>
          <w:szCs w:val="28"/>
        </w:rPr>
        <w:t xml:space="preserve">, 2024. — 360 с. — ISBN 978-5-406-12721-6. — URL: </w:t>
      </w:r>
      <w:hyperlink r:id="rId5" w:history="1">
        <w:r w:rsidRPr="003E1A7F">
          <w:rPr>
            <w:rStyle w:val="a5"/>
            <w:sz w:val="28"/>
            <w:szCs w:val="28"/>
          </w:rPr>
          <w:t>https://book.ru/book/952757</w:t>
        </w:r>
      </w:hyperlink>
    </w:p>
    <w:p w:rsidR="005D56DF" w:rsidRPr="005D56DF" w:rsidRDefault="005D56DF" w:rsidP="005D56DF">
      <w:pPr>
        <w:pStyle w:val="a4"/>
        <w:tabs>
          <w:tab w:val="left" w:pos="0"/>
          <w:tab w:val="left" w:pos="1530"/>
        </w:tabs>
        <w:spacing w:line="276" w:lineRule="auto"/>
        <w:ind w:left="0" w:right="798" w:firstLine="426"/>
        <w:rPr>
          <w:sz w:val="28"/>
          <w:szCs w:val="28"/>
        </w:rPr>
      </w:pPr>
      <w:r w:rsidRPr="005D56DF">
        <w:rPr>
          <w:b/>
          <w:sz w:val="28"/>
          <w:szCs w:val="28"/>
        </w:rPr>
        <w:t>3.2.2</w:t>
      </w:r>
      <w:r>
        <w:rPr>
          <w:rStyle w:val="a5"/>
          <w:sz w:val="28"/>
          <w:szCs w:val="28"/>
        </w:rPr>
        <w:t xml:space="preserve"> </w:t>
      </w:r>
      <w:r w:rsidRPr="005D56DF">
        <w:rPr>
          <w:b/>
          <w:sz w:val="28"/>
          <w:szCs w:val="28"/>
        </w:rPr>
        <w:t>Дополнительные</w:t>
      </w:r>
      <w:r w:rsidRPr="005D56DF">
        <w:rPr>
          <w:b/>
          <w:spacing w:val="-11"/>
          <w:sz w:val="28"/>
          <w:szCs w:val="28"/>
        </w:rPr>
        <w:t xml:space="preserve"> </w:t>
      </w:r>
      <w:r w:rsidRPr="005D56DF">
        <w:rPr>
          <w:b/>
          <w:spacing w:val="-2"/>
          <w:sz w:val="28"/>
          <w:szCs w:val="28"/>
        </w:rPr>
        <w:t>источники</w:t>
      </w:r>
    </w:p>
    <w:p w:rsidR="005D56DF" w:rsidRDefault="005D56DF" w:rsidP="005D56DF">
      <w:pPr>
        <w:tabs>
          <w:tab w:val="left" w:pos="0"/>
        </w:tabs>
        <w:spacing w:line="276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2161D">
        <w:rPr>
          <w:sz w:val="28"/>
          <w:szCs w:val="28"/>
        </w:rPr>
        <w:t xml:space="preserve">Хренников, А. Ю., Устранение и предупреждение аварий и неполадок </w:t>
      </w:r>
      <w:proofErr w:type="gramStart"/>
      <w:r w:rsidRPr="0042161D">
        <w:rPr>
          <w:sz w:val="28"/>
          <w:szCs w:val="28"/>
        </w:rPr>
        <w:t>электрооборудования :</w:t>
      </w:r>
      <w:proofErr w:type="gramEnd"/>
      <w:r w:rsidRPr="0042161D">
        <w:rPr>
          <w:sz w:val="28"/>
          <w:szCs w:val="28"/>
        </w:rPr>
        <w:t xml:space="preserve"> учебное пособие / А. Ю. Хренников, Н. М. Александров. — </w:t>
      </w:r>
      <w:proofErr w:type="gramStart"/>
      <w:r w:rsidRPr="0042161D">
        <w:rPr>
          <w:sz w:val="28"/>
          <w:szCs w:val="28"/>
        </w:rPr>
        <w:t>Москва :</w:t>
      </w:r>
      <w:proofErr w:type="gramEnd"/>
      <w:r w:rsidRPr="0042161D">
        <w:rPr>
          <w:sz w:val="28"/>
          <w:szCs w:val="28"/>
        </w:rPr>
        <w:t xml:space="preserve"> </w:t>
      </w:r>
      <w:proofErr w:type="spellStart"/>
      <w:r w:rsidRPr="0042161D">
        <w:rPr>
          <w:sz w:val="28"/>
          <w:szCs w:val="28"/>
        </w:rPr>
        <w:t>КноРус</w:t>
      </w:r>
      <w:proofErr w:type="spellEnd"/>
      <w:r w:rsidRPr="0042161D">
        <w:rPr>
          <w:sz w:val="28"/>
          <w:szCs w:val="28"/>
        </w:rPr>
        <w:t>, 2024. — 299 с. — ISBN 978-5-406-13395-8. — URL: https://book.ru/book/954827</w:t>
      </w:r>
    </w:p>
    <w:p w:rsidR="005D56DF" w:rsidRDefault="005D56DF" w:rsidP="005D56DF">
      <w:pPr>
        <w:tabs>
          <w:tab w:val="left" w:pos="0"/>
          <w:tab w:val="left" w:pos="567"/>
        </w:tabs>
        <w:spacing w:line="276" w:lineRule="auto"/>
        <w:ind w:firstLine="426"/>
        <w:rPr>
          <w:b/>
          <w:sz w:val="28"/>
          <w:szCs w:val="28"/>
        </w:rPr>
      </w:pPr>
      <w:r w:rsidRPr="0042161D">
        <w:rPr>
          <w:b/>
          <w:sz w:val="28"/>
          <w:szCs w:val="28"/>
        </w:rPr>
        <w:t>3.2.3 Электронные ресурсы</w:t>
      </w:r>
    </w:p>
    <w:p w:rsidR="005D56DF" w:rsidRDefault="005D56DF" w:rsidP="005D56DF">
      <w:pPr>
        <w:tabs>
          <w:tab w:val="left" w:pos="0"/>
          <w:tab w:val="left" w:pos="567"/>
        </w:tabs>
        <w:spacing w:line="276" w:lineRule="auto"/>
        <w:ind w:firstLine="426"/>
        <w:rPr>
          <w:sz w:val="28"/>
          <w:szCs w:val="28"/>
        </w:rPr>
      </w:pPr>
      <w:r w:rsidRPr="005D56DF">
        <w:rPr>
          <w:sz w:val="28"/>
          <w:szCs w:val="28"/>
        </w:rPr>
        <w:t>3.</w:t>
      </w:r>
      <w:r>
        <w:t xml:space="preserve"> </w:t>
      </w:r>
      <w:hyperlink r:id="rId6" w:history="1">
        <w:r w:rsidRPr="0042161D">
          <w:rPr>
            <w:sz w:val="28"/>
            <w:szCs w:val="28"/>
          </w:rPr>
          <w:t>Школа для электрика</w:t>
        </w:r>
      </w:hyperlink>
      <w:r w:rsidRPr="0042161D">
        <w:rPr>
          <w:sz w:val="28"/>
          <w:szCs w:val="28"/>
        </w:rPr>
        <w:t xml:space="preserve">  - электрический портал </w:t>
      </w:r>
      <w:hyperlink r:id="rId7" w:history="1">
        <w:r w:rsidRPr="003E1A7F">
          <w:rPr>
            <w:rStyle w:val="a5"/>
            <w:sz w:val="28"/>
            <w:szCs w:val="28"/>
          </w:rPr>
          <w:t>https://electricalschool.info/</w:t>
        </w:r>
      </w:hyperlink>
    </w:p>
    <w:p w:rsidR="005D56DF" w:rsidRPr="005D56DF" w:rsidRDefault="005D56DF" w:rsidP="005D56DF">
      <w:pPr>
        <w:pStyle w:val="3"/>
        <w:tabs>
          <w:tab w:val="left" w:pos="0"/>
          <w:tab w:val="left" w:pos="993"/>
          <w:tab w:val="left" w:pos="1530"/>
        </w:tabs>
        <w:spacing w:before="1" w:line="276" w:lineRule="auto"/>
        <w:ind w:left="426" w:firstLine="0"/>
        <w:jc w:val="right"/>
        <w:rPr>
          <w:sz w:val="28"/>
          <w:szCs w:val="28"/>
        </w:rPr>
      </w:pPr>
    </w:p>
    <w:p w:rsidR="000E288E" w:rsidRDefault="000E288E" w:rsidP="005D56DF">
      <w:pPr>
        <w:tabs>
          <w:tab w:val="left" w:pos="0"/>
        </w:tabs>
        <w:ind w:firstLine="426"/>
        <w:rPr>
          <w:sz w:val="24"/>
        </w:rPr>
        <w:sectPr w:rsidR="000E288E">
          <w:pgSz w:w="11910" w:h="16840"/>
          <w:pgMar w:top="1040" w:right="560" w:bottom="280" w:left="1480" w:header="720" w:footer="720" w:gutter="0"/>
          <w:cols w:space="720"/>
        </w:sectPr>
      </w:pPr>
    </w:p>
    <w:p w:rsidR="000E288E" w:rsidRDefault="002A16A5" w:rsidP="005D56DF">
      <w:pPr>
        <w:pStyle w:val="a4"/>
        <w:numPr>
          <w:ilvl w:val="0"/>
          <w:numId w:val="8"/>
        </w:numPr>
        <w:tabs>
          <w:tab w:val="left" w:pos="851"/>
          <w:tab w:val="left" w:pos="1134"/>
          <w:tab w:val="left" w:pos="1980"/>
        </w:tabs>
        <w:spacing w:before="71" w:after="4"/>
        <w:ind w:left="567" w:right="89" w:firstLine="0"/>
        <w:jc w:val="both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9"/>
          <w:sz w:val="24"/>
        </w:rPr>
        <w:t xml:space="preserve"> </w:t>
      </w:r>
      <w:r w:rsidR="005D56DF">
        <w:rPr>
          <w:b/>
          <w:sz w:val="24"/>
        </w:rPr>
        <w:t xml:space="preserve">ОСВОЕНИЯ </w:t>
      </w:r>
      <w:r>
        <w:rPr>
          <w:b/>
          <w:sz w:val="24"/>
        </w:rPr>
        <w:t>ПРОФЕССИОНАЛЬНОГО МОДУЛЯ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5"/>
        <w:gridCol w:w="4009"/>
        <w:gridCol w:w="2666"/>
      </w:tblGrid>
      <w:tr w:rsidR="000E288E" w:rsidRPr="005D56DF" w:rsidTr="005D56DF">
        <w:trPr>
          <w:trHeight w:val="1213"/>
        </w:trPr>
        <w:tc>
          <w:tcPr>
            <w:tcW w:w="2965" w:type="dxa"/>
          </w:tcPr>
          <w:p w:rsidR="000E288E" w:rsidRPr="005D56DF" w:rsidRDefault="002A16A5" w:rsidP="005D56DF">
            <w:pPr>
              <w:pStyle w:val="TableParagraph"/>
              <w:ind w:left="275" w:right="271" w:firstLine="5"/>
              <w:jc w:val="center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Код и наименование профессиональных и общих компетенций, формируемых</w:t>
            </w:r>
            <w:r w:rsidRPr="005D56DF">
              <w:rPr>
                <w:spacing w:val="-1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в</w:t>
            </w:r>
            <w:r w:rsidRPr="005D56DF">
              <w:rPr>
                <w:spacing w:val="-1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 xml:space="preserve">рамках </w:t>
            </w:r>
            <w:r w:rsidRPr="005D56DF">
              <w:rPr>
                <w:spacing w:val="-2"/>
                <w:sz w:val="24"/>
                <w:szCs w:val="24"/>
              </w:rPr>
              <w:t>модуля</w:t>
            </w:r>
          </w:p>
        </w:tc>
        <w:tc>
          <w:tcPr>
            <w:tcW w:w="4009" w:type="dxa"/>
          </w:tcPr>
          <w:p w:rsidR="000E288E" w:rsidRPr="005D56DF" w:rsidRDefault="000E288E" w:rsidP="005D56D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0E288E" w:rsidRPr="005D56DF" w:rsidRDefault="000E288E" w:rsidP="005D56DF">
            <w:pPr>
              <w:pStyle w:val="TableParagraph"/>
              <w:spacing w:before="78"/>
              <w:ind w:left="0"/>
              <w:rPr>
                <w:b/>
                <w:sz w:val="24"/>
                <w:szCs w:val="24"/>
              </w:rPr>
            </w:pPr>
          </w:p>
          <w:p w:rsidR="000E288E" w:rsidRPr="005D56DF" w:rsidRDefault="002A16A5" w:rsidP="005D56DF">
            <w:pPr>
              <w:pStyle w:val="TableParagraph"/>
              <w:ind w:left="1247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Критерии</w:t>
            </w:r>
            <w:r w:rsidRPr="005D56DF">
              <w:rPr>
                <w:spacing w:val="-8"/>
                <w:sz w:val="24"/>
                <w:szCs w:val="24"/>
              </w:rPr>
              <w:t xml:space="preserve"> </w:t>
            </w:r>
            <w:r w:rsidRPr="005D56DF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666" w:type="dxa"/>
          </w:tcPr>
          <w:p w:rsidR="000E288E" w:rsidRPr="005D56DF" w:rsidRDefault="000E288E" w:rsidP="005D56D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0E288E" w:rsidRPr="005D56DF" w:rsidRDefault="000E288E" w:rsidP="005D56DF">
            <w:pPr>
              <w:pStyle w:val="TableParagraph"/>
              <w:spacing w:before="78"/>
              <w:ind w:left="0"/>
              <w:rPr>
                <w:b/>
                <w:sz w:val="24"/>
                <w:szCs w:val="24"/>
              </w:rPr>
            </w:pPr>
          </w:p>
          <w:p w:rsidR="000E288E" w:rsidRPr="005D56DF" w:rsidRDefault="002A16A5" w:rsidP="005D56DF">
            <w:pPr>
              <w:pStyle w:val="TableParagraph"/>
              <w:ind w:left="386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Методы</w:t>
            </w:r>
            <w:r w:rsidRPr="005D56DF">
              <w:rPr>
                <w:spacing w:val="-1"/>
                <w:sz w:val="24"/>
                <w:szCs w:val="24"/>
              </w:rPr>
              <w:t xml:space="preserve"> </w:t>
            </w:r>
            <w:r w:rsidRPr="005D56DF">
              <w:rPr>
                <w:spacing w:val="-2"/>
                <w:sz w:val="24"/>
                <w:szCs w:val="24"/>
              </w:rPr>
              <w:t>оценки</w:t>
            </w:r>
          </w:p>
        </w:tc>
      </w:tr>
      <w:tr w:rsidR="000E288E" w:rsidRPr="005D56DF" w:rsidTr="005D56DF">
        <w:trPr>
          <w:trHeight w:val="11792"/>
        </w:trPr>
        <w:tc>
          <w:tcPr>
            <w:tcW w:w="2965" w:type="dxa"/>
          </w:tcPr>
          <w:p w:rsidR="000E288E" w:rsidRPr="005D56DF" w:rsidRDefault="002A16A5" w:rsidP="005D56DF">
            <w:pPr>
              <w:pStyle w:val="TableParagraph"/>
              <w:tabs>
                <w:tab w:val="left" w:pos="1293"/>
              </w:tabs>
              <w:ind w:right="97"/>
              <w:jc w:val="both"/>
              <w:rPr>
                <w:sz w:val="24"/>
                <w:szCs w:val="24"/>
              </w:rPr>
            </w:pPr>
            <w:r w:rsidRPr="005D56DF">
              <w:rPr>
                <w:spacing w:val="-6"/>
                <w:sz w:val="24"/>
                <w:szCs w:val="24"/>
              </w:rPr>
              <w:t>ПК</w:t>
            </w:r>
            <w:r w:rsidRPr="005D56DF">
              <w:rPr>
                <w:sz w:val="24"/>
                <w:szCs w:val="24"/>
              </w:rPr>
              <w:tab/>
              <w:t>2.1.</w:t>
            </w:r>
            <w:r w:rsidRPr="005D56DF">
              <w:rPr>
                <w:spacing w:val="-1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 xml:space="preserve">Выполнять плановые осмотры и испытания устройств </w:t>
            </w:r>
            <w:r w:rsidRPr="005D56DF">
              <w:rPr>
                <w:spacing w:val="-2"/>
                <w:sz w:val="24"/>
                <w:szCs w:val="24"/>
              </w:rPr>
              <w:t>электроснабжения</w:t>
            </w:r>
          </w:p>
          <w:p w:rsidR="000E288E" w:rsidRPr="005D56DF" w:rsidRDefault="002A16A5" w:rsidP="005D56DF">
            <w:pPr>
              <w:pStyle w:val="TableParagraph"/>
              <w:tabs>
                <w:tab w:val="left" w:pos="1220"/>
                <w:tab w:val="left" w:pos="1762"/>
              </w:tabs>
              <w:ind w:right="98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и</w:t>
            </w:r>
            <w:r w:rsidRPr="005D56DF">
              <w:rPr>
                <w:spacing w:val="-10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электрооборудования,</w:t>
            </w:r>
            <w:r w:rsidRPr="005D56DF">
              <w:rPr>
                <w:spacing w:val="7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в том</w:t>
            </w:r>
            <w:r w:rsidRPr="005D56DF">
              <w:rPr>
                <w:spacing w:val="40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числе</w:t>
            </w:r>
            <w:r w:rsidRPr="005D56DF">
              <w:rPr>
                <w:spacing w:val="40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 xml:space="preserve">электрических </w:t>
            </w:r>
            <w:r w:rsidRPr="005D56DF">
              <w:rPr>
                <w:spacing w:val="-2"/>
                <w:sz w:val="24"/>
                <w:szCs w:val="24"/>
              </w:rPr>
              <w:t>машин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10"/>
                <w:sz w:val="24"/>
                <w:szCs w:val="24"/>
              </w:rPr>
              <w:t>и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аппаратов, электрооборудования трансформаторных</w:t>
            </w:r>
          </w:p>
          <w:p w:rsidR="000E288E" w:rsidRPr="005D56DF" w:rsidRDefault="002A16A5" w:rsidP="005D56DF">
            <w:pPr>
              <w:pStyle w:val="TableParagraph"/>
              <w:tabs>
                <w:tab w:val="left" w:pos="1637"/>
              </w:tabs>
              <w:ind w:right="99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подстанций</w:t>
            </w:r>
            <w:r w:rsidRPr="005D56DF">
              <w:rPr>
                <w:sz w:val="24"/>
                <w:szCs w:val="24"/>
              </w:rPr>
              <w:tab/>
              <w:t>и</w:t>
            </w:r>
            <w:r w:rsidRPr="005D56DF">
              <w:rPr>
                <w:spacing w:val="63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 xml:space="preserve">цехового </w:t>
            </w:r>
            <w:r w:rsidRPr="005D56DF">
              <w:rPr>
                <w:spacing w:val="-2"/>
                <w:sz w:val="24"/>
                <w:szCs w:val="24"/>
              </w:rPr>
              <w:t>электрооборудования.</w:t>
            </w:r>
          </w:p>
        </w:tc>
        <w:tc>
          <w:tcPr>
            <w:tcW w:w="4009" w:type="dxa"/>
          </w:tcPr>
          <w:p w:rsidR="000E288E" w:rsidRPr="005D56DF" w:rsidRDefault="002A16A5" w:rsidP="005D56DF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подготавливает рабочее место для рационального и безопасного выполнения работ</w:t>
            </w:r>
          </w:p>
          <w:p w:rsidR="000E288E" w:rsidRPr="005D56DF" w:rsidRDefault="002A16A5" w:rsidP="005D56DF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осуществляет полную разборку устройств электроснабжения и </w:t>
            </w:r>
            <w:r w:rsidRPr="005D56DF">
              <w:rPr>
                <w:spacing w:val="-2"/>
                <w:sz w:val="24"/>
                <w:szCs w:val="24"/>
              </w:rPr>
              <w:t>электрооборудования</w:t>
            </w:r>
          </w:p>
          <w:p w:rsidR="000E288E" w:rsidRPr="005D56DF" w:rsidRDefault="002A16A5" w:rsidP="005D56DF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определяет степень увлажненности изоляции электрооборудования и устройств электроснабжения и технологического оборудования</w:t>
            </w:r>
          </w:p>
          <w:p w:rsidR="000E288E" w:rsidRPr="005D56DF" w:rsidRDefault="002A16A5" w:rsidP="005D56DF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обслуживает детали корпуса </w:t>
            </w:r>
            <w:r w:rsidRPr="005D56DF">
              <w:rPr>
                <w:spacing w:val="-2"/>
                <w:sz w:val="24"/>
                <w:szCs w:val="24"/>
              </w:rPr>
              <w:t>электрооборудования</w:t>
            </w:r>
          </w:p>
          <w:p w:rsidR="000E288E" w:rsidRPr="005D56DF" w:rsidRDefault="002A16A5" w:rsidP="005D56DF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обслуживает механическую часть </w:t>
            </w:r>
            <w:r w:rsidRPr="005D56DF">
              <w:rPr>
                <w:spacing w:val="-2"/>
                <w:sz w:val="24"/>
                <w:szCs w:val="24"/>
              </w:rPr>
              <w:t>электрооборудования</w:t>
            </w:r>
          </w:p>
          <w:p w:rsidR="000E288E" w:rsidRPr="005D56DF" w:rsidRDefault="002A16A5" w:rsidP="005D56DF">
            <w:pPr>
              <w:pStyle w:val="TableParagraph"/>
              <w:tabs>
                <w:tab w:val="left" w:pos="3299"/>
              </w:tabs>
              <w:jc w:val="both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определяет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дефекты</w:t>
            </w:r>
          </w:p>
          <w:p w:rsidR="000E288E" w:rsidRPr="005D56DF" w:rsidRDefault="002A16A5" w:rsidP="005D56DF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электрооборудования и устройств </w:t>
            </w:r>
            <w:r w:rsidRPr="005D56DF">
              <w:rPr>
                <w:spacing w:val="-2"/>
                <w:sz w:val="24"/>
                <w:szCs w:val="24"/>
              </w:rPr>
              <w:t>электроснабжения</w:t>
            </w:r>
          </w:p>
          <w:p w:rsidR="000E288E" w:rsidRPr="005D56DF" w:rsidRDefault="002A16A5" w:rsidP="005D56DF">
            <w:pPr>
              <w:pStyle w:val="TableParagraph"/>
              <w:tabs>
                <w:tab w:val="left" w:pos="2506"/>
              </w:tabs>
              <w:ind w:right="96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настраивает блок управления</w:t>
            </w:r>
            <w:r w:rsidRPr="005D56DF">
              <w:rPr>
                <w:spacing w:val="40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установок</w:t>
            </w:r>
            <w:r w:rsidRPr="005D56DF">
              <w:rPr>
                <w:spacing w:val="80"/>
                <w:sz w:val="24"/>
                <w:szCs w:val="24"/>
              </w:rPr>
              <w:t xml:space="preserve">   </w:t>
            </w:r>
            <w:r w:rsidRPr="005D56DF">
              <w:rPr>
                <w:sz w:val="24"/>
                <w:szCs w:val="24"/>
              </w:rPr>
              <w:t>с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 xml:space="preserve">автоматическим </w:t>
            </w:r>
            <w:r w:rsidRPr="005D56DF">
              <w:rPr>
                <w:sz w:val="24"/>
                <w:szCs w:val="24"/>
              </w:rPr>
              <w:t xml:space="preserve">регулированием технологического </w:t>
            </w:r>
            <w:r w:rsidRPr="005D56DF">
              <w:rPr>
                <w:spacing w:val="-2"/>
                <w:sz w:val="24"/>
                <w:szCs w:val="24"/>
              </w:rPr>
              <w:t>процесса</w:t>
            </w:r>
          </w:p>
          <w:p w:rsidR="000E288E" w:rsidRPr="005D56DF" w:rsidRDefault="002A16A5" w:rsidP="005D56DF">
            <w:pPr>
              <w:pStyle w:val="TableParagraph"/>
              <w:tabs>
                <w:tab w:val="left" w:pos="2708"/>
              </w:tabs>
              <w:jc w:val="both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производит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обслуживание</w:t>
            </w:r>
          </w:p>
          <w:p w:rsidR="000E288E" w:rsidRPr="005D56DF" w:rsidRDefault="002A16A5" w:rsidP="005D56DF">
            <w:pPr>
              <w:pStyle w:val="TableParagraph"/>
              <w:tabs>
                <w:tab w:val="left" w:pos="2628"/>
              </w:tabs>
              <w:ind w:right="98"/>
              <w:jc w:val="both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автоматических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 xml:space="preserve">выключателей, </w:t>
            </w:r>
            <w:r w:rsidRPr="005D56DF">
              <w:rPr>
                <w:sz w:val="24"/>
                <w:szCs w:val="24"/>
              </w:rPr>
              <w:t xml:space="preserve">пускателей и коммутационной </w:t>
            </w:r>
            <w:r w:rsidRPr="005D56DF">
              <w:rPr>
                <w:spacing w:val="-2"/>
                <w:sz w:val="24"/>
                <w:szCs w:val="24"/>
              </w:rPr>
              <w:t>аппаратуры</w:t>
            </w:r>
          </w:p>
          <w:p w:rsidR="000E288E" w:rsidRPr="005D56DF" w:rsidRDefault="002A16A5" w:rsidP="005D56DF">
            <w:pPr>
              <w:pStyle w:val="TableParagraph"/>
              <w:tabs>
                <w:tab w:val="left" w:pos="1762"/>
                <w:tab w:val="left" w:pos="3818"/>
              </w:tabs>
              <w:ind w:right="98"/>
              <w:jc w:val="both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выбирает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инструменты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4"/>
                <w:sz w:val="24"/>
                <w:szCs w:val="24"/>
              </w:rPr>
              <w:t xml:space="preserve">для </w:t>
            </w:r>
            <w:r w:rsidRPr="005D56DF">
              <w:rPr>
                <w:sz w:val="24"/>
                <w:szCs w:val="24"/>
              </w:rPr>
              <w:t xml:space="preserve">производства работ по обслуживанию электрических аппаратов, устройств </w:t>
            </w:r>
            <w:r w:rsidRPr="005D56DF">
              <w:rPr>
                <w:spacing w:val="-2"/>
                <w:sz w:val="24"/>
                <w:szCs w:val="24"/>
              </w:rPr>
              <w:t>электроснабжения,</w:t>
            </w:r>
          </w:p>
          <w:p w:rsidR="000E288E" w:rsidRPr="005D56DF" w:rsidRDefault="002A16A5" w:rsidP="005D56DF">
            <w:pPr>
              <w:pStyle w:val="TableParagraph"/>
              <w:tabs>
                <w:tab w:val="left" w:pos="1503"/>
                <w:tab w:val="left" w:pos="2674"/>
                <w:tab w:val="left" w:pos="3211"/>
              </w:tabs>
              <w:ind w:right="96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электрооборудования</w:t>
            </w:r>
            <w:r w:rsidRPr="005D56DF">
              <w:rPr>
                <w:spacing w:val="40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 xml:space="preserve">технологического оборудования </w:t>
            </w:r>
            <w:r w:rsidRPr="005D56DF">
              <w:rPr>
                <w:spacing w:val="-2"/>
                <w:sz w:val="24"/>
                <w:szCs w:val="24"/>
              </w:rPr>
              <w:t>заменяет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обгоревшие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контакты выключателей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электрических аппаратов</w:t>
            </w:r>
          </w:p>
          <w:p w:rsidR="000E288E" w:rsidRPr="005D56DF" w:rsidRDefault="002A16A5" w:rsidP="005D56DF">
            <w:pPr>
              <w:pStyle w:val="TableParagraph"/>
              <w:tabs>
                <w:tab w:val="left" w:pos="1652"/>
                <w:tab w:val="left" w:pos="3794"/>
              </w:tabs>
              <w:ind w:right="97"/>
              <w:jc w:val="both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заменяет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поврежденные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4"/>
                <w:sz w:val="24"/>
                <w:szCs w:val="24"/>
              </w:rPr>
              <w:t xml:space="preserve">или </w:t>
            </w:r>
            <w:r w:rsidRPr="005D56DF">
              <w:rPr>
                <w:sz w:val="24"/>
                <w:szCs w:val="24"/>
              </w:rPr>
              <w:t>изношенные детали контакторов и магнитных пускателей</w:t>
            </w:r>
          </w:p>
          <w:p w:rsidR="000E288E" w:rsidRPr="005D56DF" w:rsidRDefault="002A16A5" w:rsidP="005D56DF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заменяет пружины, патроны, </w:t>
            </w:r>
            <w:r w:rsidRPr="005D56DF">
              <w:rPr>
                <w:sz w:val="24"/>
                <w:szCs w:val="24"/>
              </w:rPr>
              <w:lastRenderedPageBreak/>
              <w:t xml:space="preserve">плавкие вставки предохранителей и пакетных </w:t>
            </w:r>
            <w:r w:rsidRPr="005D56DF">
              <w:rPr>
                <w:spacing w:val="-2"/>
                <w:sz w:val="24"/>
                <w:szCs w:val="24"/>
              </w:rPr>
              <w:t>выключателей</w:t>
            </w:r>
          </w:p>
          <w:p w:rsidR="000E288E" w:rsidRPr="005D56DF" w:rsidRDefault="002A16A5" w:rsidP="005D56DF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рихтует, зачищает ножи рубильников устройств электроснабжения</w:t>
            </w:r>
          </w:p>
        </w:tc>
        <w:tc>
          <w:tcPr>
            <w:tcW w:w="2666" w:type="dxa"/>
          </w:tcPr>
          <w:p w:rsidR="000E288E" w:rsidRPr="005D56DF" w:rsidRDefault="002A16A5" w:rsidP="005D56DF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172" w:firstLine="0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lastRenderedPageBreak/>
              <w:t>анализ</w:t>
            </w:r>
            <w:r w:rsidRPr="005D56DF">
              <w:rPr>
                <w:spacing w:val="-1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 xml:space="preserve">результатов </w:t>
            </w:r>
            <w:r w:rsidRPr="005D56DF">
              <w:rPr>
                <w:spacing w:val="-2"/>
                <w:sz w:val="24"/>
                <w:szCs w:val="24"/>
              </w:rPr>
              <w:t>выполнения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практических</w:t>
            </w:r>
            <w:r w:rsidRPr="005D56DF">
              <w:rPr>
                <w:spacing w:val="-6"/>
                <w:sz w:val="24"/>
                <w:szCs w:val="24"/>
              </w:rPr>
              <w:t xml:space="preserve"> </w:t>
            </w:r>
            <w:r w:rsidRPr="005D56DF">
              <w:rPr>
                <w:spacing w:val="-2"/>
                <w:sz w:val="24"/>
                <w:szCs w:val="24"/>
              </w:rPr>
              <w:t>работ;</w:t>
            </w:r>
          </w:p>
          <w:p w:rsidR="000E288E" w:rsidRPr="005D56DF" w:rsidRDefault="002A16A5" w:rsidP="005D56DF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spacing w:before="62"/>
              <w:ind w:right="333" w:firstLine="0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наблюдение за ходом</w:t>
            </w:r>
            <w:r w:rsidRPr="005D56DF">
              <w:rPr>
                <w:spacing w:val="-1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выполнения</w:t>
            </w:r>
          </w:p>
          <w:p w:rsidR="000E288E" w:rsidRPr="005D56DF" w:rsidRDefault="002A16A5" w:rsidP="005D56DF">
            <w:pPr>
              <w:pStyle w:val="TableParagraph"/>
              <w:spacing w:before="1"/>
              <w:ind w:right="173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практических</w:t>
            </w:r>
            <w:r w:rsidRPr="005D56DF">
              <w:rPr>
                <w:spacing w:val="-1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работ, учебной и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производственной практики;</w:t>
            </w:r>
          </w:p>
          <w:p w:rsidR="000E288E" w:rsidRPr="005D56DF" w:rsidRDefault="002A16A5" w:rsidP="005D56DF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148" w:firstLine="0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оценка</w:t>
            </w:r>
            <w:r w:rsidRPr="005D56DF">
              <w:rPr>
                <w:spacing w:val="-1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 xml:space="preserve">результатов </w:t>
            </w:r>
            <w:r w:rsidRPr="005D56DF">
              <w:rPr>
                <w:spacing w:val="-2"/>
                <w:sz w:val="24"/>
                <w:szCs w:val="24"/>
              </w:rPr>
              <w:t>выполнения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практических</w:t>
            </w:r>
            <w:r w:rsidRPr="005D56DF">
              <w:rPr>
                <w:spacing w:val="-6"/>
                <w:sz w:val="24"/>
                <w:szCs w:val="24"/>
              </w:rPr>
              <w:t xml:space="preserve"> </w:t>
            </w:r>
            <w:r w:rsidRPr="005D56DF">
              <w:rPr>
                <w:spacing w:val="-2"/>
                <w:sz w:val="24"/>
                <w:szCs w:val="24"/>
              </w:rPr>
              <w:t>работ;</w:t>
            </w:r>
          </w:p>
          <w:p w:rsidR="000E288E" w:rsidRPr="005D56DF" w:rsidRDefault="002A16A5" w:rsidP="005D56DF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spacing w:before="69"/>
              <w:ind w:right="234" w:firstLine="0"/>
              <w:rPr>
                <w:i/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экспертная</w:t>
            </w:r>
            <w:r w:rsidRPr="005D56DF">
              <w:rPr>
                <w:spacing w:val="-1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 xml:space="preserve">оценка </w:t>
            </w:r>
            <w:r w:rsidRPr="005D56DF">
              <w:rPr>
                <w:spacing w:val="-2"/>
                <w:sz w:val="24"/>
                <w:szCs w:val="24"/>
              </w:rPr>
              <w:t>результатов</w:t>
            </w:r>
          </w:p>
          <w:p w:rsidR="000E288E" w:rsidRPr="005D56DF" w:rsidRDefault="002A16A5" w:rsidP="005D56DF">
            <w:pPr>
              <w:pStyle w:val="TableParagraph"/>
              <w:spacing w:before="4"/>
              <w:ind w:right="173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выполнения практических заданий;</w:t>
            </w:r>
          </w:p>
          <w:p w:rsidR="000E288E" w:rsidRPr="005D56DF" w:rsidRDefault="002A16A5" w:rsidP="005D56DF">
            <w:pPr>
              <w:pStyle w:val="TableParagraph"/>
              <w:ind w:right="761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 xml:space="preserve">-экспертное </w:t>
            </w:r>
            <w:r w:rsidRPr="005D56DF">
              <w:rPr>
                <w:sz w:val="24"/>
                <w:szCs w:val="24"/>
              </w:rPr>
              <w:t>наблюдение</w:t>
            </w:r>
            <w:r w:rsidRPr="005D56DF">
              <w:rPr>
                <w:spacing w:val="-1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 xml:space="preserve">за </w:t>
            </w:r>
            <w:r w:rsidRPr="005D56DF">
              <w:rPr>
                <w:spacing w:val="-2"/>
                <w:sz w:val="24"/>
                <w:szCs w:val="24"/>
              </w:rPr>
              <w:t xml:space="preserve">выполнением </w:t>
            </w:r>
            <w:r w:rsidRPr="005D56DF">
              <w:rPr>
                <w:sz w:val="24"/>
                <w:szCs w:val="24"/>
              </w:rPr>
              <w:t>заданий на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производственной практике;</w:t>
            </w:r>
          </w:p>
        </w:tc>
      </w:tr>
    </w:tbl>
    <w:p w:rsidR="000E288E" w:rsidRPr="005D56DF" w:rsidRDefault="000E288E" w:rsidP="005D56DF">
      <w:pPr>
        <w:rPr>
          <w:sz w:val="24"/>
          <w:szCs w:val="24"/>
        </w:rPr>
        <w:sectPr w:rsidR="000E288E" w:rsidRPr="005D56DF">
          <w:pgSz w:w="11910" w:h="16840"/>
          <w:pgMar w:top="104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5"/>
        <w:gridCol w:w="4282"/>
        <w:gridCol w:w="2393"/>
      </w:tblGrid>
      <w:tr w:rsidR="000E288E" w:rsidRPr="005D56DF">
        <w:trPr>
          <w:trHeight w:val="5170"/>
        </w:trPr>
        <w:tc>
          <w:tcPr>
            <w:tcW w:w="2965" w:type="dxa"/>
          </w:tcPr>
          <w:p w:rsidR="000E288E" w:rsidRPr="005D56DF" w:rsidRDefault="002A16A5" w:rsidP="005D56DF">
            <w:pPr>
              <w:pStyle w:val="TableParagraph"/>
              <w:tabs>
                <w:tab w:val="left" w:pos="1820"/>
              </w:tabs>
              <w:ind w:right="96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lastRenderedPageBreak/>
              <w:t xml:space="preserve">ПК 2.2. Осуществлять </w:t>
            </w:r>
            <w:r w:rsidRPr="005D56DF">
              <w:rPr>
                <w:spacing w:val="-2"/>
                <w:sz w:val="24"/>
                <w:szCs w:val="24"/>
              </w:rPr>
              <w:t>контроль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 xml:space="preserve">состояния </w:t>
            </w:r>
            <w:r w:rsidRPr="005D56DF">
              <w:rPr>
                <w:sz w:val="24"/>
                <w:szCs w:val="24"/>
              </w:rPr>
              <w:t xml:space="preserve">электрооборудования и </w:t>
            </w:r>
            <w:r w:rsidRPr="005D56DF">
              <w:rPr>
                <w:spacing w:val="-2"/>
                <w:sz w:val="24"/>
                <w:szCs w:val="24"/>
              </w:rPr>
              <w:t>устройств</w:t>
            </w:r>
          </w:p>
          <w:p w:rsidR="000E288E" w:rsidRPr="005D56DF" w:rsidRDefault="002A16A5" w:rsidP="005D56DF">
            <w:pPr>
              <w:pStyle w:val="TableParagraph"/>
              <w:tabs>
                <w:tab w:val="left" w:pos="2746"/>
              </w:tabs>
              <w:ind w:right="97"/>
              <w:jc w:val="both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электроснабжения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10"/>
                <w:sz w:val="24"/>
                <w:szCs w:val="24"/>
              </w:rPr>
              <w:t xml:space="preserve">с </w:t>
            </w:r>
            <w:r w:rsidRPr="005D56DF">
              <w:rPr>
                <w:sz w:val="24"/>
                <w:szCs w:val="24"/>
              </w:rPr>
              <w:t xml:space="preserve">помощью измерительных приборов в процессе </w:t>
            </w:r>
            <w:r w:rsidRPr="005D56DF">
              <w:rPr>
                <w:spacing w:val="-2"/>
                <w:sz w:val="24"/>
                <w:szCs w:val="24"/>
              </w:rPr>
              <w:t>технического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обслуживания.</w:t>
            </w:r>
          </w:p>
        </w:tc>
        <w:tc>
          <w:tcPr>
            <w:tcW w:w="4282" w:type="dxa"/>
          </w:tcPr>
          <w:p w:rsidR="000E288E" w:rsidRPr="005D56DF" w:rsidRDefault="002A16A5" w:rsidP="005D56DF">
            <w:pPr>
              <w:pStyle w:val="TableParagraph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проверяет</w:t>
            </w:r>
            <w:r w:rsidRPr="005D56DF">
              <w:rPr>
                <w:spacing w:val="-6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работоспособность</w:t>
            </w:r>
            <w:r w:rsidRPr="005D56DF">
              <w:rPr>
                <w:spacing w:val="-4"/>
                <w:sz w:val="24"/>
                <w:szCs w:val="24"/>
              </w:rPr>
              <w:t xml:space="preserve"> реле</w:t>
            </w:r>
          </w:p>
          <w:p w:rsidR="000E288E" w:rsidRPr="005D56DF" w:rsidRDefault="002A16A5" w:rsidP="005D56DF">
            <w:pPr>
              <w:pStyle w:val="TableParagraph"/>
              <w:tabs>
                <w:tab w:val="left" w:pos="3471"/>
              </w:tabs>
              <w:ind w:right="96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определяет полярность обмоток </w:t>
            </w:r>
            <w:r w:rsidRPr="005D56DF">
              <w:rPr>
                <w:spacing w:val="-2"/>
                <w:sz w:val="24"/>
                <w:szCs w:val="24"/>
              </w:rPr>
              <w:t>электрических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4"/>
                <w:sz w:val="24"/>
                <w:szCs w:val="24"/>
              </w:rPr>
              <w:t xml:space="preserve">машин </w:t>
            </w:r>
            <w:r w:rsidRPr="005D56DF">
              <w:rPr>
                <w:spacing w:val="-2"/>
                <w:sz w:val="24"/>
                <w:szCs w:val="24"/>
              </w:rPr>
              <w:t>электрооборудования</w:t>
            </w:r>
          </w:p>
          <w:p w:rsidR="000E288E" w:rsidRPr="005D56DF" w:rsidRDefault="002A16A5" w:rsidP="005D56DF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измеряет ток, напряжение, мощность, коэффициент мощности,</w:t>
            </w:r>
          </w:p>
          <w:p w:rsidR="000E288E" w:rsidRPr="005D56DF" w:rsidRDefault="002A16A5" w:rsidP="005D56DF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определяет чередование фаз на электрооборудовании, устройствах электроснабжения и технологическом </w:t>
            </w:r>
            <w:r w:rsidRPr="005D56DF">
              <w:rPr>
                <w:spacing w:val="-2"/>
                <w:sz w:val="24"/>
                <w:szCs w:val="24"/>
              </w:rPr>
              <w:t>оборудовании</w:t>
            </w:r>
          </w:p>
          <w:p w:rsidR="000E288E" w:rsidRPr="005D56DF" w:rsidRDefault="002A16A5" w:rsidP="005D56DF">
            <w:pPr>
              <w:pStyle w:val="TableParagraph"/>
              <w:tabs>
                <w:tab w:val="left" w:pos="1112"/>
                <w:tab w:val="left" w:pos="1232"/>
                <w:tab w:val="left" w:pos="1575"/>
                <w:tab w:val="left" w:pos="1752"/>
                <w:tab w:val="left" w:pos="2309"/>
                <w:tab w:val="left" w:pos="2673"/>
                <w:tab w:val="left" w:pos="3070"/>
                <w:tab w:val="left" w:pos="3150"/>
                <w:tab w:val="left" w:pos="4042"/>
              </w:tabs>
              <w:ind w:right="95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измеряет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емкость,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индуктивность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10"/>
                <w:sz w:val="24"/>
                <w:szCs w:val="24"/>
              </w:rPr>
              <w:t xml:space="preserve">и </w:t>
            </w:r>
            <w:r w:rsidRPr="005D56DF">
              <w:rPr>
                <w:spacing w:val="-2"/>
                <w:sz w:val="24"/>
                <w:szCs w:val="24"/>
              </w:rPr>
              <w:t>частоту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6"/>
                <w:sz w:val="24"/>
                <w:szCs w:val="24"/>
              </w:rPr>
              <w:t>на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электрооборудовании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60"/>
                <w:sz w:val="24"/>
                <w:szCs w:val="24"/>
              </w:rPr>
              <w:t xml:space="preserve"> </w:t>
            </w:r>
            <w:r w:rsidRPr="005D56DF">
              <w:rPr>
                <w:spacing w:val="-10"/>
                <w:sz w:val="24"/>
                <w:szCs w:val="24"/>
              </w:rPr>
              <w:t xml:space="preserve">и </w:t>
            </w:r>
            <w:r w:rsidRPr="005D56DF">
              <w:rPr>
                <w:spacing w:val="-2"/>
                <w:sz w:val="24"/>
                <w:szCs w:val="24"/>
              </w:rPr>
              <w:t>устройствах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электроснабжения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60"/>
                <w:sz w:val="24"/>
                <w:szCs w:val="24"/>
              </w:rPr>
              <w:t xml:space="preserve"> </w:t>
            </w:r>
            <w:r w:rsidRPr="005D56DF">
              <w:rPr>
                <w:spacing w:val="-10"/>
                <w:sz w:val="24"/>
                <w:szCs w:val="24"/>
              </w:rPr>
              <w:t xml:space="preserve">и </w:t>
            </w:r>
            <w:r w:rsidRPr="005D56DF">
              <w:rPr>
                <w:sz w:val="24"/>
                <w:szCs w:val="24"/>
              </w:rPr>
              <w:t xml:space="preserve">технологическом оборудовании </w:t>
            </w:r>
            <w:r w:rsidRPr="005D56DF">
              <w:rPr>
                <w:spacing w:val="-2"/>
                <w:sz w:val="24"/>
                <w:szCs w:val="24"/>
              </w:rPr>
              <w:t>проводит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>испытания электрооборудования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10"/>
                <w:sz w:val="24"/>
                <w:szCs w:val="24"/>
              </w:rPr>
              <w:t>и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2"/>
                <w:sz w:val="24"/>
                <w:szCs w:val="24"/>
              </w:rPr>
              <w:t xml:space="preserve">устройств </w:t>
            </w:r>
            <w:r w:rsidRPr="005D56DF">
              <w:rPr>
                <w:sz w:val="24"/>
                <w:szCs w:val="24"/>
              </w:rPr>
              <w:t>электроснабжения оборудования</w:t>
            </w:r>
          </w:p>
        </w:tc>
        <w:tc>
          <w:tcPr>
            <w:tcW w:w="2393" w:type="dxa"/>
            <w:vMerge w:val="restart"/>
          </w:tcPr>
          <w:p w:rsidR="000E288E" w:rsidRPr="005D56DF" w:rsidRDefault="000E288E" w:rsidP="005D56D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E288E" w:rsidRPr="005D56DF">
        <w:trPr>
          <w:trHeight w:val="3311"/>
        </w:trPr>
        <w:tc>
          <w:tcPr>
            <w:tcW w:w="2965" w:type="dxa"/>
          </w:tcPr>
          <w:p w:rsidR="000E288E" w:rsidRPr="005D56DF" w:rsidRDefault="002A16A5" w:rsidP="005D56DF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ПК 2.3. Вести учет первичных данных по </w:t>
            </w:r>
            <w:r w:rsidRPr="005D56DF">
              <w:rPr>
                <w:spacing w:val="-2"/>
                <w:sz w:val="24"/>
                <w:szCs w:val="24"/>
              </w:rPr>
              <w:t>техническому</w:t>
            </w:r>
          </w:p>
          <w:p w:rsidR="000E288E" w:rsidRPr="005D56DF" w:rsidRDefault="002A16A5" w:rsidP="005D56DF">
            <w:pPr>
              <w:pStyle w:val="TableParagraph"/>
              <w:tabs>
                <w:tab w:val="left" w:pos="2724"/>
              </w:tabs>
              <w:ind w:right="98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обслуживанию устройств </w:t>
            </w:r>
            <w:r w:rsidRPr="005D56DF">
              <w:rPr>
                <w:spacing w:val="-2"/>
                <w:sz w:val="24"/>
                <w:szCs w:val="24"/>
              </w:rPr>
              <w:t>электроснабжения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10"/>
                <w:sz w:val="24"/>
                <w:szCs w:val="24"/>
              </w:rPr>
              <w:t xml:space="preserve">и </w:t>
            </w:r>
            <w:r w:rsidRPr="005D56DF">
              <w:rPr>
                <w:sz w:val="24"/>
                <w:szCs w:val="24"/>
              </w:rPr>
              <w:t xml:space="preserve">электрооборудования в </w:t>
            </w:r>
            <w:r w:rsidRPr="005D56DF">
              <w:rPr>
                <w:spacing w:val="-2"/>
                <w:sz w:val="24"/>
                <w:szCs w:val="24"/>
              </w:rPr>
              <w:t>журналах</w:t>
            </w:r>
          </w:p>
        </w:tc>
        <w:tc>
          <w:tcPr>
            <w:tcW w:w="4282" w:type="dxa"/>
          </w:tcPr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читает</w:t>
            </w:r>
            <w:r w:rsidRPr="005D56DF">
              <w:rPr>
                <w:spacing w:val="-10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электрические</w:t>
            </w:r>
            <w:r w:rsidRPr="005D56DF">
              <w:rPr>
                <w:spacing w:val="-11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схемы</w:t>
            </w:r>
            <w:r w:rsidRPr="005D56DF">
              <w:rPr>
                <w:spacing w:val="-10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и</w:t>
            </w:r>
            <w:r w:rsidRPr="005D56DF">
              <w:rPr>
                <w:spacing w:val="-10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чертежи использует персональную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вычислительную</w:t>
            </w:r>
            <w:r w:rsidRPr="005D56DF">
              <w:rPr>
                <w:spacing w:val="-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технику</w:t>
            </w:r>
            <w:r w:rsidRPr="005D56DF">
              <w:rPr>
                <w:spacing w:val="-9"/>
                <w:sz w:val="24"/>
                <w:szCs w:val="24"/>
              </w:rPr>
              <w:t xml:space="preserve"> </w:t>
            </w:r>
            <w:r w:rsidRPr="005D56DF">
              <w:rPr>
                <w:spacing w:val="-5"/>
                <w:sz w:val="24"/>
                <w:szCs w:val="24"/>
              </w:rPr>
              <w:t>для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просмотра</w:t>
            </w:r>
            <w:r w:rsidRPr="005D56DF">
              <w:rPr>
                <w:spacing w:val="-6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электрических</w:t>
            </w:r>
            <w:r w:rsidRPr="005D56DF">
              <w:rPr>
                <w:spacing w:val="-2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схем</w:t>
            </w:r>
            <w:r w:rsidRPr="005D56DF">
              <w:rPr>
                <w:spacing w:val="-3"/>
                <w:sz w:val="24"/>
                <w:szCs w:val="24"/>
              </w:rPr>
              <w:t xml:space="preserve"> </w:t>
            </w:r>
            <w:r w:rsidRPr="005D56DF">
              <w:rPr>
                <w:spacing w:val="-10"/>
                <w:sz w:val="24"/>
                <w:szCs w:val="24"/>
              </w:rPr>
              <w:t>и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чертежей</w:t>
            </w:r>
            <w:r w:rsidRPr="005D56DF">
              <w:rPr>
                <w:spacing w:val="-12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заполняет</w:t>
            </w:r>
            <w:r w:rsidRPr="005D56DF">
              <w:rPr>
                <w:spacing w:val="-12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первичные</w:t>
            </w:r>
            <w:r w:rsidRPr="005D56DF">
              <w:rPr>
                <w:spacing w:val="-14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данные по техническому обслуживанию устройств электроснабжения и электрооборудования в журналах использует персональную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вычислительную</w:t>
            </w:r>
            <w:r w:rsidRPr="005D56DF">
              <w:rPr>
                <w:spacing w:val="-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технику</w:t>
            </w:r>
            <w:r w:rsidRPr="005D56DF">
              <w:rPr>
                <w:spacing w:val="-9"/>
                <w:sz w:val="24"/>
                <w:szCs w:val="24"/>
              </w:rPr>
              <w:t xml:space="preserve"> </w:t>
            </w:r>
            <w:r w:rsidRPr="005D56DF">
              <w:rPr>
                <w:spacing w:val="-5"/>
                <w:sz w:val="24"/>
                <w:szCs w:val="24"/>
              </w:rPr>
              <w:t>для</w:t>
            </w:r>
          </w:p>
          <w:p w:rsidR="000E288E" w:rsidRPr="005D56DF" w:rsidRDefault="002A16A5" w:rsidP="005D56DF">
            <w:pPr>
              <w:pStyle w:val="TableParagraph"/>
              <w:ind w:right="849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оформления</w:t>
            </w:r>
            <w:r w:rsidRPr="005D56DF">
              <w:rPr>
                <w:spacing w:val="-13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протоколов</w:t>
            </w:r>
            <w:r w:rsidRPr="005D56DF">
              <w:rPr>
                <w:spacing w:val="-14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и</w:t>
            </w:r>
            <w:r w:rsidRPr="005D56DF">
              <w:rPr>
                <w:spacing w:val="-13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 xml:space="preserve">актов </w:t>
            </w:r>
            <w:r w:rsidRPr="005D56DF">
              <w:rPr>
                <w:spacing w:val="-2"/>
                <w:sz w:val="24"/>
                <w:szCs w:val="24"/>
              </w:rPr>
              <w:t>испытаний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0E288E" w:rsidRPr="005D56DF" w:rsidRDefault="000E288E" w:rsidP="005D56DF">
            <w:pPr>
              <w:rPr>
                <w:sz w:val="24"/>
                <w:szCs w:val="24"/>
              </w:rPr>
            </w:pPr>
          </w:p>
        </w:tc>
      </w:tr>
      <w:tr w:rsidR="000E288E" w:rsidRPr="005D56DF">
        <w:trPr>
          <w:trHeight w:val="2105"/>
        </w:trPr>
        <w:tc>
          <w:tcPr>
            <w:tcW w:w="2965" w:type="dxa"/>
          </w:tcPr>
          <w:p w:rsidR="000E288E" w:rsidRPr="005D56DF" w:rsidRDefault="002A16A5" w:rsidP="005D56DF">
            <w:pPr>
              <w:pStyle w:val="TableParagraph"/>
              <w:tabs>
                <w:tab w:val="left" w:pos="2305"/>
              </w:tabs>
              <w:ind w:right="96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ОК 01. Выбирать способы </w:t>
            </w:r>
            <w:r w:rsidRPr="005D56DF">
              <w:rPr>
                <w:spacing w:val="-2"/>
                <w:sz w:val="24"/>
                <w:szCs w:val="24"/>
              </w:rPr>
              <w:t>решения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4"/>
                <w:sz w:val="24"/>
                <w:szCs w:val="24"/>
              </w:rPr>
              <w:t xml:space="preserve">задач </w:t>
            </w:r>
            <w:r w:rsidRPr="005D56DF">
              <w:rPr>
                <w:spacing w:val="-2"/>
                <w:sz w:val="24"/>
                <w:szCs w:val="24"/>
              </w:rPr>
              <w:t>профессиональной</w:t>
            </w:r>
          </w:p>
          <w:p w:rsidR="000E288E" w:rsidRPr="005D56DF" w:rsidRDefault="002A16A5" w:rsidP="005D56DF">
            <w:pPr>
              <w:pStyle w:val="TableParagraph"/>
              <w:tabs>
                <w:tab w:val="left" w:pos="2738"/>
              </w:tabs>
              <w:ind w:right="97"/>
              <w:rPr>
                <w:sz w:val="24"/>
                <w:szCs w:val="24"/>
              </w:rPr>
            </w:pPr>
            <w:r w:rsidRPr="005D56DF">
              <w:rPr>
                <w:spacing w:val="-2"/>
                <w:sz w:val="24"/>
                <w:szCs w:val="24"/>
              </w:rPr>
              <w:t>деятельности применительно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10"/>
                <w:sz w:val="24"/>
                <w:szCs w:val="24"/>
              </w:rPr>
              <w:t xml:space="preserve">к </w:t>
            </w:r>
            <w:r w:rsidRPr="005D56DF">
              <w:rPr>
                <w:sz w:val="24"/>
                <w:szCs w:val="24"/>
              </w:rPr>
              <w:t>различным контекстам;</w:t>
            </w:r>
          </w:p>
        </w:tc>
        <w:tc>
          <w:tcPr>
            <w:tcW w:w="4282" w:type="dxa"/>
          </w:tcPr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анализирует</w:t>
            </w:r>
            <w:r w:rsidRPr="005D56DF">
              <w:rPr>
                <w:spacing w:val="-10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задачу</w:t>
            </w:r>
            <w:r w:rsidRPr="005D56DF">
              <w:rPr>
                <w:spacing w:val="-14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и</w:t>
            </w:r>
            <w:r w:rsidRPr="005D56DF">
              <w:rPr>
                <w:spacing w:val="-10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выделяет</w:t>
            </w:r>
            <w:r w:rsidRPr="005D56DF">
              <w:rPr>
                <w:spacing w:val="-10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её составные части;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способен</w:t>
            </w:r>
            <w:r w:rsidRPr="005D56DF">
              <w:rPr>
                <w:spacing w:val="-13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определить</w:t>
            </w:r>
            <w:r w:rsidRPr="005D56DF">
              <w:rPr>
                <w:spacing w:val="-13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этапы</w:t>
            </w:r>
            <w:r w:rsidRPr="005D56DF">
              <w:rPr>
                <w:spacing w:val="-13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 xml:space="preserve">решения </w:t>
            </w:r>
            <w:r w:rsidRPr="005D56DF">
              <w:rPr>
                <w:spacing w:val="-2"/>
                <w:sz w:val="24"/>
                <w:szCs w:val="24"/>
              </w:rPr>
              <w:t>задачи;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>составляет</w:t>
            </w:r>
            <w:r w:rsidRPr="005D56DF">
              <w:rPr>
                <w:spacing w:val="-13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план</w:t>
            </w:r>
            <w:r w:rsidRPr="005D56DF">
              <w:rPr>
                <w:spacing w:val="-13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действия;</w:t>
            </w:r>
            <w:r w:rsidRPr="005D56DF">
              <w:rPr>
                <w:spacing w:val="-13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определяет необходимые ресурсы</w:t>
            </w:r>
          </w:p>
        </w:tc>
        <w:tc>
          <w:tcPr>
            <w:tcW w:w="2393" w:type="dxa"/>
          </w:tcPr>
          <w:p w:rsidR="000E288E" w:rsidRPr="005D56DF" w:rsidRDefault="002A16A5" w:rsidP="005D56DF">
            <w:pPr>
              <w:pStyle w:val="TableParagraph"/>
              <w:ind w:right="608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Наблюдение за </w:t>
            </w:r>
            <w:r w:rsidRPr="005D56DF">
              <w:rPr>
                <w:spacing w:val="-2"/>
                <w:sz w:val="24"/>
                <w:szCs w:val="24"/>
              </w:rPr>
              <w:t xml:space="preserve">деятельностью </w:t>
            </w:r>
            <w:r w:rsidRPr="005D56DF">
              <w:rPr>
                <w:sz w:val="24"/>
                <w:szCs w:val="24"/>
              </w:rPr>
              <w:t>обучающегося</w:t>
            </w:r>
            <w:r w:rsidRPr="005D56DF">
              <w:rPr>
                <w:spacing w:val="-1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в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процессе освоения </w:t>
            </w:r>
            <w:r w:rsidRPr="005D56DF">
              <w:rPr>
                <w:spacing w:val="-2"/>
                <w:sz w:val="24"/>
                <w:szCs w:val="24"/>
              </w:rPr>
              <w:t>профессионального модуля</w:t>
            </w:r>
          </w:p>
        </w:tc>
      </w:tr>
      <w:tr w:rsidR="000E288E" w:rsidRPr="005D56DF">
        <w:trPr>
          <w:trHeight w:val="2104"/>
        </w:trPr>
        <w:tc>
          <w:tcPr>
            <w:tcW w:w="2965" w:type="dxa"/>
          </w:tcPr>
          <w:p w:rsidR="000E288E" w:rsidRPr="005D56DF" w:rsidRDefault="002A16A5" w:rsidP="005D56DF">
            <w:pPr>
              <w:pStyle w:val="TableParagraph"/>
              <w:tabs>
                <w:tab w:val="left" w:pos="2727"/>
              </w:tabs>
              <w:ind w:right="96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ОК 04. Эффективно </w:t>
            </w:r>
            <w:r w:rsidRPr="005D56DF">
              <w:rPr>
                <w:spacing w:val="-2"/>
                <w:sz w:val="24"/>
                <w:szCs w:val="24"/>
              </w:rPr>
              <w:t>взаимодействовать</w:t>
            </w:r>
            <w:r w:rsidRPr="005D56DF">
              <w:rPr>
                <w:sz w:val="24"/>
                <w:szCs w:val="24"/>
              </w:rPr>
              <w:tab/>
            </w:r>
            <w:r w:rsidRPr="005D56DF">
              <w:rPr>
                <w:spacing w:val="-10"/>
                <w:sz w:val="24"/>
                <w:szCs w:val="24"/>
              </w:rPr>
              <w:t xml:space="preserve">и </w:t>
            </w:r>
            <w:r w:rsidRPr="005D56DF">
              <w:rPr>
                <w:sz w:val="24"/>
                <w:szCs w:val="24"/>
              </w:rPr>
              <w:t xml:space="preserve">работать в коллективе и </w:t>
            </w:r>
            <w:r w:rsidRPr="005D56DF">
              <w:rPr>
                <w:spacing w:val="-2"/>
                <w:sz w:val="24"/>
                <w:szCs w:val="24"/>
              </w:rPr>
              <w:t>команде;</w:t>
            </w:r>
          </w:p>
        </w:tc>
        <w:tc>
          <w:tcPr>
            <w:tcW w:w="4282" w:type="dxa"/>
          </w:tcPr>
          <w:p w:rsidR="000E288E" w:rsidRPr="005D56DF" w:rsidRDefault="002A16A5" w:rsidP="005D56DF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взаимодействует с коллегами и </w:t>
            </w:r>
            <w:r w:rsidRPr="005D56DF">
              <w:rPr>
                <w:spacing w:val="-2"/>
                <w:sz w:val="24"/>
                <w:szCs w:val="24"/>
              </w:rPr>
              <w:t>руководством</w:t>
            </w:r>
            <w:r w:rsidRPr="005D56DF">
              <w:rPr>
                <w:spacing w:val="-9"/>
                <w:sz w:val="24"/>
                <w:szCs w:val="24"/>
              </w:rPr>
              <w:t xml:space="preserve"> </w:t>
            </w:r>
            <w:r w:rsidRPr="005D56DF">
              <w:rPr>
                <w:spacing w:val="-2"/>
                <w:sz w:val="24"/>
                <w:szCs w:val="24"/>
              </w:rPr>
              <w:t>в</w:t>
            </w:r>
            <w:r w:rsidRPr="005D56DF">
              <w:rPr>
                <w:spacing w:val="-9"/>
                <w:sz w:val="24"/>
                <w:szCs w:val="24"/>
              </w:rPr>
              <w:t xml:space="preserve"> </w:t>
            </w:r>
            <w:r w:rsidRPr="005D56DF">
              <w:rPr>
                <w:spacing w:val="-2"/>
                <w:sz w:val="24"/>
                <w:szCs w:val="24"/>
              </w:rPr>
              <w:t>ходе</w:t>
            </w:r>
            <w:r w:rsidRPr="005D56DF">
              <w:rPr>
                <w:spacing w:val="-10"/>
                <w:sz w:val="24"/>
                <w:szCs w:val="24"/>
              </w:rPr>
              <w:t xml:space="preserve"> </w:t>
            </w:r>
            <w:r w:rsidRPr="005D56DF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2393" w:type="dxa"/>
          </w:tcPr>
          <w:p w:rsidR="000E288E" w:rsidRPr="005D56DF" w:rsidRDefault="002A16A5" w:rsidP="005D56DF">
            <w:pPr>
              <w:pStyle w:val="TableParagraph"/>
              <w:ind w:right="608"/>
              <w:jc w:val="bot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Наблюдение за </w:t>
            </w:r>
            <w:r w:rsidRPr="005D56DF">
              <w:rPr>
                <w:spacing w:val="-2"/>
                <w:sz w:val="24"/>
                <w:szCs w:val="24"/>
              </w:rPr>
              <w:t xml:space="preserve">деятельностью </w:t>
            </w:r>
            <w:r w:rsidRPr="005D56DF">
              <w:rPr>
                <w:sz w:val="24"/>
                <w:szCs w:val="24"/>
              </w:rPr>
              <w:t>обучающегося</w:t>
            </w:r>
            <w:r w:rsidRPr="005D56DF">
              <w:rPr>
                <w:spacing w:val="-15"/>
                <w:sz w:val="24"/>
                <w:szCs w:val="24"/>
              </w:rPr>
              <w:t xml:space="preserve"> </w:t>
            </w:r>
            <w:r w:rsidRPr="005D56DF">
              <w:rPr>
                <w:sz w:val="24"/>
                <w:szCs w:val="24"/>
              </w:rPr>
              <w:t>в</w:t>
            </w:r>
          </w:p>
          <w:p w:rsidR="000E288E" w:rsidRPr="005D56DF" w:rsidRDefault="002A16A5" w:rsidP="005D56DF">
            <w:pPr>
              <w:pStyle w:val="TableParagraph"/>
              <w:rPr>
                <w:sz w:val="24"/>
                <w:szCs w:val="24"/>
              </w:rPr>
            </w:pPr>
            <w:r w:rsidRPr="005D56DF">
              <w:rPr>
                <w:sz w:val="24"/>
                <w:szCs w:val="24"/>
              </w:rPr>
              <w:t xml:space="preserve">процессе освоения </w:t>
            </w:r>
            <w:r w:rsidRPr="005D56DF">
              <w:rPr>
                <w:spacing w:val="-2"/>
                <w:sz w:val="24"/>
                <w:szCs w:val="24"/>
              </w:rPr>
              <w:t>профессионального модуля</w:t>
            </w:r>
          </w:p>
        </w:tc>
      </w:tr>
    </w:tbl>
    <w:p w:rsidR="000E288E" w:rsidRDefault="000E288E">
      <w:pPr>
        <w:spacing w:line="276" w:lineRule="auto"/>
        <w:rPr>
          <w:sz w:val="24"/>
        </w:rPr>
        <w:sectPr w:rsidR="000E288E">
          <w:type w:val="continuous"/>
          <w:pgSz w:w="11910" w:h="16840"/>
          <w:pgMar w:top="1100" w:right="560" w:bottom="280" w:left="1480" w:header="720" w:footer="720" w:gutter="0"/>
          <w:cols w:space="720"/>
        </w:sectPr>
      </w:pPr>
    </w:p>
    <w:p w:rsidR="000E288E" w:rsidRDefault="000E288E">
      <w:pPr>
        <w:pStyle w:val="a3"/>
        <w:spacing w:before="4"/>
        <w:rPr>
          <w:b/>
          <w:sz w:val="17"/>
        </w:rPr>
      </w:pPr>
    </w:p>
    <w:sectPr w:rsidR="000E288E">
      <w:pgSz w:w="11910" w:h="16840"/>
      <w:pgMar w:top="1920" w:right="5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E7B2A"/>
    <w:multiLevelType w:val="hybridMultilevel"/>
    <w:tmpl w:val="B1405F20"/>
    <w:lvl w:ilvl="0" w:tplc="E3C0D5B0">
      <w:numFmt w:val="bullet"/>
      <w:lvlText w:val="—"/>
      <w:lvlJc w:val="left"/>
      <w:pPr>
        <w:ind w:left="5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D65B84">
      <w:numFmt w:val="bullet"/>
      <w:lvlText w:val="•"/>
      <w:lvlJc w:val="left"/>
      <w:pPr>
        <w:ind w:left="1454" w:hanging="300"/>
      </w:pPr>
      <w:rPr>
        <w:rFonts w:hint="default"/>
        <w:lang w:val="ru-RU" w:eastAsia="en-US" w:bidi="ar-SA"/>
      </w:rPr>
    </w:lvl>
    <w:lvl w:ilvl="2" w:tplc="5E9AD2D4">
      <w:numFmt w:val="bullet"/>
      <w:lvlText w:val="•"/>
      <w:lvlJc w:val="left"/>
      <w:pPr>
        <w:ind w:left="2389" w:hanging="300"/>
      </w:pPr>
      <w:rPr>
        <w:rFonts w:hint="default"/>
        <w:lang w:val="ru-RU" w:eastAsia="en-US" w:bidi="ar-SA"/>
      </w:rPr>
    </w:lvl>
    <w:lvl w:ilvl="3" w:tplc="BE0ED456">
      <w:numFmt w:val="bullet"/>
      <w:lvlText w:val="•"/>
      <w:lvlJc w:val="left"/>
      <w:pPr>
        <w:ind w:left="3323" w:hanging="300"/>
      </w:pPr>
      <w:rPr>
        <w:rFonts w:hint="default"/>
        <w:lang w:val="ru-RU" w:eastAsia="en-US" w:bidi="ar-SA"/>
      </w:rPr>
    </w:lvl>
    <w:lvl w:ilvl="4" w:tplc="7AF0C6E8">
      <w:numFmt w:val="bullet"/>
      <w:lvlText w:val="•"/>
      <w:lvlJc w:val="left"/>
      <w:pPr>
        <w:ind w:left="4258" w:hanging="300"/>
      </w:pPr>
      <w:rPr>
        <w:rFonts w:hint="default"/>
        <w:lang w:val="ru-RU" w:eastAsia="en-US" w:bidi="ar-SA"/>
      </w:rPr>
    </w:lvl>
    <w:lvl w:ilvl="5" w:tplc="44A86A98">
      <w:numFmt w:val="bullet"/>
      <w:lvlText w:val="•"/>
      <w:lvlJc w:val="left"/>
      <w:pPr>
        <w:ind w:left="5193" w:hanging="300"/>
      </w:pPr>
      <w:rPr>
        <w:rFonts w:hint="default"/>
        <w:lang w:val="ru-RU" w:eastAsia="en-US" w:bidi="ar-SA"/>
      </w:rPr>
    </w:lvl>
    <w:lvl w:ilvl="6" w:tplc="E9282084">
      <w:numFmt w:val="bullet"/>
      <w:lvlText w:val="•"/>
      <w:lvlJc w:val="left"/>
      <w:pPr>
        <w:ind w:left="6127" w:hanging="300"/>
      </w:pPr>
      <w:rPr>
        <w:rFonts w:hint="default"/>
        <w:lang w:val="ru-RU" w:eastAsia="en-US" w:bidi="ar-SA"/>
      </w:rPr>
    </w:lvl>
    <w:lvl w:ilvl="7" w:tplc="F1444342">
      <w:numFmt w:val="bullet"/>
      <w:lvlText w:val="•"/>
      <w:lvlJc w:val="left"/>
      <w:pPr>
        <w:ind w:left="7062" w:hanging="300"/>
      </w:pPr>
      <w:rPr>
        <w:rFonts w:hint="default"/>
        <w:lang w:val="ru-RU" w:eastAsia="en-US" w:bidi="ar-SA"/>
      </w:rPr>
    </w:lvl>
    <w:lvl w:ilvl="8" w:tplc="BDBE9C76">
      <w:numFmt w:val="bullet"/>
      <w:lvlText w:val="•"/>
      <w:lvlJc w:val="left"/>
      <w:pPr>
        <w:ind w:left="7997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0C5D0BE5"/>
    <w:multiLevelType w:val="hybridMultilevel"/>
    <w:tmpl w:val="F572B7D0"/>
    <w:lvl w:ilvl="0" w:tplc="5F70AFF0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DA541C">
      <w:numFmt w:val="bullet"/>
      <w:lvlText w:val="•"/>
      <w:lvlJc w:val="left"/>
      <w:pPr>
        <w:ind w:left="1184" w:hanging="708"/>
      </w:pPr>
      <w:rPr>
        <w:rFonts w:hint="default"/>
        <w:lang w:val="ru-RU" w:eastAsia="en-US" w:bidi="ar-SA"/>
      </w:rPr>
    </w:lvl>
    <w:lvl w:ilvl="2" w:tplc="3448123A">
      <w:numFmt w:val="bullet"/>
      <w:lvlText w:val="•"/>
      <w:lvlJc w:val="left"/>
      <w:pPr>
        <w:ind w:left="2149" w:hanging="708"/>
      </w:pPr>
      <w:rPr>
        <w:rFonts w:hint="default"/>
        <w:lang w:val="ru-RU" w:eastAsia="en-US" w:bidi="ar-SA"/>
      </w:rPr>
    </w:lvl>
    <w:lvl w:ilvl="3" w:tplc="B0D67528">
      <w:numFmt w:val="bullet"/>
      <w:lvlText w:val="•"/>
      <w:lvlJc w:val="left"/>
      <w:pPr>
        <w:ind w:left="3113" w:hanging="708"/>
      </w:pPr>
      <w:rPr>
        <w:rFonts w:hint="default"/>
        <w:lang w:val="ru-RU" w:eastAsia="en-US" w:bidi="ar-SA"/>
      </w:rPr>
    </w:lvl>
    <w:lvl w:ilvl="4" w:tplc="E37C9628">
      <w:numFmt w:val="bullet"/>
      <w:lvlText w:val="•"/>
      <w:lvlJc w:val="left"/>
      <w:pPr>
        <w:ind w:left="4078" w:hanging="708"/>
      </w:pPr>
      <w:rPr>
        <w:rFonts w:hint="default"/>
        <w:lang w:val="ru-RU" w:eastAsia="en-US" w:bidi="ar-SA"/>
      </w:rPr>
    </w:lvl>
    <w:lvl w:ilvl="5" w:tplc="0784D1FC">
      <w:numFmt w:val="bullet"/>
      <w:lvlText w:val="•"/>
      <w:lvlJc w:val="left"/>
      <w:pPr>
        <w:ind w:left="5043" w:hanging="708"/>
      </w:pPr>
      <w:rPr>
        <w:rFonts w:hint="default"/>
        <w:lang w:val="ru-RU" w:eastAsia="en-US" w:bidi="ar-SA"/>
      </w:rPr>
    </w:lvl>
    <w:lvl w:ilvl="6" w:tplc="35E85186">
      <w:numFmt w:val="bullet"/>
      <w:lvlText w:val="•"/>
      <w:lvlJc w:val="left"/>
      <w:pPr>
        <w:ind w:left="6007" w:hanging="708"/>
      </w:pPr>
      <w:rPr>
        <w:rFonts w:hint="default"/>
        <w:lang w:val="ru-RU" w:eastAsia="en-US" w:bidi="ar-SA"/>
      </w:rPr>
    </w:lvl>
    <w:lvl w:ilvl="7" w:tplc="E90C138A">
      <w:numFmt w:val="bullet"/>
      <w:lvlText w:val="•"/>
      <w:lvlJc w:val="left"/>
      <w:pPr>
        <w:ind w:left="6972" w:hanging="708"/>
      </w:pPr>
      <w:rPr>
        <w:rFonts w:hint="default"/>
        <w:lang w:val="ru-RU" w:eastAsia="en-US" w:bidi="ar-SA"/>
      </w:rPr>
    </w:lvl>
    <w:lvl w:ilvl="8" w:tplc="F5D0CB18">
      <w:numFmt w:val="bullet"/>
      <w:lvlText w:val="•"/>
      <w:lvlJc w:val="left"/>
      <w:pPr>
        <w:ind w:left="7937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85D645B"/>
    <w:multiLevelType w:val="multilevel"/>
    <w:tmpl w:val="1F22E5F8"/>
    <w:lvl w:ilvl="0">
      <w:start w:val="1"/>
      <w:numFmt w:val="decimal"/>
      <w:lvlText w:val="%1."/>
      <w:lvlJc w:val="left"/>
      <w:pPr>
        <w:ind w:left="259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5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0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6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3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95" w:hanging="600"/>
      </w:pPr>
      <w:rPr>
        <w:rFonts w:hint="default"/>
        <w:lang w:val="ru-RU" w:eastAsia="en-US" w:bidi="ar-SA"/>
      </w:rPr>
    </w:lvl>
  </w:abstractNum>
  <w:abstractNum w:abstractNumId="3" w15:restartNumberingAfterBreak="0">
    <w:nsid w:val="32FB09F6"/>
    <w:multiLevelType w:val="hybridMultilevel"/>
    <w:tmpl w:val="BAB8BEEE"/>
    <w:lvl w:ilvl="0" w:tplc="3530E65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B22B87A">
      <w:numFmt w:val="bullet"/>
      <w:lvlText w:val="•"/>
      <w:lvlJc w:val="left"/>
      <w:pPr>
        <w:ind w:left="328" w:hanging="140"/>
      </w:pPr>
      <w:rPr>
        <w:rFonts w:hint="default"/>
        <w:lang w:val="ru-RU" w:eastAsia="en-US" w:bidi="ar-SA"/>
      </w:rPr>
    </w:lvl>
    <w:lvl w:ilvl="2" w:tplc="C55A9408">
      <w:numFmt w:val="bullet"/>
      <w:lvlText w:val="•"/>
      <w:lvlJc w:val="left"/>
      <w:pPr>
        <w:ind w:left="556" w:hanging="140"/>
      </w:pPr>
      <w:rPr>
        <w:rFonts w:hint="default"/>
        <w:lang w:val="ru-RU" w:eastAsia="en-US" w:bidi="ar-SA"/>
      </w:rPr>
    </w:lvl>
    <w:lvl w:ilvl="3" w:tplc="A20656D6">
      <w:numFmt w:val="bullet"/>
      <w:lvlText w:val="•"/>
      <w:lvlJc w:val="left"/>
      <w:pPr>
        <w:ind w:left="784" w:hanging="140"/>
      </w:pPr>
      <w:rPr>
        <w:rFonts w:hint="default"/>
        <w:lang w:val="ru-RU" w:eastAsia="en-US" w:bidi="ar-SA"/>
      </w:rPr>
    </w:lvl>
    <w:lvl w:ilvl="4" w:tplc="A14C8394">
      <w:numFmt w:val="bullet"/>
      <w:lvlText w:val="•"/>
      <w:lvlJc w:val="left"/>
      <w:pPr>
        <w:ind w:left="1013" w:hanging="140"/>
      </w:pPr>
      <w:rPr>
        <w:rFonts w:hint="default"/>
        <w:lang w:val="ru-RU" w:eastAsia="en-US" w:bidi="ar-SA"/>
      </w:rPr>
    </w:lvl>
    <w:lvl w:ilvl="5" w:tplc="2C10BF24">
      <w:numFmt w:val="bullet"/>
      <w:lvlText w:val="•"/>
      <w:lvlJc w:val="left"/>
      <w:pPr>
        <w:ind w:left="1241" w:hanging="140"/>
      </w:pPr>
      <w:rPr>
        <w:rFonts w:hint="default"/>
        <w:lang w:val="ru-RU" w:eastAsia="en-US" w:bidi="ar-SA"/>
      </w:rPr>
    </w:lvl>
    <w:lvl w:ilvl="6" w:tplc="723C0010">
      <w:numFmt w:val="bullet"/>
      <w:lvlText w:val="•"/>
      <w:lvlJc w:val="left"/>
      <w:pPr>
        <w:ind w:left="1469" w:hanging="140"/>
      </w:pPr>
      <w:rPr>
        <w:rFonts w:hint="default"/>
        <w:lang w:val="ru-RU" w:eastAsia="en-US" w:bidi="ar-SA"/>
      </w:rPr>
    </w:lvl>
    <w:lvl w:ilvl="7" w:tplc="DE96B518">
      <w:numFmt w:val="bullet"/>
      <w:lvlText w:val="•"/>
      <w:lvlJc w:val="left"/>
      <w:pPr>
        <w:ind w:left="1698" w:hanging="140"/>
      </w:pPr>
      <w:rPr>
        <w:rFonts w:hint="default"/>
        <w:lang w:val="ru-RU" w:eastAsia="en-US" w:bidi="ar-SA"/>
      </w:rPr>
    </w:lvl>
    <w:lvl w:ilvl="8" w:tplc="C6E6D81A">
      <w:numFmt w:val="bullet"/>
      <w:lvlText w:val="•"/>
      <w:lvlJc w:val="left"/>
      <w:pPr>
        <w:ind w:left="1926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33406C27"/>
    <w:multiLevelType w:val="hybridMultilevel"/>
    <w:tmpl w:val="B5AE7530"/>
    <w:lvl w:ilvl="0" w:tplc="5378AC6C">
      <w:start w:val="1"/>
      <w:numFmt w:val="decimal"/>
      <w:lvlText w:val="%1."/>
      <w:lvlJc w:val="left"/>
      <w:pPr>
        <w:ind w:left="816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0E7DF8">
      <w:numFmt w:val="bullet"/>
      <w:lvlText w:val="•"/>
      <w:lvlJc w:val="left"/>
      <w:pPr>
        <w:ind w:left="1801" w:hanging="709"/>
      </w:pPr>
      <w:rPr>
        <w:rFonts w:hint="default"/>
        <w:lang w:val="ru-RU" w:eastAsia="en-US" w:bidi="ar-SA"/>
      </w:rPr>
    </w:lvl>
    <w:lvl w:ilvl="2" w:tplc="377AA4C8">
      <w:numFmt w:val="bullet"/>
      <w:lvlText w:val="•"/>
      <w:lvlJc w:val="left"/>
      <w:pPr>
        <w:ind w:left="2783" w:hanging="709"/>
      </w:pPr>
      <w:rPr>
        <w:rFonts w:hint="default"/>
        <w:lang w:val="ru-RU" w:eastAsia="en-US" w:bidi="ar-SA"/>
      </w:rPr>
    </w:lvl>
    <w:lvl w:ilvl="3" w:tplc="181C2D3A">
      <w:numFmt w:val="bullet"/>
      <w:lvlText w:val="•"/>
      <w:lvlJc w:val="left"/>
      <w:pPr>
        <w:ind w:left="3765" w:hanging="709"/>
      </w:pPr>
      <w:rPr>
        <w:rFonts w:hint="default"/>
        <w:lang w:val="ru-RU" w:eastAsia="en-US" w:bidi="ar-SA"/>
      </w:rPr>
    </w:lvl>
    <w:lvl w:ilvl="4" w:tplc="4F54D1D2">
      <w:numFmt w:val="bullet"/>
      <w:lvlText w:val="•"/>
      <w:lvlJc w:val="left"/>
      <w:pPr>
        <w:ind w:left="4747" w:hanging="709"/>
      </w:pPr>
      <w:rPr>
        <w:rFonts w:hint="default"/>
        <w:lang w:val="ru-RU" w:eastAsia="en-US" w:bidi="ar-SA"/>
      </w:rPr>
    </w:lvl>
    <w:lvl w:ilvl="5" w:tplc="0B38BA02">
      <w:numFmt w:val="bullet"/>
      <w:lvlText w:val="•"/>
      <w:lvlJc w:val="left"/>
      <w:pPr>
        <w:ind w:left="5729" w:hanging="709"/>
      </w:pPr>
      <w:rPr>
        <w:rFonts w:hint="default"/>
        <w:lang w:val="ru-RU" w:eastAsia="en-US" w:bidi="ar-SA"/>
      </w:rPr>
    </w:lvl>
    <w:lvl w:ilvl="6" w:tplc="56AC9558">
      <w:numFmt w:val="bullet"/>
      <w:lvlText w:val="•"/>
      <w:lvlJc w:val="left"/>
      <w:pPr>
        <w:ind w:left="6710" w:hanging="709"/>
      </w:pPr>
      <w:rPr>
        <w:rFonts w:hint="default"/>
        <w:lang w:val="ru-RU" w:eastAsia="en-US" w:bidi="ar-SA"/>
      </w:rPr>
    </w:lvl>
    <w:lvl w:ilvl="7" w:tplc="FAB82AAE">
      <w:numFmt w:val="bullet"/>
      <w:lvlText w:val="•"/>
      <w:lvlJc w:val="left"/>
      <w:pPr>
        <w:ind w:left="7692" w:hanging="709"/>
      </w:pPr>
      <w:rPr>
        <w:rFonts w:hint="default"/>
        <w:lang w:val="ru-RU" w:eastAsia="en-US" w:bidi="ar-SA"/>
      </w:rPr>
    </w:lvl>
    <w:lvl w:ilvl="8" w:tplc="CC300D00">
      <w:numFmt w:val="bullet"/>
      <w:lvlText w:val="•"/>
      <w:lvlJc w:val="left"/>
      <w:pPr>
        <w:ind w:left="8674" w:hanging="709"/>
      </w:pPr>
      <w:rPr>
        <w:rFonts w:hint="default"/>
        <w:lang w:val="ru-RU" w:eastAsia="en-US" w:bidi="ar-SA"/>
      </w:rPr>
    </w:lvl>
  </w:abstractNum>
  <w:abstractNum w:abstractNumId="5" w15:restartNumberingAfterBreak="0">
    <w:nsid w:val="47554B95"/>
    <w:multiLevelType w:val="hybridMultilevel"/>
    <w:tmpl w:val="987695FC"/>
    <w:lvl w:ilvl="0" w:tplc="7570EB6A">
      <w:start w:val="1"/>
      <w:numFmt w:val="decimal"/>
      <w:lvlText w:val="%1."/>
      <w:lvlJc w:val="left"/>
      <w:pPr>
        <w:ind w:left="816" w:hanging="70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EC9A994C">
      <w:numFmt w:val="bullet"/>
      <w:lvlText w:val="•"/>
      <w:lvlJc w:val="left"/>
      <w:pPr>
        <w:ind w:left="1801" w:hanging="709"/>
      </w:pPr>
      <w:rPr>
        <w:rFonts w:hint="default"/>
        <w:lang w:val="ru-RU" w:eastAsia="en-US" w:bidi="ar-SA"/>
      </w:rPr>
    </w:lvl>
    <w:lvl w:ilvl="2" w:tplc="99C45BCC">
      <w:numFmt w:val="bullet"/>
      <w:lvlText w:val="•"/>
      <w:lvlJc w:val="left"/>
      <w:pPr>
        <w:ind w:left="2783" w:hanging="709"/>
      </w:pPr>
      <w:rPr>
        <w:rFonts w:hint="default"/>
        <w:lang w:val="ru-RU" w:eastAsia="en-US" w:bidi="ar-SA"/>
      </w:rPr>
    </w:lvl>
    <w:lvl w:ilvl="3" w:tplc="0BD07D5E">
      <w:numFmt w:val="bullet"/>
      <w:lvlText w:val="•"/>
      <w:lvlJc w:val="left"/>
      <w:pPr>
        <w:ind w:left="3765" w:hanging="709"/>
      </w:pPr>
      <w:rPr>
        <w:rFonts w:hint="default"/>
        <w:lang w:val="ru-RU" w:eastAsia="en-US" w:bidi="ar-SA"/>
      </w:rPr>
    </w:lvl>
    <w:lvl w:ilvl="4" w:tplc="08EC92C2">
      <w:numFmt w:val="bullet"/>
      <w:lvlText w:val="•"/>
      <w:lvlJc w:val="left"/>
      <w:pPr>
        <w:ind w:left="4747" w:hanging="709"/>
      </w:pPr>
      <w:rPr>
        <w:rFonts w:hint="default"/>
        <w:lang w:val="ru-RU" w:eastAsia="en-US" w:bidi="ar-SA"/>
      </w:rPr>
    </w:lvl>
    <w:lvl w:ilvl="5" w:tplc="874E3CBA">
      <w:numFmt w:val="bullet"/>
      <w:lvlText w:val="•"/>
      <w:lvlJc w:val="left"/>
      <w:pPr>
        <w:ind w:left="5729" w:hanging="709"/>
      </w:pPr>
      <w:rPr>
        <w:rFonts w:hint="default"/>
        <w:lang w:val="ru-RU" w:eastAsia="en-US" w:bidi="ar-SA"/>
      </w:rPr>
    </w:lvl>
    <w:lvl w:ilvl="6" w:tplc="28C467D8">
      <w:numFmt w:val="bullet"/>
      <w:lvlText w:val="•"/>
      <w:lvlJc w:val="left"/>
      <w:pPr>
        <w:ind w:left="6710" w:hanging="709"/>
      </w:pPr>
      <w:rPr>
        <w:rFonts w:hint="default"/>
        <w:lang w:val="ru-RU" w:eastAsia="en-US" w:bidi="ar-SA"/>
      </w:rPr>
    </w:lvl>
    <w:lvl w:ilvl="7" w:tplc="42FACD4A">
      <w:numFmt w:val="bullet"/>
      <w:lvlText w:val="•"/>
      <w:lvlJc w:val="left"/>
      <w:pPr>
        <w:ind w:left="7692" w:hanging="709"/>
      </w:pPr>
      <w:rPr>
        <w:rFonts w:hint="default"/>
        <w:lang w:val="ru-RU" w:eastAsia="en-US" w:bidi="ar-SA"/>
      </w:rPr>
    </w:lvl>
    <w:lvl w:ilvl="8" w:tplc="1B4EC532">
      <w:numFmt w:val="bullet"/>
      <w:lvlText w:val="•"/>
      <w:lvlJc w:val="left"/>
      <w:pPr>
        <w:ind w:left="8674" w:hanging="709"/>
      </w:pPr>
      <w:rPr>
        <w:rFonts w:hint="default"/>
        <w:lang w:val="ru-RU" w:eastAsia="en-US" w:bidi="ar-SA"/>
      </w:rPr>
    </w:lvl>
  </w:abstractNum>
  <w:abstractNum w:abstractNumId="6" w15:restartNumberingAfterBreak="0">
    <w:nsid w:val="6270256C"/>
    <w:multiLevelType w:val="hybridMultilevel"/>
    <w:tmpl w:val="D0503C92"/>
    <w:lvl w:ilvl="0" w:tplc="262816D0">
      <w:start w:val="30"/>
      <w:numFmt w:val="decimal"/>
      <w:lvlText w:val="%1."/>
      <w:lvlJc w:val="left"/>
      <w:pPr>
        <w:ind w:left="816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A6BBB2">
      <w:numFmt w:val="bullet"/>
      <w:lvlText w:val="•"/>
      <w:lvlJc w:val="left"/>
      <w:pPr>
        <w:ind w:left="1801" w:hanging="709"/>
      </w:pPr>
      <w:rPr>
        <w:rFonts w:hint="default"/>
        <w:lang w:val="ru-RU" w:eastAsia="en-US" w:bidi="ar-SA"/>
      </w:rPr>
    </w:lvl>
    <w:lvl w:ilvl="2" w:tplc="2EF60AEE">
      <w:numFmt w:val="bullet"/>
      <w:lvlText w:val="•"/>
      <w:lvlJc w:val="left"/>
      <w:pPr>
        <w:ind w:left="2783" w:hanging="709"/>
      </w:pPr>
      <w:rPr>
        <w:rFonts w:hint="default"/>
        <w:lang w:val="ru-RU" w:eastAsia="en-US" w:bidi="ar-SA"/>
      </w:rPr>
    </w:lvl>
    <w:lvl w:ilvl="3" w:tplc="A85089B4">
      <w:numFmt w:val="bullet"/>
      <w:lvlText w:val="•"/>
      <w:lvlJc w:val="left"/>
      <w:pPr>
        <w:ind w:left="3765" w:hanging="709"/>
      </w:pPr>
      <w:rPr>
        <w:rFonts w:hint="default"/>
        <w:lang w:val="ru-RU" w:eastAsia="en-US" w:bidi="ar-SA"/>
      </w:rPr>
    </w:lvl>
    <w:lvl w:ilvl="4" w:tplc="5B08C4BC">
      <w:numFmt w:val="bullet"/>
      <w:lvlText w:val="•"/>
      <w:lvlJc w:val="left"/>
      <w:pPr>
        <w:ind w:left="4747" w:hanging="709"/>
      </w:pPr>
      <w:rPr>
        <w:rFonts w:hint="default"/>
        <w:lang w:val="ru-RU" w:eastAsia="en-US" w:bidi="ar-SA"/>
      </w:rPr>
    </w:lvl>
    <w:lvl w:ilvl="5" w:tplc="05808170">
      <w:numFmt w:val="bullet"/>
      <w:lvlText w:val="•"/>
      <w:lvlJc w:val="left"/>
      <w:pPr>
        <w:ind w:left="5729" w:hanging="709"/>
      </w:pPr>
      <w:rPr>
        <w:rFonts w:hint="default"/>
        <w:lang w:val="ru-RU" w:eastAsia="en-US" w:bidi="ar-SA"/>
      </w:rPr>
    </w:lvl>
    <w:lvl w:ilvl="6" w:tplc="0442950E">
      <w:numFmt w:val="bullet"/>
      <w:lvlText w:val="•"/>
      <w:lvlJc w:val="left"/>
      <w:pPr>
        <w:ind w:left="6710" w:hanging="709"/>
      </w:pPr>
      <w:rPr>
        <w:rFonts w:hint="default"/>
        <w:lang w:val="ru-RU" w:eastAsia="en-US" w:bidi="ar-SA"/>
      </w:rPr>
    </w:lvl>
    <w:lvl w:ilvl="7" w:tplc="A148D8E6">
      <w:numFmt w:val="bullet"/>
      <w:lvlText w:val="•"/>
      <w:lvlJc w:val="left"/>
      <w:pPr>
        <w:ind w:left="7692" w:hanging="709"/>
      </w:pPr>
      <w:rPr>
        <w:rFonts w:hint="default"/>
        <w:lang w:val="ru-RU" w:eastAsia="en-US" w:bidi="ar-SA"/>
      </w:rPr>
    </w:lvl>
    <w:lvl w:ilvl="8" w:tplc="7AEE8A5C">
      <w:numFmt w:val="bullet"/>
      <w:lvlText w:val="•"/>
      <w:lvlJc w:val="left"/>
      <w:pPr>
        <w:ind w:left="8674" w:hanging="709"/>
      </w:pPr>
      <w:rPr>
        <w:rFonts w:hint="default"/>
        <w:lang w:val="ru-RU" w:eastAsia="en-US" w:bidi="ar-SA"/>
      </w:rPr>
    </w:lvl>
  </w:abstractNum>
  <w:abstractNum w:abstractNumId="7" w15:restartNumberingAfterBreak="0">
    <w:nsid w:val="6EF502D0"/>
    <w:multiLevelType w:val="multilevel"/>
    <w:tmpl w:val="24BC8980"/>
    <w:lvl w:ilvl="0">
      <w:start w:val="1"/>
      <w:numFmt w:val="decimal"/>
      <w:lvlText w:val="%1."/>
      <w:lvlJc w:val="left"/>
      <w:pPr>
        <w:ind w:left="259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5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0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6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3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95" w:hanging="600"/>
      </w:pPr>
      <w:rPr>
        <w:rFonts w:hint="default"/>
        <w:lang w:val="ru-RU" w:eastAsia="en-US" w:bidi="ar-SA"/>
      </w:rPr>
    </w:lvl>
  </w:abstractNum>
  <w:abstractNum w:abstractNumId="8" w15:restartNumberingAfterBreak="0">
    <w:nsid w:val="7D8D4E49"/>
    <w:multiLevelType w:val="hybridMultilevel"/>
    <w:tmpl w:val="2C565A20"/>
    <w:lvl w:ilvl="0" w:tplc="DD0A7CFA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8E68AD8">
      <w:numFmt w:val="bullet"/>
      <w:lvlText w:val="•"/>
      <w:lvlJc w:val="left"/>
      <w:pPr>
        <w:ind w:left="1184" w:hanging="708"/>
      </w:pPr>
      <w:rPr>
        <w:rFonts w:hint="default"/>
        <w:lang w:val="ru-RU" w:eastAsia="en-US" w:bidi="ar-SA"/>
      </w:rPr>
    </w:lvl>
    <w:lvl w:ilvl="2" w:tplc="2A126EA8">
      <w:numFmt w:val="bullet"/>
      <w:lvlText w:val="•"/>
      <w:lvlJc w:val="left"/>
      <w:pPr>
        <w:ind w:left="2149" w:hanging="708"/>
      </w:pPr>
      <w:rPr>
        <w:rFonts w:hint="default"/>
        <w:lang w:val="ru-RU" w:eastAsia="en-US" w:bidi="ar-SA"/>
      </w:rPr>
    </w:lvl>
    <w:lvl w:ilvl="3" w:tplc="B69277EE">
      <w:numFmt w:val="bullet"/>
      <w:lvlText w:val="•"/>
      <w:lvlJc w:val="left"/>
      <w:pPr>
        <w:ind w:left="3113" w:hanging="708"/>
      </w:pPr>
      <w:rPr>
        <w:rFonts w:hint="default"/>
        <w:lang w:val="ru-RU" w:eastAsia="en-US" w:bidi="ar-SA"/>
      </w:rPr>
    </w:lvl>
    <w:lvl w:ilvl="4" w:tplc="781C2FFC">
      <w:numFmt w:val="bullet"/>
      <w:lvlText w:val="•"/>
      <w:lvlJc w:val="left"/>
      <w:pPr>
        <w:ind w:left="4078" w:hanging="708"/>
      </w:pPr>
      <w:rPr>
        <w:rFonts w:hint="default"/>
        <w:lang w:val="ru-RU" w:eastAsia="en-US" w:bidi="ar-SA"/>
      </w:rPr>
    </w:lvl>
    <w:lvl w:ilvl="5" w:tplc="64CA372C">
      <w:numFmt w:val="bullet"/>
      <w:lvlText w:val="•"/>
      <w:lvlJc w:val="left"/>
      <w:pPr>
        <w:ind w:left="5043" w:hanging="708"/>
      </w:pPr>
      <w:rPr>
        <w:rFonts w:hint="default"/>
        <w:lang w:val="ru-RU" w:eastAsia="en-US" w:bidi="ar-SA"/>
      </w:rPr>
    </w:lvl>
    <w:lvl w:ilvl="6" w:tplc="1D907438">
      <w:numFmt w:val="bullet"/>
      <w:lvlText w:val="•"/>
      <w:lvlJc w:val="left"/>
      <w:pPr>
        <w:ind w:left="6007" w:hanging="708"/>
      </w:pPr>
      <w:rPr>
        <w:rFonts w:hint="default"/>
        <w:lang w:val="ru-RU" w:eastAsia="en-US" w:bidi="ar-SA"/>
      </w:rPr>
    </w:lvl>
    <w:lvl w:ilvl="7" w:tplc="065E9A20">
      <w:numFmt w:val="bullet"/>
      <w:lvlText w:val="•"/>
      <w:lvlJc w:val="left"/>
      <w:pPr>
        <w:ind w:left="6972" w:hanging="708"/>
      </w:pPr>
      <w:rPr>
        <w:rFonts w:hint="default"/>
        <w:lang w:val="ru-RU" w:eastAsia="en-US" w:bidi="ar-SA"/>
      </w:rPr>
    </w:lvl>
    <w:lvl w:ilvl="8" w:tplc="5DD0674E">
      <w:numFmt w:val="bullet"/>
      <w:lvlText w:val="•"/>
      <w:lvlJc w:val="left"/>
      <w:pPr>
        <w:ind w:left="7937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E288E"/>
    <w:rsid w:val="00096844"/>
    <w:rsid w:val="000E288E"/>
    <w:rsid w:val="001423B6"/>
    <w:rsid w:val="0018212D"/>
    <w:rsid w:val="00226FE1"/>
    <w:rsid w:val="002A16A5"/>
    <w:rsid w:val="005D56DF"/>
    <w:rsid w:val="006A1A07"/>
    <w:rsid w:val="00770762"/>
    <w:rsid w:val="00895F5F"/>
    <w:rsid w:val="00952D6F"/>
    <w:rsid w:val="00C1443E"/>
    <w:rsid w:val="00C802AF"/>
    <w:rsid w:val="00D316DF"/>
    <w:rsid w:val="00EB18DE"/>
    <w:rsid w:val="00F9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7ACD56-2D3E-4D26-8038-6E272EF97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1"/>
      <w:ind w:left="1395" w:hanging="2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530" w:hanging="600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5">
    <w:name w:val="Hyperlink"/>
    <w:basedOn w:val="a0"/>
    <w:uiPriority w:val="99"/>
    <w:unhideWhenUsed/>
    <w:rsid w:val="005D56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lectricalschool.inf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ctricalschool.info/" TargetMode="External"/><Relationship Id="rId5" Type="http://schemas.openxmlformats.org/officeDocument/2006/relationships/hyperlink" Target="https://book.ru/book/95275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3743</Words>
  <Characters>21341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2</cp:revision>
  <dcterms:created xsi:type="dcterms:W3CDTF">2025-11-02T13:33:00Z</dcterms:created>
  <dcterms:modified xsi:type="dcterms:W3CDTF">2025-11-02T13:33:00Z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2024-11-22T00:00:00Z</vt:filetime>
  </property>
  <property fmtid="{D5CDD505-2E9C-101B-9397-08002B2CF9AE}" pid="5" name="Producer">
    <vt:lpwstr>3-Heights(TM) PDF Security Shell 4.8.25.2 (http://www.pdf-tools.com)</vt:lpwstr>
  </property>
</Properties>
</file>