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B7" w:rsidRPr="00797E0C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E0C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797E0C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797E0C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797E0C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797E0C">
        <w:rPr>
          <w:rFonts w:ascii="Times New Roman" w:hAnsi="Times New Roman" w:cs="Times New Roman"/>
          <w:sz w:val="28"/>
          <w:szCs w:val="28"/>
        </w:rPr>
        <w:t>дисциплине</w:t>
      </w:r>
      <w:r w:rsidR="001911B1" w:rsidRPr="00797E0C">
        <w:rPr>
          <w:rFonts w:ascii="Times New Roman" w:hAnsi="Times New Roman" w:cs="Times New Roman"/>
          <w:sz w:val="28"/>
          <w:szCs w:val="28"/>
        </w:rPr>
        <w:t xml:space="preserve"> </w:t>
      </w:r>
      <w:r w:rsidRPr="00797E0C">
        <w:rPr>
          <w:rFonts w:ascii="Times New Roman" w:hAnsi="Times New Roman" w:cs="Times New Roman"/>
          <w:sz w:val="28"/>
          <w:szCs w:val="28"/>
        </w:rPr>
        <w:t>«</w:t>
      </w:r>
      <w:r w:rsidR="00490C8E" w:rsidRPr="00797E0C">
        <w:rPr>
          <w:rFonts w:ascii="Times New Roman" w:hAnsi="Times New Roman" w:cs="Times New Roman"/>
          <w:sz w:val="28"/>
          <w:szCs w:val="28"/>
        </w:rPr>
        <w:t>История</w:t>
      </w:r>
      <w:r w:rsidRPr="00797E0C">
        <w:rPr>
          <w:rFonts w:ascii="Times New Roman" w:hAnsi="Times New Roman" w:cs="Times New Roman"/>
          <w:sz w:val="28"/>
          <w:szCs w:val="28"/>
        </w:rPr>
        <w:t>»</w:t>
      </w:r>
    </w:p>
    <w:p w:rsidR="00D23FE0" w:rsidRPr="00797E0C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по </w:t>
      </w:r>
      <w:r w:rsidR="001600B1" w:rsidRPr="00797E0C">
        <w:rPr>
          <w:rFonts w:ascii="Times New Roman" w:hAnsi="Times New Roman" w:cs="Times New Roman"/>
          <w:sz w:val="28"/>
          <w:szCs w:val="28"/>
        </w:rPr>
        <w:t>профессии</w:t>
      </w:r>
      <w:r w:rsidRPr="00797E0C">
        <w:rPr>
          <w:rFonts w:ascii="Times New Roman" w:hAnsi="Times New Roman" w:cs="Times New Roman"/>
          <w:sz w:val="28"/>
          <w:szCs w:val="28"/>
        </w:rPr>
        <w:t xml:space="preserve"> «</w:t>
      </w:r>
      <w:r w:rsidR="0006385F" w:rsidRPr="00797E0C">
        <w:rPr>
          <w:rFonts w:ascii="Times New Roman" w:hAnsi="Times New Roman" w:cs="Times New Roman"/>
          <w:sz w:val="28"/>
          <w:szCs w:val="28"/>
        </w:rPr>
        <w:t>54.01.20 Графический дизайнер</w:t>
      </w:r>
      <w:r w:rsidRPr="00797E0C">
        <w:rPr>
          <w:rFonts w:ascii="Times New Roman" w:hAnsi="Times New Roman" w:cs="Times New Roman"/>
          <w:sz w:val="28"/>
          <w:szCs w:val="28"/>
        </w:rPr>
        <w:t>»</w:t>
      </w:r>
    </w:p>
    <w:p w:rsidR="00D23FE0" w:rsidRPr="00797E0C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D23FE0" w:rsidRPr="00797E0C" w:rsidRDefault="00D23FE0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 w:rsidR="001911B1" w:rsidRPr="00797E0C">
        <w:rPr>
          <w:rFonts w:ascii="Times New Roman" w:hAnsi="Times New Roman" w:cs="Times New Roman"/>
          <w:sz w:val="28"/>
          <w:szCs w:val="28"/>
        </w:rPr>
        <w:t xml:space="preserve"> </w:t>
      </w:r>
      <w:r w:rsidR="00CF216C" w:rsidRPr="00797E0C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1911B1" w:rsidRPr="00797E0C">
        <w:rPr>
          <w:rFonts w:ascii="Times New Roman" w:hAnsi="Times New Roman" w:cs="Times New Roman"/>
          <w:sz w:val="28"/>
          <w:szCs w:val="28"/>
        </w:rPr>
        <w:t>.</w:t>
      </w:r>
    </w:p>
    <w:p w:rsidR="00D23FE0" w:rsidRPr="00797E0C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26C5A" w:rsidRPr="00797E0C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797E0C">
        <w:rPr>
          <w:rFonts w:ascii="Times New Roman" w:hAnsi="Times New Roman" w:cs="Times New Roman"/>
          <w:sz w:val="28"/>
          <w:szCs w:val="28"/>
        </w:rPr>
        <w:t>дисциплине «</w:t>
      </w:r>
      <w:r w:rsidR="00490C8E" w:rsidRPr="00797E0C">
        <w:rPr>
          <w:rFonts w:ascii="Times New Roman" w:hAnsi="Times New Roman" w:cs="Times New Roman"/>
          <w:sz w:val="28"/>
          <w:szCs w:val="28"/>
        </w:rPr>
        <w:t>История</w:t>
      </w:r>
      <w:r w:rsidRPr="00797E0C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797E0C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Pr="00797E0C">
        <w:rPr>
          <w:rFonts w:ascii="Times New Roman" w:hAnsi="Times New Roman" w:cs="Times New Roman"/>
          <w:sz w:val="28"/>
          <w:szCs w:val="28"/>
        </w:rPr>
        <w:t xml:space="preserve">формируемых ОК, ПК с учетом получаемой </w:t>
      </w:r>
      <w:r w:rsidR="001600B1" w:rsidRPr="00797E0C">
        <w:rPr>
          <w:rFonts w:ascii="Times New Roman" w:hAnsi="Times New Roman" w:cs="Times New Roman"/>
          <w:sz w:val="28"/>
          <w:szCs w:val="28"/>
        </w:rPr>
        <w:t>профессии</w:t>
      </w:r>
      <w:r w:rsidR="00C25A48" w:rsidRPr="00797E0C">
        <w:rPr>
          <w:rFonts w:ascii="Times New Roman" w:hAnsi="Times New Roman" w:cs="Times New Roman"/>
          <w:sz w:val="28"/>
          <w:szCs w:val="28"/>
        </w:rPr>
        <w:t xml:space="preserve"> </w:t>
      </w:r>
      <w:r w:rsidR="00426C5A" w:rsidRPr="00797E0C">
        <w:rPr>
          <w:rFonts w:ascii="Times New Roman" w:hAnsi="Times New Roman" w:cs="Times New Roman"/>
          <w:sz w:val="28"/>
          <w:szCs w:val="28"/>
        </w:rPr>
        <w:t>«</w:t>
      </w:r>
      <w:r w:rsidR="0006385F" w:rsidRPr="00797E0C">
        <w:rPr>
          <w:rFonts w:ascii="Times New Roman" w:hAnsi="Times New Roman" w:cs="Times New Roman"/>
          <w:sz w:val="28"/>
          <w:szCs w:val="28"/>
        </w:rPr>
        <w:t>54.01.20 Графический дизайнер</w:t>
      </w:r>
      <w:r w:rsidR="00426C5A" w:rsidRPr="00797E0C">
        <w:rPr>
          <w:rFonts w:ascii="Times New Roman" w:hAnsi="Times New Roman" w:cs="Times New Roman"/>
          <w:sz w:val="28"/>
          <w:szCs w:val="28"/>
        </w:rPr>
        <w:t>»</w:t>
      </w:r>
      <w:r w:rsidRPr="00797E0C">
        <w:rPr>
          <w:rFonts w:ascii="Times New Roman" w:hAnsi="Times New Roman" w:cs="Times New Roman"/>
          <w:sz w:val="28"/>
          <w:szCs w:val="28"/>
        </w:rPr>
        <w:t>.</w:t>
      </w:r>
    </w:p>
    <w:p w:rsidR="009C5A16" w:rsidRPr="00797E0C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797E0C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797E0C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797E0C">
        <w:rPr>
          <w:rFonts w:ascii="Times New Roman" w:hAnsi="Times New Roman" w:cs="Times New Roman"/>
          <w:sz w:val="28"/>
        </w:rPr>
        <w:t>дисциплине «</w:t>
      </w:r>
      <w:r w:rsidR="00490C8E" w:rsidRPr="00797E0C">
        <w:rPr>
          <w:rFonts w:ascii="Times New Roman" w:hAnsi="Times New Roman" w:cs="Times New Roman"/>
          <w:sz w:val="28"/>
          <w:szCs w:val="28"/>
        </w:rPr>
        <w:t>История</w:t>
      </w:r>
      <w:r w:rsidRPr="00797E0C">
        <w:rPr>
          <w:rFonts w:ascii="Times New Roman" w:hAnsi="Times New Roman" w:cs="Times New Roman"/>
          <w:sz w:val="28"/>
        </w:rPr>
        <w:t xml:space="preserve">» складывается </w:t>
      </w:r>
      <w:proofErr w:type="gramStart"/>
      <w:r w:rsidRPr="00797E0C">
        <w:rPr>
          <w:rFonts w:ascii="Times New Roman" w:hAnsi="Times New Roman" w:cs="Times New Roman"/>
          <w:sz w:val="28"/>
        </w:rPr>
        <w:t>из</w:t>
      </w:r>
      <w:proofErr w:type="gramEnd"/>
      <w:r w:rsidR="009C5A16" w:rsidRPr="00797E0C">
        <w:rPr>
          <w:rFonts w:ascii="Times New Roman" w:hAnsi="Times New Roman" w:cs="Times New Roman"/>
          <w:sz w:val="28"/>
        </w:rPr>
        <w:t>:</w:t>
      </w:r>
    </w:p>
    <w:p w:rsidR="009C5A16" w:rsidRPr="00797E0C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797E0C">
        <w:rPr>
          <w:rFonts w:ascii="Times New Roman" w:hAnsi="Times New Roman" w:cs="Times New Roman"/>
          <w:sz w:val="28"/>
        </w:rPr>
        <w:t xml:space="preserve">1) результатов текущего контроля (контрольные точки по темам 1, </w:t>
      </w:r>
      <w:r w:rsidR="0023746D" w:rsidRPr="00797E0C">
        <w:rPr>
          <w:rFonts w:ascii="Times New Roman" w:hAnsi="Times New Roman" w:cs="Times New Roman"/>
          <w:sz w:val="28"/>
        </w:rPr>
        <w:t>2</w:t>
      </w:r>
      <w:r w:rsidRPr="00797E0C">
        <w:rPr>
          <w:rFonts w:ascii="Times New Roman" w:hAnsi="Times New Roman" w:cs="Times New Roman"/>
          <w:sz w:val="28"/>
        </w:rPr>
        <w:t xml:space="preserve">, </w:t>
      </w:r>
      <w:r w:rsidR="0023746D" w:rsidRPr="00797E0C">
        <w:rPr>
          <w:rFonts w:ascii="Times New Roman" w:hAnsi="Times New Roman" w:cs="Times New Roman"/>
          <w:sz w:val="28"/>
        </w:rPr>
        <w:t>3</w:t>
      </w:r>
      <w:r w:rsidRPr="00797E0C">
        <w:rPr>
          <w:rFonts w:ascii="Times New Roman" w:hAnsi="Times New Roman" w:cs="Times New Roman"/>
          <w:sz w:val="28"/>
        </w:rPr>
        <w:t>, 4</w:t>
      </w:r>
      <w:r w:rsidR="00AB3B22" w:rsidRPr="00797E0C">
        <w:rPr>
          <w:rFonts w:ascii="Times New Roman" w:hAnsi="Times New Roman" w:cs="Times New Roman"/>
          <w:sz w:val="28"/>
        </w:rPr>
        <w:t>, 5</w:t>
      </w:r>
      <w:r w:rsidRPr="00797E0C">
        <w:rPr>
          <w:rFonts w:ascii="Times New Roman" w:hAnsi="Times New Roman" w:cs="Times New Roman"/>
          <w:sz w:val="28"/>
        </w:rPr>
        <w:t>) по дисциплине;</w:t>
      </w:r>
    </w:p>
    <w:p w:rsidR="009C5A16" w:rsidRPr="00797E0C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797E0C">
        <w:rPr>
          <w:rFonts w:ascii="Times New Roman" w:hAnsi="Times New Roman" w:cs="Times New Roman"/>
          <w:sz w:val="28"/>
        </w:rPr>
        <w:t xml:space="preserve">2) оценки освоения прикладного модуля (защита презентации по теме </w:t>
      </w:r>
      <w:r w:rsidR="00046B1A" w:rsidRPr="00797E0C">
        <w:rPr>
          <w:rFonts w:ascii="Times New Roman" w:hAnsi="Times New Roman" w:cs="Times New Roman"/>
          <w:sz w:val="28"/>
        </w:rPr>
        <w:t>1</w:t>
      </w:r>
      <w:r w:rsidR="00676ED5" w:rsidRPr="00797E0C">
        <w:rPr>
          <w:rFonts w:ascii="Times New Roman" w:hAnsi="Times New Roman" w:cs="Times New Roman"/>
          <w:sz w:val="28"/>
        </w:rPr>
        <w:t>.3</w:t>
      </w:r>
      <w:r w:rsidR="00046B1A" w:rsidRPr="00797E0C">
        <w:rPr>
          <w:rFonts w:ascii="Times New Roman" w:hAnsi="Times New Roman" w:cs="Times New Roman"/>
          <w:sz w:val="28"/>
        </w:rPr>
        <w:t>,</w:t>
      </w:r>
      <w:r w:rsidR="00676ED5" w:rsidRPr="00797E0C">
        <w:rPr>
          <w:rFonts w:ascii="Times New Roman" w:hAnsi="Times New Roman" w:cs="Times New Roman"/>
          <w:sz w:val="28"/>
        </w:rPr>
        <w:t xml:space="preserve"> 2.4</w:t>
      </w:r>
      <w:r w:rsidR="004A6D33" w:rsidRPr="00797E0C">
        <w:rPr>
          <w:rFonts w:ascii="Times New Roman" w:hAnsi="Times New Roman" w:cs="Times New Roman"/>
          <w:sz w:val="28"/>
        </w:rPr>
        <w:t>,</w:t>
      </w:r>
      <w:r w:rsidR="00676ED5" w:rsidRPr="00797E0C">
        <w:rPr>
          <w:rFonts w:ascii="Times New Roman" w:hAnsi="Times New Roman" w:cs="Times New Roman"/>
          <w:sz w:val="28"/>
        </w:rPr>
        <w:t xml:space="preserve"> 3.3</w:t>
      </w:r>
      <w:r w:rsidRPr="00797E0C">
        <w:rPr>
          <w:rFonts w:ascii="Times New Roman" w:hAnsi="Times New Roman" w:cs="Times New Roman"/>
          <w:sz w:val="28"/>
        </w:rPr>
        <w:t>);</w:t>
      </w:r>
    </w:p>
    <w:p w:rsidR="00C31E39" w:rsidRPr="00797E0C" w:rsidRDefault="009C5A16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797E0C">
        <w:rPr>
          <w:rFonts w:ascii="Times New Roman" w:hAnsi="Times New Roman" w:cs="Times New Roman"/>
          <w:sz w:val="28"/>
        </w:rPr>
        <w:t>3)</w:t>
      </w:r>
      <w:r w:rsidR="00D23FE0" w:rsidRPr="00797E0C">
        <w:rPr>
          <w:rFonts w:ascii="Times New Roman" w:hAnsi="Times New Roman" w:cs="Times New Roman"/>
          <w:sz w:val="28"/>
        </w:rPr>
        <w:t xml:space="preserve"> выполнения тестовых заданий на сайте колледжа (промежуточ</w:t>
      </w:r>
      <w:r w:rsidR="00426C5A" w:rsidRPr="00797E0C">
        <w:rPr>
          <w:rFonts w:ascii="Times New Roman" w:hAnsi="Times New Roman" w:cs="Times New Roman"/>
          <w:sz w:val="28"/>
        </w:rPr>
        <w:t>ная аттестация по дисциплине).</w:t>
      </w:r>
      <w:bookmarkStart w:id="0" w:name="_GoBack"/>
      <w:bookmarkEnd w:id="0"/>
    </w:p>
    <w:p w:rsidR="00D23FE0" w:rsidRPr="00797E0C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C5A" w:rsidRPr="00797E0C" w:rsidRDefault="00426C5A" w:rsidP="00D9309F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E0C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426C5A" w:rsidRPr="00797E0C" w:rsidRDefault="00D23FE0" w:rsidP="00D9309F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E0C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D23FE0" w:rsidRPr="00797E0C" w:rsidRDefault="00D23FE0" w:rsidP="00D9309F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A93FC0" w:rsidRPr="00797E0C">
        <w:rPr>
          <w:rFonts w:ascii="Times New Roman" w:hAnsi="Times New Roman" w:cs="Times New Roman"/>
          <w:sz w:val="28"/>
          <w:szCs w:val="28"/>
        </w:rPr>
        <w:t>устного ответа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Мир в начале XX в. Мир империй - наследие XIX </w:t>
      </w:r>
      <w:proofErr w:type="gramStart"/>
      <w:r w:rsidRPr="00797E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97E0C">
        <w:rPr>
          <w:rFonts w:ascii="Times New Roman" w:hAnsi="Times New Roman" w:cs="Times New Roman"/>
          <w:sz w:val="28"/>
          <w:szCs w:val="28"/>
        </w:rPr>
        <w:t>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Первая мировая война (1914 - 1918).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Россия  накануне</w:t>
      </w:r>
      <w:proofErr w:type="gramStart"/>
      <w:r w:rsidRPr="00797E0C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797E0C">
        <w:rPr>
          <w:rFonts w:ascii="Times New Roman" w:hAnsi="Times New Roman" w:cs="Times New Roman"/>
          <w:sz w:val="28"/>
          <w:szCs w:val="28"/>
        </w:rPr>
        <w:t xml:space="preserve">ервой мировой войны. Вступление России в войну.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Власть, экономика и общество в условиях войны. </w:t>
      </w:r>
    </w:p>
    <w:p w:rsidR="00A33779" w:rsidRPr="00797E0C" w:rsidRDefault="00A33779" w:rsidP="00D9309F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Нарастание экономического кризиса и смена общественных настроений: от патриотического подъема к усталости от войны и отчаянию.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Завершающий этап войны. </w:t>
      </w:r>
      <w:r w:rsidR="008018E4" w:rsidRPr="00797E0C">
        <w:rPr>
          <w:rFonts w:ascii="Times New Roman" w:hAnsi="Times New Roman" w:cs="Times New Roman"/>
          <w:sz w:val="28"/>
          <w:szCs w:val="28"/>
        </w:rPr>
        <w:t>Итоги 1 мировой войны</w:t>
      </w:r>
      <w:r w:rsidRPr="00797E0C">
        <w:rPr>
          <w:rFonts w:ascii="Times New Roman" w:hAnsi="Times New Roman" w:cs="Times New Roman"/>
          <w:sz w:val="28"/>
          <w:szCs w:val="28"/>
        </w:rPr>
        <w:t>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Распад империй и образование новых национальных государств в Европе.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Российская империя накануне революции. Объективные и субъективные причины обострения экономического и политического кризиса.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Основные этапы и хронология революционных событий 1917 г.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Первые мероприятия большевиков в политической, экономической и социальной сферах.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Начало формирования основных очагов сопротивления большевикам.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Гражданская война как общенациональная катастрофа.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Политика "военного коммунизма".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Революционные события 1918 - 1919 гг. в Европе.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Причины победы Красной Армии в Гражданской войне.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Зарождение фашистского движения в Италии.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lastRenderedPageBreak/>
        <w:t xml:space="preserve">Отказ большевиков от "военного коммунизма" и переход к новой экономической политике (нэп).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Стабилизация 1920-х гг. </w:t>
      </w:r>
    </w:p>
    <w:p w:rsidR="0077139D" w:rsidRPr="00797E0C" w:rsidRDefault="0077139D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Мировой экономический кризис 1929–1933 гг. и его последствия.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Становление нацизма в Германии.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Установление авторитарных режимов в странах Европы в 1920 - 1930-х гг.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Предпосылки и значение образования СССР.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"Великий перелом".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Страны Азии, Латинской Америки в 1918 - 1930-е гг.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Советская социальная и национальная политика 1930-х гг.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Культурное пространство советского общества в 1920 - 1930-е гг.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Нарастание агрессии в мире в 1930-х гг.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Внешняя политика: от курса на мировую революцию к концепции построения социализма в одной стране.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Инициативы СССР по созданию системы коллективной безопасности.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Развитие культуры в 1914 - 1930-х гг.</w:t>
      </w:r>
    </w:p>
    <w:p w:rsidR="00A33779" w:rsidRPr="00797E0C" w:rsidRDefault="00143EB4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Причины и н</w:t>
      </w:r>
      <w:r w:rsidR="00A33779" w:rsidRPr="00797E0C">
        <w:rPr>
          <w:rFonts w:ascii="Times New Roman" w:hAnsi="Times New Roman" w:cs="Times New Roman"/>
          <w:sz w:val="28"/>
          <w:szCs w:val="28"/>
        </w:rPr>
        <w:t>ачало</w:t>
      </w:r>
      <w:proofErr w:type="gramStart"/>
      <w:r w:rsidR="00A33779" w:rsidRPr="00797E0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A33779" w:rsidRPr="00797E0C">
        <w:rPr>
          <w:rFonts w:ascii="Times New Roman" w:hAnsi="Times New Roman" w:cs="Times New Roman"/>
          <w:sz w:val="28"/>
          <w:szCs w:val="28"/>
        </w:rPr>
        <w:t xml:space="preserve">торой мировой войны.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Первый период войны (июнь 1941 - осень 1942 г.).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1941 год. Начало Великой Отечественной войны и войны на Тихом океане.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Нацистский оккупационный режим. Генеральный план "Ост". Положение в оккупированных странах.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Битва за Москву.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Коренной перелом в ходе войны (осень 1942 - 1943 г.). </w:t>
      </w:r>
    </w:p>
    <w:p w:rsidR="004E19AE" w:rsidRPr="00797E0C" w:rsidRDefault="004E19AE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Сталинградская битва.</w:t>
      </w:r>
    </w:p>
    <w:p w:rsidR="004E19AE" w:rsidRPr="00797E0C" w:rsidRDefault="004E19AE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Блокада Ленинграда.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Битва на Курской дуге.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За линией фронта. Развертывание массового партизанского движения.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Культурное пространство в годы войны.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СССР и союзники в годы</w:t>
      </w:r>
      <w:proofErr w:type="gramStart"/>
      <w:r w:rsidRPr="00797E0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97E0C">
        <w:rPr>
          <w:rFonts w:ascii="Times New Roman" w:hAnsi="Times New Roman" w:cs="Times New Roman"/>
          <w:sz w:val="28"/>
          <w:szCs w:val="28"/>
        </w:rPr>
        <w:t xml:space="preserve">торой мировой войны. 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Завершение освобождения территории СССР. Боевые действия в Восточной и Центральной Европе и освободительная миссия Красной Армии.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Битва за Берлин и окончание войны в Европе.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Завершение мировой войны на Дальнем Востоке.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Разгром Германии, Японии и их союзников. </w:t>
      </w:r>
    </w:p>
    <w:p w:rsidR="001210DF" w:rsidRPr="00797E0C" w:rsidRDefault="001210DF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Положение населения в оккупированных странах Европы.</w:t>
      </w:r>
    </w:p>
    <w:p w:rsidR="00A33779" w:rsidRPr="00797E0C" w:rsidRDefault="00A33779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Итоги Великой Отечественной и</w:t>
      </w:r>
      <w:proofErr w:type="gramStart"/>
      <w:r w:rsidRPr="00797E0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97E0C">
        <w:rPr>
          <w:rFonts w:ascii="Times New Roman" w:hAnsi="Times New Roman" w:cs="Times New Roman"/>
          <w:sz w:val="28"/>
          <w:szCs w:val="28"/>
        </w:rPr>
        <w:t xml:space="preserve">торой мировой войны. Решающий вклад СССР в Победу Антигитлеровской коалиции. </w:t>
      </w:r>
    </w:p>
    <w:p w:rsidR="00AD7260" w:rsidRPr="00797E0C" w:rsidRDefault="00F8363A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lastRenderedPageBreak/>
        <w:t xml:space="preserve">Мир и международные отношения в годы холодной войны (вторая половина половине ХХ века). </w:t>
      </w:r>
      <w:r w:rsidR="00AD7260" w:rsidRPr="00797E0C">
        <w:rPr>
          <w:rFonts w:ascii="Times New Roman" w:hAnsi="Times New Roman" w:cs="Times New Roman"/>
          <w:sz w:val="28"/>
          <w:szCs w:val="28"/>
        </w:rPr>
        <w:t xml:space="preserve">Начало «холодной войны». </w:t>
      </w:r>
      <w:r w:rsidRPr="00797E0C">
        <w:rPr>
          <w:rFonts w:ascii="Times New Roman" w:hAnsi="Times New Roman" w:cs="Times New Roman"/>
          <w:sz w:val="28"/>
          <w:szCs w:val="28"/>
        </w:rPr>
        <w:t>«Разрядка» международной напряженности.</w:t>
      </w:r>
    </w:p>
    <w:p w:rsidR="00AD7260" w:rsidRPr="00797E0C" w:rsidRDefault="00AD7260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Экономическое и политическое развитие стран Запада во второй половине ХХ </w:t>
      </w:r>
      <w:proofErr w:type="gramStart"/>
      <w:r w:rsidRPr="00797E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97E0C">
        <w:rPr>
          <w:rFonts w:ascii="Times New Roman" w:hAnsi="Times New Roman" w:cs="Times New Roman"/>
          <w:sz w:val="28"/>
          <w:szCs w:val="28"/>
        </w:rPr>
        <w:t>.</w:t>
      </w:r>
    </w:p>
    <w:p w:rsidR="00F8363A" w:rsidRPr="00797E0C" w:rsidRDefault="00F8363A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СССР в 1945 1953 гг. СССР </w:t>
      </w:r>
      <w:proofErr w:type="gramStart"/>
      <w:r w:rsidRPr="00797E0C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Pr="00797E0C">
        <w:rPr>
          <w:rFonts w:ascii="Times New Roman" w:hAnsi="Times New Roman" w:cs="Times New Roman"/>
          <w:sz w:val="28"/>
          <w:szCs w:val="28"/>
        </w:rPr>
        <w:t xml:space="preserve"> послевоенны</w:t>
      </w:r>
      <w:r w:rsidR="00BB0553" w:rsidRPr="00797E0C">
        <w:rPr>
          <w:rFonts w:ascii="Times New Roman" w:hAnsi="Times New Roman" w:cs="Times New Roman"/>
          <w:sz w:val="28"/>
          <w:szCs w:val="28"/>
        </w:rPr>
        <w:t xml:space="preserve">е годы. Внешняя политика СССР </w:t>
      </w:r>
      <w:proofErr w:type="gramStart"/>
      <w:r w:rsidR="00BB0553" w:rsidRPr="00797E0C">
        <w:rPr>
          <w:rFonts w:ascii="Times New Roman" w:hAnsi="Times New Roman" w:cs="Times New Roman"/>
          <w:sz w:val="28"/>
          <w:szCs w:val="28"/>
        </w:rPr>
        <w:t xml:space="preserve">в </w:t>
      </w:r>
      <w:r w:rsidRPr="00797E0C">
        <w:rPr>
          <w:rFonts w:ascii="Times New Roman" w:hAnsi="Times New Roman" w:cs="Times New Roman"/>
          <w:sz w:val="28"/>
          <w:szCs w:val="28"/>
        </w:rPr>
        <w:t>первые</w:t>
      </w:r>
      <w:proofErr w:type="gramEnd"/>
      <w:r w:rsidRPr="00797E0C">
        <w:rPr>
          <w:rFonts w:ascii="Times New Roman" w:hAnsi="Times New Roman" w:cs="Times New Roman"/>
          <w:sz w:val="28"/>
          <w:szCs w:val="28"/>
        </w:rPr>
        <w:t xml:space="preserve"> послевоенные годы.</w:t>
      </w:r>
    </w:p>
    <w:p w:rsidR="00F8363A" w:rsidRPr="00797E0C" w:rsidRDefault="00F8363A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СССР в середине 1950-х – первой половине 1960 </w:t>
      </w:r>
      <w:proofErr w:type="spellStart"/>
      <w:r w:rsidRPr="00797E0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797E0C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F8363A" w:rsidRPr="00797E0C" w:rsidRDefault="00F8363A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Советское общество в середине 1960-х – начале 1980-х гг.</w:t>
      </w:r>
    </w:p>
    <w:p w:rsidR="00F8363A" w:rsidRPr="00797E0C" w:rsidRDefault="00F8363A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Политика «перестройки». Распад СССР (1985–1991 гг.)</w:t>
      </w:r>
    </w:p>
    <w:p w:rsidR="00F8363A" w:rsidRPr="00797E0C" w:rsidRDefault="00F8363A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Становление новой России (1992–1999 гг.)</w:t>
      </w:r>
    </w:p>
    <w:p w:rsidR="00F8363A" w:rsidRPr="00797E0C" w:rsidRDefault="00F8363A" w:rsidP="00D9309F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Россия в XXI веке: вызовы времени и задачи модернизации</w:t>
      </w:r>
      <w:r w:rsidR="004E0DA1" w:rsidRPr="00797E0C">
        <w:rPr>
          <w:rFonts w:ascii="Times New Roman" w:hAnsi="Times New Roman" w:cs="Times New Roman"/>
          <w:sz w:val="28"/>
          <w:szCs w:val="28"/>
        </w:rPr>
        <w:t>.</w:t>
      </w:r>
    </w:p>
    <w:p w:rsidR="00A33779" w:rsidRPr="00797E0C" w:rsidRDefault="00F8363A" w:rsidP="004E0DA1">
      <w:pPr>
        <w:pStyle w:val="ConsPlusNormal"/>
        <w:numPr>
          <w:ilvl w:val="0"/>
          <w:numId w:val="3"/>
        </w:num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Современный мир. Глобальные проблемы человечества</w:t>
      </w:r>
      <w:r w:rsidR="004E0DA1" w:rsidRPr="00797E0C">
        <w:rPr>
          <w:rFonts w:ascii="Times New Roman" w:hAnsi="Times New Roman" w:cs="Times New Roman"/>
          <w:sz w:val="28"/>
          <w:szCs w:val="28"/>
        </w:rPr>
        <w:t>.</w:t>
      </w:r>
    </w:p>
    <w:p w:rsidR="004E0DA1" w:rsidRPr="00797E0C" w:rsidRDefault="004E0DA1" w:rsidP="004E0DA1">
      <w:pPr>
        <w:pStyle w:val="ConsPlusNormal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23FE0" w:rsidRPr="00797E0C" w:rsidRDefault="00D23FE0" w:rsidP="001232A5">
      <w:pPr>
        <w:spacing w:after="0" w:line="24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426C5A" w:rsidRPr="00797E0C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E0C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C668E3" w:rsidRPr="00797E0C" w:rsidRDefault="00C668E3" w:rsidP="00680E91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80E91" w:rsidRPr="00797E0C" w:rsidRDefault="00680E91" w:rsidP="00680E91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Проверка знаний, умений проводится с учетом результатов текущего контроля по дисциплине, а именно оценок за практические занятия, а также посещаемости теоретических занятий.</w:t>
      </w:r>
    </w:p>
    <w:p w:rsidR="00680E91" w:rsidRPr="00797E0C" w:rsidRDefault="00680E91" w:rsidP="00680E91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>Студентам, пропустившим 50% теоретических занятий, общий балл по текущему контролю снижается на 10% за каждый час пропуска занятий.</w:t>
      </w:r>
    </w:p>
    <w:p w:rsidR="00680E91" w:rsidRPr="00797E0C" w:rsidRDefault="00680E91" w:rsidP="00680E91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E0C">
        <w:rPr>
          <w:rFonts w:ascii="Times New Roman" w:hAnsi="Times New Roman" w:cs="Times New Roman"/>
          <w:sz w:val="28"/>
          <w:szCs w:val="28"/>
        </w:rPr>
        <w:t xml:space="preserve">Студентам, проявившим активность во время рассмотрения ситуационных задач, общий балл по текущему контролю может быть увеличен на 10-15%. </w:t>
      </w:r>
    </w:p>
    <w:p w:rsidR="00680E91" w:rsidRPr="00797E0C" w:rsidRDefault="00680E91" w:rsidP="00680E91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E0C">
        <w:rPr>
          <w:rFonts w:ascii="Times New Roman" w:hAnsi="Times New Roman" w:cs="Times New Roman"/>
          <w:b/>
          <w:sz w:val="28"/>
          <w:szCs w:val="28"/>
        </w:rPr>
        <w:t>Оценка устного ответа:</w:t>
      </w:r>
    </w:p>
    <w:p w:rsidR="00995C25" w:rsidRPr="00797E0C" w:rsidRDefault="00995C25" w:rsidP="00995C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E0C">
        <w:rPr>
          <w:rFonts w:ascii="Times New Roman" w:hAnsi="Times New Roman" w:cs="Times New Roman"/>
          <w:b/>
          <w:bCs/>
          <w:sz w:val="28"/>
          <w:szCs w:val="28"/>
        </w:rPr>
        <w:t>Оценка «5»</w:t>
      </w:r>
      <w:r w:rsidRPr="00797E0C">
        <w:rPr>
          <w:rFonts w:ascii="Times New Roman" w:hAnsi="Times New Roman" w:cs="Times New Roman"/>
          <w:sz w:val="28"/>
          <w:szCs w:val="28"/>
        </w:rPr>
        <w:t xml:space="preserve">ставится, </w:t>
      </w:r>
      <w:r w:rsidRPr="00797E0C">
        <w:rPr>
          <w:rFonts w:ascii="Times New Roman" w:hAnsi="Times New Roman" w:cs="Times New Roman"/>
          <w:sz w:val="28"/>
          <w:szCs w:val="28"/>
          <w:lang w:eastAsia="ru-RU"/>
        </w:rPr>
        <w:t xml:space="preserve">если полно раскрыто содержание учебного материала; правильно и полно даны определения и раскрыто содержание понятий, </w:t>
      </w:r>
      <w:proofErr w:type="gramStart"/>
      <w:r w:rsidRPr="00797E0C">
        <w:rPr>
          <w:rFonts w:ascii="Times New Roman" w:hAnsi="Times New Roman" w:cs="Times New Roman"/>
          <w:sz w:val="28"/>
          <w:szCs w:val="28"/>
          <w:lang w:eastAsia="ru-RU"/>
        </w:rPr>
        <w:t>верно</w:t>
      </w:r>
      <w:proofErr w:type="gramEnd"/>
      <w:r w:rsidRPr="00797E0C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использована терминология; для доказательства использованы различные умения, выводы из наблюдений и опытов, правильно, в соответствии со всеми показателями, ответ самостоятельный. </w:t>
      </w:r>
      <w:r w:rsidRPr="00797E0C">
        <w:rPr>
          <w:rFonts w:ascii="Times New Roman" w:hAnsi="Times New Roman" w:cs="Times New Roman"/>
          <w:sz w:val="28"/>
          <w:szCs w:val="28"/>
        </w:rPr>
        <w:t xml:space="preserve">Не влияют на оценку незначительные неточности и частичная неполнота ответа при условии, что в процессе беседы экзаменатора с экзаменуемым </w:t>
      </w:r>
      <w:proofErr w:type="gramStart"/>
      <w:r w:rsidRPr="00797E0C">
        <w:rPr>
          <w:rFonts w:ascii="Times New Roman" w:hAnsi="Times New Roman" w:cs="Times New Roman"/>
          <w:sz w:val="28"/>
          <w:szCs w:val="28"/>
        </w:rPr>
        <w:t>последний</w:t>
      </w:r>
      <w:proofErr w:type="gramEnd"/>
      <w:r w:rsidRPr="00797E0C">
        <w:rPr>
          <w:rFonts w:ascii="Times New Roman" w:hAnsi="Times New Roman" w:cs="Times New Roman"/>
          <w:sz w:val="28"/>
          <w:szCs w:val="28"/>
        </w:rPr>
        <w:t xml:space="preserve"> самостоятельно делает необходимые уточнения и дополнения. </w:t>
      </w:r>
      <w:r w:rsidRPr="00797E0C">
        <w:rPr>
          <w:rFonts w:ascii="Times New Roman" w:hAnsi="Times New Roman"/>
          <w:sz w:val="28"/>
          <w:szCs w:val="28"/>
        </w:rPr>
        <w:t>При выполнении теста количество правильно выполненных заданий составляет 86 -100%.</w:t>
      </w:r>
    </w:p>
    <w:p w:rsidR="00995C25" w:rsidRPr="00797E0C" w:rsidRDefault="00995C25" w:rsidP="00995C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97E0C">
        <w:rPr>
          <w:rFonts w:ascii="Times New Roman" w:hAnsi="Times New Roman" w:cs="Times New Roman"/>
          <w:b/>
          <w:bCs/>
          <w:sz w:val="28"/>
          <w:szCs w:val="28"/>
        </w:rPr>
        <w:t>Оценка «4»</w:t>
      </w:r>
      <w:r w:rsidRPr="00797E0C">
        <w:rPr>
          <w:rFonts w:ascii="Times New Roman" w:hAnsi="Times New Roman" w:cs="Times New Roman"/>
          <w:sz w:val="28"/>
          <w:szCs w:val="28"/>
        </w:rPr>
        <w:t xml:space="preserve"> ставится, </w:t>
      </w:r>
      <w:r w:rsidRPr="00797E0C">
        <w:rPr>
          <w:rFonts w:ascii="Times New Roman" w:hAnsi="Times New Roman" w:cs="Times New Roman"/>
          <w:sz w:val="28"/>
          <w:szCs w:val="28"/>
          <w:lang w:eastAsia="ru-RU"/>
        </w:rPr>
        <w:t xml:space="preserve">если раскрыто содержание материала, правильно даны определения, понятия и использованы научные термины, ответ в основном самостоятельный, но допущена неполнота определений, не влияющая на их смысл, и/или незначительные нарушения последовательности изложения, и/или незначительные неточности при использовании терминологии или в выводах, </w:t>
      </w:r>
      <w:r w:rsidRPr="00797E0C">
        <w:rPr>
          <w:rFonts w:ascii="Times New Roman" w:hAnsi="Times New Roman" w:cs="Times New Roman"/>
          <w:sz w:val="28"/>
          <w:szCs w:val="28"/>
        </w:rPr>
        <w:t xml:space="preserve">если экзаменуемый допустил малозначительные ошибки, или недостаточно </w:t>
      </w:r>
      <w:r w:rsidRPr="00797E0C">
        <w:rPr>
          <w:rFonts w:ascii="Times New Roman" w:hAnsi="Times New Roman" w:cs="Times New Roman"/>
          <w:sz w:val="28"/>
          <w:szCs w:val="28"/>
        </w:rPr>
        <w:lastRenderedPageBreak/>
        <w:t>полно раскрыл содержание вопроса, а затем не смог в</w:t>
      </w:r>
      <w:proofErr w:type="gramEnd"/>
      <w:r w:rsidRPr="00797E0C">
        <w:rPr>
          <w:rFonts w:ascii="Times New Roman" w:hAnsi="Times New Roman" w:cs="Times New Roman"/>
          <w:sz w:val="28"/>
          <w:szCs w:val="28"/>
        </w:rPr>
        <w:t xml:space="preserve"> процессе беседы самостоятельно дать необходимые поправки и дополнения, или не обнаружил </w:t>
      </w:r>
      <w:proofErr w:type="gramStart"/>
      <w:r w:rsidRPr="00797E0C">
        <w:rPr>
          <w:rFonts w:ascii="Times New Roman" w:hAnsi="Times New Roman" w:cs="Times New Roman"/>
          <w:sz w:val="28"/>
          <w:szCs w:val="28"/>
        </w:rPr>
        <w:t>какое-либо</w:t>
      </w:r>
      <w:proofErr w:type="gramEnd"/>
      <w:r w:rsidRPr="00797E0C">
        <w:rPr>
          <w:rFonts w:ascii="Times New Roman" w:hAnsi="Times New Roman" w:cs="Times New Roman"/>
          <w:sz w:val="28"/>
          <w:szCs w:val="28"/>
        </w:rPr>
        <w:t xml:space="preserve"> из необходимых для раскрытия данного вопроса умений. </w:t>
      </w:r>
      <w:r w:rsidRPr="00797E0C">
        <w:rPr>
          <w:rFonts w:ascii="Times New Roman" w:hAnsi="Times New Roman"/>
          <w:sz w:val="28"/>
          <w:szCs w:val="28"/>
        </w:rPr>
        <w:t>При выполнении теста количество правильно выполненных заданий составляет 76-85%.</w:t>
      </w:r>
    </w:p>
    <w:p w:rsidR="00995C25" w:rsidRPr="00797E0C" w:rsidRDefault="00995C25" w:rsidP="00995C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97E0C">
        <w:rPr>
          <w:rFonts w:ascii="Times New Roman" w:hAnsi="Times New Roman" w:cs="Times New Roman"/>
          <w:b/>
          <w:bCs/>
          <w:sz w:val="28"/>
          <w:szCs w:val="28"/>
        </w:rPr>
        <w:t>Оценка «3»</w:t>
      </w:r>
      <w:r w:rsidRPr="00797E0C">
        <w:rPr>
          <w:rFonts w:ascii="Times New Roman" w:hAnsi="Times New Roman" w:cs="Times New Roman"/>
          <w:sz w:val="28"/>
          <w:szCs w:val="28"/>
        </w:rPr>
        <w:t xml:space="preserve"> ставится, </w:t>
      </w:r>
      <w:r w:rsidRPr="00797E0C">
        <w:rPr>
          <w:rFonts w:ascii="Times New Roman" w:hAnsi="Times New Roman" w:cs="Times New Roman"/>
          <w:sz w:val="28"/>
          <w:szCs w:val="28"/>
          <w:lang w:eastAsia="ru-RU"/>
        </w:rPr>
        <w:t>если продемонстрировано усвоение основного содержания учебного материала, но изложено фрагментарно, не всегда последовательно, определения понятий недостаточно четкие, не использованы выводы и обобщения из наблюдения и опытов, допущены существенные ошибки при их изложении, допущены ошибки и неточности в использовании те</w:t>
      </w:r>
      <w:r w:rsidRPr="00797E0C">
        <w:rPr>
          <w:rFonts w:ascii="Times New Roman" w:hAnsi="Times New Roman" w:cs="Times New Roman"/>
          <w:sz w:val="28"/>
          <w:szCs w:val="28"/>
        </w:rPr>
        <w:t>рминологии, определении понятий, если в ответе допущены значительные ошибки, или в нем не раскрыты некоторые существенные аспекты содержания, или</w:t>
      </w:r>
      <w:proofErr w:type="gramEnd"/>
      <w:r w:rsidRPr="00797E0C">
        <w:rPr>
          <w:rFonts w:ascii="Times New Roman" w:hAnsi="Times New Roman" w:cs="Times New Roman"/>
          <w:sz w:val="28"/>
          <w:szCs w:val="28"/>
        </w:rPr>
        <w:t xml:space="preserve"> экзаменуемый не смог показать необходимые умения. </w:t>
      </w:r>
      <w:r w:rsidRPr="00797E0C">
        <w:rPr>
          <w:rFonts w:ascii="Times New Roman" w:hAnsi="Times New Roman"/>
          <w:sz w:val="28"/>
          <w:szCs w:val="28"/>
        </w:rPr>
        <w:t>При выполнении теста количество правильно выполненных заданий составляет 51-75%.</w:t>
      </w:r>
    </w:p>
    <w:p w:rsidR="00995C25" w:rsidRPr="00797E0C" w:rsidRDefault="00995C25" w:rsidP="00995C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E0C">
        <w:rPr>
          <w:rFonts w:ascii="Times New Roman" w:hAnsi="Times New Roman" w:cs="Times New Roman"/>
          <w:b/>
          <w:sz w:val="28"/>
          <w:szCs w:val="28"/>
          <w:lang w:eastAsia="ru-RU"/>
        </w:rPr>
        <w:t>Оценка «2»</w:t>
      </w:r>
      <w:r w:rsidRPr="00797E0C">
        <w:rPr>
          <w:rFonts w:ascii="Times New Roman" w:hAnsi="Times New Roman" w:cs="Times New Roman"/>
          <w:sz w:val="28"/>
          <w:szCs w:val="28"/>
          <w:lang w:eastAsia="ru-RU"/>
        </w:rPr>
        <w:t xml:space="preserve"> ставится, если  основное содержание учебного материала не раскрыто, не даны ответы на вспомогательные вопросы преподавателя, допущены грубые ошибки в определении понятий и в использовании терминологии, если есть серьезные ошибки по содержанию или полное отсутствие знаний и умений.</w:t>
      </w:r>
      <w:r w:rsidRPr="00797E0C">
        <w:rPr>
          <w:rFonts w:ascii="Times New Roman" w:hAnsi="Times New Roman"/>
          <w:sz w:val="28"/>
          <w:szCs w:val="28"/>
        </w:rPr>
        <w:t xml:space="preserve"> При выполнении теста количество правильно выполненных заданий составляет менее 50%.</w:t>
      </w:r>
    </w:p>
    <w:p w:rsidR="00680E91" w:rsidRPr="00797E0C" w:rsidRDefault="00680E91" w:rsidP="00680E91">
      <w:pPr>
        <w:pStyle w:val="a4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403"/>
      </w:tblGrid>
      <w:tr w:rsidR="00680E91" w:rsidRPr="00797E0C" w:rsidTr="00685C7F">
        <w:tc>
          <w:tcPr>
            <w:tcW w:w="3168" w:type="dxa"/>
          </w:tcPr>
          <w:p w:rsidR="00680E91" w:rsidRPr="00797E0C" w:rsidRDefault="00680E91" w:rsidP="00685C7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E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Результаты ПА</w:t>
            </w:r>
          </w:p>
        </w:tc>
        <w:tc>
          <w:tcPr>
            <w:tcW w:w="6403" w:type="dxa"/>
          </w:tcPr>
          <w:p w:rsidR="00680E91" w:rsidRPr="00797E0C" w:rsidRDefault="00680E91" w:rsidP="00685C7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0E91" w:rsidRPr="00797E0C" w:rsidTr="00685C7F">
        <w:tc>
          <w:tcPr>
            <w:tcW w:w="3168" w:type="dxa"/>
          </w:tcPr>
          <w:p w:rsidR="00680E91" w:rsidRPr="00797E0C" w:rsidRDefault="00680E91" w:rsidP="00685C7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E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3" w:type="dxa"/>
          </w:tcPr>
          <w:p w:rsidR="00680E91" w:rsidRPr="00797E0C" w:rsidRDefault="00680E91" w:rsidP="00685C7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E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зачетного задания и ТК «4» и «5», не менее 50% оценок «5»</w:t>
            </w:r>
          </w:p>
        </w:tc>
      </w:tr>
      <w:tr w:rsidR="00680E91" w:rsidRPr="00797E0C" w:rsidTr="00685C7F">
        <w:tc>
          <w:tcPr>
            <w:tcW w:w="3168" w:type="dxa"/>
          </w:tcPr>
          <w:p w:rsidR="00680E91" w:rsidRPr="00797E0C" w:rsidRDefault="00680E91" w:rsidP="00685C7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E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03" w:type="dxa"/>
          </w:tcPr>
          <w:p w:rsidR="00680E91" w:rsidRPr="00797E0C" w:rsidRDefault="00680E91" w:rsidP="00685C7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E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 зачетного задания и ТК «3» и «4» или «5», не менее 50% оценок «4» и «5»</w:t>
            </w:r>
          </w:p>
        </w:tc>
      </w:tr>
      <w:tr w:rsidR="00680E91" w:rsidRPr="00797E0C" w:rsidTr="00685C7F">
        <w:tc>
          <w:tcPr>
            <w:tcW w:w="3168" w:type="dxa"/>
          </w:tcPr>
          <w:p w:rsidR="00680E91" w:rsidRPr="00797E0C" w:rsidRDefault="00680E91" w:rsidP="00685C7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E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3" w:type="dxa"/>
          </w:tcPr>
          <w:p w:rsidR="00680E91" w:rsidRPr="00797E0C" w:rsidRDefault="00680E91" w:rsidP="00685C7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E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ТК и зачетное задание оценены «3»</w:t>
            </w:r>
          </w:p>
        </w:tc>
      </w:tr>
      <w:tr w:rsidR="00680E91" w:rsidRPr="00797E0C" w:rsidTr="00685C7F">
        <w:tc>
          <w:tcPr>
            <w:tcW w:w="3168" w:type="dxa"/>
          </w:tcPr>
          <w:p w:rsidR="00680E91" w:rsidRPr="00797E0C" w:rsidRDefault="00680E91" w:rsidP="00685C7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E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03" w:type="dxa"/>
          </w:tcPr>
          <w:p w:rsidR="00680E91" w:rsidRPr="00797E0C" w:rsidRDefault="00680E91" w:rsidP="00685C7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E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ТК или зачетное</w:t>
            </w:r>
            <w:r w:rsidR="00C668E3" w:rsidRPr="00797E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97E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задание оценены «2»</w:t>
            </w:r>
          </w:p>
        </w:tc>
      </w:tr>
    </w:tbl>
    <w:p w:rsidR="00680E91" w:rsidRPr="00797E0C" w:rsidRDefault="00680E91" w:rsidP="00680E91">
      <w:pPr>
        <w:rPr>
          <w:rFonts w:ascii="Times New Roman" w:hAnsi="Times New Roman" w:cs="Times New Roman"/>
          <w:sz w:val="28"/>
          <w:szCs w:val="28"/>
        </w:rPr>
      </w:pPr>
    </w:p>
    <w:p w:rsidR="00680E91" w:rsidRPr="00797E0C" w:rsidRDefault="00680E91" w:rsidP="00680E91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9C5A16" w:rsidRPr="00797E0C" w:rsidRDefault="009C5A16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23FE0" w:rsidRPr="00797E0C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797E0C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B67F2"/>
    <w:multiLevelType w:val="hybridMultilevel"/>
    <w:tmpl w:val="855EFA6C"/>
    <w:lvl w:ilvl="0" w:tplc="23A609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F7815A6"/>
    <w:multiLevelType w:val="hybridMultilevel"/>
    <w:tmpl w:val="35988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5A20B6"/>
    <w:multiLevelType w:val="hybridMultilevel"/>
    <w:tmpl w:val="35988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B4EFC"/>
    <w:rsid w:val="00046B1A"/>
    <w:rsid w:val="0006385F"/>
    <w:rsid w:val="00063CFF"/>
    <w:rsid w:val="000A2DD2"/>
    <w:rsid w:val="001210DF"/>
    <w:rsid w:val="001232A5"/>
    <w:rsid w:val="00123613"/>
    <w:rsid w:val="00143EB4"/>
    <w:rsid w:val="001600B1"/>
    <w:rsid w:val="001911B1"/>
    <w:rsid w:val="0023746D"/>
    <w:rsid w:val="00312010"/>
    <w:rsid w:val="0033575B"/>
    <w:rsid w:val="003B7948"/>
    <w:rsid w:val="00426C5A"/>
    <w:rsid w:val="00432C76"/>
    <w:rsid w:val="00490C8E"/>
    <w:rsid w:val="004A6D33"/>
    <w:rsid w:val="004A7018"/>
    <w:rsid w:val="004E0DA1"/>
    <w:rsid w:val="004E19AE"/>
    <w:rsid w:val="005802A8"/>
    <w:rsid w:val="00586D21"/>
    <w:rsid w:val="005F6DED"/>
    <w:rsid w:val="00634C14"/>
    <w:rsid w:val="00676ED5"/>
    <w:rsid w:val="00680E91"/>
    <w:rsid w:val="0077139D"/>
    <w:rsid w:val="00797E0C"/>
    <w:rsid w:val="008018E4"/>
    <w:rsid w:val="00995C25"/>
    <w:rsid w:val="009C5A16"/>
    <w:rsid w:val="00A33779"/>
    <w:rsid w:val="00A774B7"/>
    <w:rsid w:val="00A937F5"/>
    <w:rsid w:val="00A93FC0"/>
    <w:rsid w:val="00A97D53"/>
    <w:rsid w:val="00AB3B22"/>
    <w:rsid w:val="00AD7260"/>
    <w:rsid w:val="00B61FF5"/>
    <w:rsid w:val="00BB0553"/>
    <w:rsid w:val="00BE00DA"/>
    <w:rsid w:val="00C00E2E"/>
    <w:rsid w:val="00C17381"/>
    <w:rsid w:val="00C176E2"/>
    <w:rsid w:val="00C25A48"/>
    <w:rsid w:val="00C31E39"/>
    <w:rsid w:val="00C668E3"/>
    <w:rsid w:val="00CB4EFC"/>
    <w:rsid w:val="00CF216C"/>
    <w:rsid w:val="00D23FE0"/>
    <w:rsid w:val="00D751EC"/>
    <w:rsid w:val="00D9309F"/>
    <w:rsid w:val="00DA19C1"/>
    <w:rsid w:val="00E95561"/>
    <w:rsid w:val="00F04A50"/>
    <w:rsid w:val="00F83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9C5A16"/>
    <w:pPr>
      <w:ind w:left="720"/>
      <w:contextualSpacing/>
    </w:pPr>
  </w:style>
  <w:style w:type="paragraph" w:customStyle="1" w:styleId="ConsPlusNormal">
    <w:name w:val="ConsPlusNormal"/>
    <w:qFormat/>
    <w:rsid w:val="00A337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7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2024-05-08T03:58:00Z</dcterms:created>
  <dcterms:modified xsi:type="dcterms:W3CDTF">2024-11-03T18:12:00Z</dcterms:modified>
</cp:coreProperties>
</file>