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7" w:rsidRPr="006F2797" w:rsidRDefault="00426C5A" w:rsidP="006F2797">
      <w:pPr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9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6F2797" w:rsidRDefault="00426C5A" w:rsidP="006F2797">
      <w:pPr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7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Default="00D23FE0" w:rsidP="006F2797">
      <w:pPr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797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6F2797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 </w:t>
      </w:r>
      <w:r w:rsidR="00F42F57" w:rsidRPr="006F2797">
        <w:rPr>
          <w:rFonts w:ascii="Times New Roman" w:hAnsi="Times New Roman" w:cs="Times New Roman"/>
          <w:sz w:val="28"/>
          <w:szCs w:val="28"/>
        </w:rPr>
        <w:t>«</w:t>
      </w:r>
      <w:r w:rsidR="00393239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6F2797">
        <w:rPr>
          <w:rFonts w:ascii="Times New Roman" w:hAnsi="Times New Roman" w:cs="Times New Roman"/>
          <w:sz w:val="28"/>
          <w:szCs w:val="28"/>
        </w:rPr>
        <w:t>»</w:t>
      </w:r>
    </w:p>
    <w:p w:rsidR="00DC04AB" w:rsidRPr="00DC04AB" w:rsidRDefault="00DC04AB" w:rsidP="00DC04AB">
      <w:pPr>
        <w:spacing w:after="0"/>
        <w:ind w:right="-568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04AB">
        <w:rPr>
          <w:rFonts w:ascii="Times New Roman" w:hAnsi="Times New Roman" w:cs="Times New Roman"/>
          <w:bCs/>
          <w:sz w:val="28"/>
          <w:szCs w:val="28"/>
        </w:rPr>
        <w:t>54.01.20 «Графический дизайнер»</w:t>
      </w:r>
    </w:p>
    <w:p w:rsidR="00DC04AB" w:rsidRPr="00DC04AB" w:rsidRDefault="00DC04AB" w:rsidP="00DC04AB">
      <w:pPr>
        <w:spacing w:after="0"/>
        <w:ind w:right="-568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3FE0" w:rsidRPr="006F2797" w:rsidRDefault="00892E18" w:rsidP="00892E18">
      <w:pPr>
        <w:tabs>
          <w:tab w:val="left" w:pos="9639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23FE0" w:rsidRPr="006F2797">
        <w:rPr>
          <w:rFonts w:ascii="Times New Roman" w:hAnsi="Times New Roman" w:cs="Times New Roman"/>
          <w:sz w:val="28"/>
          <w:szCs w:val="28"/>
        </w:rPr>
        <w:t>Промежуточн</w:t>
      </w:r>
      <w:r w:rsidR="00393239">
        <w:rPr>
          <w:rFonts w:ascii="Times New Roman" w:hAnsi="Times New Roman" w:cs="Times New Roman"/>
          <w:sz w:val="28"/>
          <w:szCs w:val="28"/>
        </w:rPr>
        <w:t xml:space="preserve">ая аттестация проводится </w:t>
      </w:r>
      <w:r w:rsidR="00393239" w:rsidRPr="00393239">
        <w:rPr>
          <w:rFonts w:ascii="Times New Roman" w:hAnsi="Times New Roman" w:cs="Times New Roman"/>
          <w:sz w:val="28"/>
          <w:szCs w:val="28"/>
        </w:rPr>
        <w:t>в форме дифференцированного зачета</w:t>
      </w:r>
      <w:r w:rsidR="00426C5A" w:rsidRPr="006F2797">
        <w:rPr>
          <w:rFonts w:ascii="Times New Roman" w:hAnsi="Times New Roman" w:cs="Times New Roman"/>
          <w:sz w:val="28"/>
          <w:szCs w:val="28"/>
        </w:rPr>
        <w:t>.</w:t>
      </w:r>
    </w:p>
    <w:p w:rsidR="00DC04AB" w:rsidRPr="00DC04AB" w:rsidRDefault="00393239" w:rsidP="00DC04AB">
      <w:pPr>
        <w:tabs>
          <w:tab w:val="left" w:pos="9639"/>
        </w:tabs>
        <w:spacing w:after="0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D23FE0" w:rsidRPr="006F2797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6F2797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F42F57" w:rsidRPr="006F279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F42F57" w:rsidRPr="006F2797">
        <w:rPr>
          <w:rFonts w:ascii="Times New Roman" w:hAnsi="Times New Roman" w:cs="Times New Roman"/>
          <w:sz w:val="28"/>
          <w:szCs w:val="28"/>
        </w:rPr>
        <w:t>»</w:t>
      </w:r>
      <w:r w:rsidR="004B560B" w:rsidRPr="006F2797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6F2797">
        <w:rPr>
          <w:rFonts w:ascii="Times New Roman" w:hAnsi="Times New Roman" w:cs="Times New Roman"/>
          <w:sz w:val="28"/>
          <w:szCs w:val="28"/>
        </w:rPr>
        <w:t>проводится с целью контроля планируемых к освоению о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6F2797">
        <w:rPr>
          <w:rFonts w:ascii="Times New Roman" w:hAnsi="Times New Roman" w:cs="Times New Roman"/>
          <w:sz w:val="28"/>
          <w:szCs w:val="28"/>
        </w:rPr>
        <w:t>формируемых ОК, ПК с учетом получаемой специальности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 </w:t>
      </w:r>
      <w:r w:rsidR="00DC04AB" w:rsidRPr="00DC04AB">
        <w:rPr>
          <w:rFonts w:ascii="Times New Roman" w:hAnsi="Times New Roman" w:cs="Times New Roman"/>
          <w:bCs/>
          <w:sz w:val="28"/>
          <w:szCs w:val="28"/>
        </w:rPr>
        <w:t>54.01.20 «Графический дизайнер»</w:t>
      </w:r>
    </w:p>
    <w:p w:rsidR="006F2797" w:rsidRDefault="00DC04AB" w:rsidP="00892E18">
      <w:pPr>
        <w:tabs>
          <w:tab w:val="left" w:pos="9639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892E18">
        <w:rPr>
          <w:rFonts w:ascii="Times New Roman" w:hAnsi="Times New Roman" w:cs="Times New Roman"/>
          <w:sz w:val="28"/>
          <w:szCs w:val="28"/>
        </w:rPr>
        <w:t xml:space="preserve"> </w:t>
      </w:r>
      <w:r w:rsidR="006F2797" w:rsidRPr="006F2797">
        <w:rPr>
          <w:rFonts w:ascii="Times New Roman" w:hAnsi="Times New Roman" w:cs="Times New Roman"/>
          <w:sz w:val="28"/>
          <w:szCs w:val="28"/>
        </w:rPr>
        <w:t>Результаты текущего контроля успеваемости, оценки за практические работы и тестовые задания, а так же неисполнение студентом своих обязанностей по добросовестному освоению образовательной программы, выполнению заданий, данных педагогом при изу</w:t>
      </w:r>
      <w:r w:rsidR="00393239">
        <w:rPr>
          <w:rFonts w:ascii="Times New Roman" w:hAnsi="Times New Roman" w:cs="Times New Roman"/>
          <w:sz w:val="28"/>
          <w:szCs w:val="28"/>
        </w:rPr>
        <w:t>чении дисциплины «Физическая культура</w:t>
      </w:r>
      <w:r w:rsidR="006F2797" w:rsidRPr="006F2797">
        <w:rPr>
          <w:rFonts w:ascii="Times New Roman" w:hAnsi="Times New Roman" w:cs="Times New Roman"/>
          <w:sz w:val="28"/>
          <w:szCs w:val="28"/>
        </w:rPr>
        <w:t xml:space="preserve">», учитываются в процессе промежуточной аттестации. </w:t>
      </w:r>
      <w:r w:rsidR="006F2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A16" w:rsidRPr="006F2797" w:rsidRDefault="00D23FE0" w:rsidP="006F2797">
      <w:pPr>
        <w:tabs>
          <w:tab w:val="left" w:pos="9639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97"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</w:t>
      </w:r>
      <w:r w:rsidR="00426C5A" w:rsidRPr="006F279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6F2797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F42F57" w:rsidRPr="006F2797">
        <w:rPr>
          <w:rFonts w:ascii="Times New Roman" w:hAnsi="Times New Roman" w:cs="Times New Roman"/>
          <w:sz w:val="28"/>
          <w:szCs w:val="28"/>
        </w:rPr>
        <w:t>«</w:t>
      </w:r>
      <w:r w:rsidR="00393239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F42F57" w:rsidRPr="006F2797">
        <w:rPr>
          <w:rFonts w:ascii="Times New Roman" w:hAnsi="Times New Roman" w:cs="Times New Roman"/>
          <w:sz w:val="28"/>
          <w:szCs w:val="28"/>
        </w:rPr>
        <w:t xml:space="preserve">» </w:t>
      </w:r>
      <w:r w:rsidRPr="006F2797">
        <w:rPr>
          <w:rFonts w:ascii="Times New Roman" w:hAnsi="Times New Roman" w:cs="Times New Roman"/>
          <w:sz w:val="28"/>
          <w:szCs w:val="28"/>
        </w:rPr>
        <w:t>складывается из</w:t>
      </w:r>
      <w:r w:rsidR="009C5A16" w:rsidRPr="006F2797">
        <w:rPr>
          <w:rFonts w:ascii="Times New Roman" w:hAnsi="Times New Roman" w:cs="Times New Roman"/>
          <w:sz w:val="28"/>
          <w:szCs w:val="28"/>
        </w:rPr>
        <w:t>:</w:t>
      </w:r>
    </w:p>
    <w:p w:rsidR="009C5A16" w:rsidRPr="006F2797" w:rsidRDefault="009C5A16" w:rsidP="006F2797">
      <w:pPr>
        <w:tabs>
          <w:tab w:val="left" w:pos="9639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97">
        <w:rPr>
          <w:rFonts w:ascii="Times New Roman" w:hAnsi="Times New Roman" w:cs="Times New Roman"/>
          <w:sz w:val="28"/>
          <w:szCs w:val="28"/>
        </w:rPr>
        <w:t>1</w:t>
      </w:r>
      <w:r w:rsidR="00B81D06">
        <w:rPr>
          <w:rFonts w:ascii="Times New Roman" w:hAnsi="Times New Roman" w:cs="Times New Roman"/>
          <w:sz w:val="28"/>
          <w:szCs w:val="28"/>
        </w:rPr>
        <w:t>) результатов текущего контроля</w:t>
      </w:r>
      <w:r w:rsidRPr="006F2797"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="006F2797">
        <w:rPr>
          <w:rFonts w:ascii="Times New Roman" w:hAnsi="Times New Roman" w:cs="Times New Roman"/>
          <w:sz w:val="28"/>
          <w:szCs w:val="28"/>
        </w:rPr>
        <w:t xml:space="preserve"> </w:t>
      </w:r>
      <w:r w:rsidR="00393239">
        <w:rPr>
          <w:rFonts w:ascii="Times New Roman" w:hAnsi="Times New Roman" w:cs="Times New Roman"/>
          <w:sz w:val="28"/>
          <w:szCs w:val="28"/>
        </w:rPr>
        <w:t>«Физическая культура»</w:t>
      </w:r>
      <w:r w:rsidRPr="006F2797">
        <w:rPr>
          <w:rFonts w:ascii="Times New Roman" w:hAnsi="Times New Roman" w:cs="Times New Roman"/>
          <w:sz w:val="28"/>
          <w:szCs w:val="28"/>
        </w:rPr>
        <w:t>;</w:t>
      </w:r>
    </w:p>
    <w:p w:rsidR="006F2797" w:rsidRDefault="00F42F57" w:rsidP="006F2797">
      <w:pPr>
        <w:tabs>
          <w:tab w:val="left" w:pos="9639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797">
        <w:rPr>
          <w:rFonts w:ascii="Times New Roman" w:hAnsi="Times New Roman" w:cs="Times New Roman"/>
          <w:sz w:val="28"/>
          <w:szCs w:val="28"/>
        </w:rPr>
        <w:t>2</w:t>
      </w:r>
      <w:r w:rsidR="009C5A16" w:rsidRPr="006F2797">
        <w:rPr>
          <w:rFonts w:ascii="Times New Roman" w:hAnsi="Times New Roman" w:cs="Times New Roman"/>
          <w:sz w:val="28"/>
          <w:szCs w:val="28"/>
        </w:rPr>
        <w:t>)</w:t>
      </w:r>
      <w:r w:rsidR="00D23FE0" w:rsidRPr="006F2797">
        <w:rPr>
          <w:rFonts w:ascii="Times New Roman" w:hAnsi="Times New Roman" w:cs="Times New Roman"/>
          <w:sz w:val="28"/>
          <w:szCs w:val="28"/>
        </w:rPr>
        <w:t xml:space="preserve"> выполнения </w:t>
      </w:r>
      <w:r w:rsidR="00B81D06">
        <w:rPr>
          <w:rFonts w:ascii="Times New Roman" w:hAnsi="Times New Roman" w:cs="Times New Roman"/>
          <w:sz w:val="28"/>
          <w:szCs w:val="28"/>
        </w:rPr>
        <w:t xml:space="preserve">нормативов </w:t>
      </w:r>
      <w:r w:rsidR="00B81D06" w:rsidRPr="00B81D06">
        <w:rPr>
          <w:rFonts w:ascii="Times New Roman" w:hAnsi="Times New Roman" w:cs="Times New Roman"/>
          <w:sz w:val="28"/>
          <w:szCs w:val="28"/>
        </w:rPr>
        <w:t>основной группы здоровья, подготовительной</w:t>
      </w:r>
      <w:r w:rsidR="00B81D06">
        <w:rPr>
          <w:rFonts w:ascii="Times New Roman" w:hAnsi="Times New Roman" w:cs="Times New Roman"/>
          <w:sz w:val="28"/>
          <w:szCs w:val="28"/>
        </w:rPr>
        <w:t>. Т</w:t>
      </w:r>
      <w:r w:rsidR="00D23FE0" w:rsidRPr="006F2797">
        <w:rPr>
          <w:rFonts w:ascii="Times New Roman" w:hAnsi="Times New Roman" w:cs="Times New Roman"/>
          <w:sz w:val="28"/>
          <w:szCs w:val="28"/>
        </w:rPr>
        <w:t>ест</w:t>
      </w:r>
      <w:r w:rsidRPr="006F2797">
        <w:rPr>
          <w:rFonts w:ascii="Times New Roman" w:hAnsi="Times New Roman" w:cs="Times New Roman"/>
          <w:sz w:val="28"/>
          <w:szCs w:val="28"/>
        </w:rPr>
        <w:t>овых заданий</w:t>
      </w:r>
      <w:r w:rsidR="00B81D06">
        <w:rPr>
          <w:rFonts w:ascii="Times New Roman" w:hAnsi="Times New Roman" w:cs="Times New Roman"/>
          <w:sz w:val="28"/>
          <w:szCs w:val="28"/>
        </w:rPr>
        <w:t xml:space="preserve">, рефератов, презентаций </w:t>
      </w:r>
      <w:r w:rsidR="00393239">
        <w:rPr>
          <w:rFonts w:ascii="Times New Roman" w:hAnsi="Times New Roman" w:cs="Times New Roman"/>
          <w:sz w:val="28"/>
          <w:szCs w:val="28"/>
        </w:rPr>
        <w:t>специальной медицинской группы;</w:t>
      </w:r>
    </w:p>
    <w:p w:rsidR="00260273" w:rsidRDefault="006F2797" w:rsidP="006F2797">
      <w:pPr>
        <w:tabs>
          <w:tab w:val="left" w:pos="9639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выполненных практических заданий</w:t>
      </w:r>
      <w:r w:rsidR="00260273">
        <w:rPr>
          <w:rFonts w:ascii="Times New Roman" w:hAnsi="Times New Roman" w:cs="Times New Roman"/>
          <w:sz w:val="28"/>
          <w:szCs w:val="28"/>
        </w:rPr>
        <w:t xml:space="preserve"> </w:t>
      </w:r>
      <w:r w:rsidR="00393239">
        <w:rPr>
          <w:rFonts w:ascii="Times New Roman" w:hAnsi="Times New Roman" w:cs="Times New Roman"/>
          <w:sz w:val="28"/>
          <w:szCs w:val="28"/>
        </w:rPr>
        <w:t xml:space="preserve">на занятии по физической культурой. </w:t>
      </w:r>
    </w:p>
    <w:p w:rsidR="00D23FE0" w:rsidRPr="006F2797" w:rsidRDefault="00D23FE0" w:rsidP="006F2797">
      <w:pPr>
        <w:tabs>
          <w:tab w:val="left" w:pos="10076"/>
        </w:tabs>
        <w:spacing w:after="0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910" w:rsidRDefault="00426C5A" w:rsidP="006F2797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97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B03910">
        <w:rPr>
          <w:rFonts w:ascii="Times New Roman" w:hAnsi="Times New Roman" w:cs="Times New Roman"/>
          <w:b/>
          <w:sz w:val="28"/>
          <w:szCs w:val="28"/>
        </w:rPr>
        <w:t xml:space="preserve">КОНТРОЛЬНЫХ НОРМАТИВОВ </w:t>
      </w:r>
    </w:p>
    <w:p w:rsidR="00426C5A" w:rsidRPr="006F2797" w:rsidRDefault="00D23FE0" w:rsidP="006F2797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97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393239" w:rsidRPr="00393239" w:rsidRDefault="00393239" w:rsidP="00393239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39">
        <w:rPr>
          <w:rFonts w:ascii="Times New Roman" w:hAnsi="Times New Roman" w:cs="Times New Roman"/>
          <w:b/>
          <w:sz w:val="28"/>
          <w:szCs w:val="28"/>
        </w:rPr>
        <w:t>(основная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Spec="center" w:tblpY="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4235"/>
        <w:gridCol w:w="1061"/>
        <w:gridCol w:w="1147"/>
        <w:gridCol w:w="1147"/>
        <w:gridCol w:w="1283"/>
      </w:tblGrid>
      <w:tr w:rsidR="00393239" w:rsidRPr="00B03910" w:rsidTr="00393239">
        <w:trPr>
          <w:trHeight w:val="60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61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577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22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16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14.2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14.9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16.8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18.6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Челночный бег 10Х10м.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Подтягивание:</w:t>
            </w:r>
            <w:r w:rsidR="00B81D06">
              <w:rPr>
                <w:rFonts w:ascii="Times New Roman" w:hAnsi="Times New Roman" w:cs="Times New Roman"/>
                <w:sz w:val="28"/>
                <w:szCs w:val="28"/>
              </w:rPr>
              <w:t xml:space="preserve"> на высокой перекладине из виса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8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B8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раз(юноши),на низкой перекладине из вис</w:t>
            </w:r>
            <w:r w:rsidR="00A6190B">
              <w:rPr>
                <w:rFonts w:ascii="Times New Roman" w:hAnsi="Times New Roman" w:cs="Times New Roman"/>
                <w:sz w:val="28"/>
                <w:szCs w:val="28"/>
              </w:rPr>
              <w:t>а лежа, количество раз (девушки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Бег на 60 м.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(подготовительная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Spec="center" w:tblpY="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4235"/>
        <w:gridCol w:w="1061"/>
        <w:gridCol w:w="1147"/>
        <w:gridCol w:w="1147"/>
        <w:gridCol w:w="1283"/>
      </w:tblGrid>
      <w:tr w:rsidR="00393239" w:rsidRPr="00B03910" w:rsidTr="00393239">
        <w:trPr>
          <w:trHeight w:val="60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61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577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22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16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Бег на 60 м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47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83" w:type="dxa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Самоконтроль за индивидуальными показателями физического развития, умственной и физической работоспособностью, индивидуальными показателями физической подготовленности. Заполнение Дневник самоконтроля.</w:t>
      </w:r>
    </w:p>
    <w:p w:rsidR="00CC3F3D" w:rsidRP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81D06">
      <w:p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81D06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Тема</w:t>
      </w:r>
      <w:r w:rsidRPr="00B0391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6190B">
        <w:rPr>
          <w:rFonts w:ascii="Times New Roman" w:hAnsi="Times New Roman" w:cs="Times New Roman"/>
          <w:sz w:val="28"/>
          <w:szCs w:val="28"/>
        </w:rPr>
        <w:t>Основная гимнастика</w:t>
      </w:r>
    </w:p>
    <w:p w:rsidR="00393239" w:rsidRPr="00B03910" w:rsidRDefault="00B81D06" w:rsidP="00B81D06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3239" w:rsidRPr="00B03910">
        <w:rPr>
          <w:rFonts w:ascii="Times New Roman" w:hAnsi="Times New Roman" w:cs="Times New Roman"/>
          <w:sz w:val="28"/>
          <w:szCs w:val="28"/>
        </w:rPr>
        <w:t>Контрольные нормативы</w:t>
      </w:r>
    </w:p>
    <w:p w:rsidR="00393239" w:rsidRPr="00B03910" w:rsidRDefault="00393239" w:rsidP="00B81D06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группа)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1285"/>
        <w:gridCol w:w="1285"/>
        <w:gridCol w:w="1285"/>
        <w:gridCol w:w="1285"/>
        <w:gridCol w:w="1285"/>
        <w:gridCol w:w="1152"/>
      </w:tblGrid>
      <w:tr w:rsidR="00393239" w:rsidRPr="00B03910" w:rsidTr="00393239">
        <w:tc>
          <w:tcPr>
            <w:tcW w:w="5760" w:type="dxa"/>
            <w:vMerge w:val="restart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Вид норматива</w:t>
            </w:r>
          </w:p>
        </w:tc>
        <w:tc>
          <w:tcPr>
            <w:tcW w:w="1728" w:type="dxa"/>
            <w:gridSpan w:val="3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691" w:type="dxa"/>
            <w:gridSpan w:val="3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393239" w:rsidRPr="00B03910" w:rsidTr="00393239">
        <w:tc>
          <w:tcPr>
            <w:tcW w:w="5760" w:type="dxa"/>
            <w:vMerge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Лазание по канату</w:t>
            </w:r>
          </w:p>
        </w:tc>
        <w:tc>
          <w:tcPr>
            <w:tcW w:w="1728" w:type="dxa"/>
            <w:gridSpan w:val="3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3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Соединение упражнений на брусьях из 3-4 элементов</w:t>
            </w:r>
          </w:p>
        </w:tc>
        <w:tc>
          <w:tcPr>
            <w:tcW w:w="1728" w:type="dxa"/>
            <w:gridSpan w:val="3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691" w:type="dxa"/>
            <w:gridSpan w:val="3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Опорный прыжок  боком через коня углом</w:t>
            </w:r>
          </w:p>
        </w:tc>
        <w:tc>
          <w:tcPr>
            <w:tcW w:w="1728" w:type="dxa"/>
            <w:gridSpan w:val="3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  <w:tc>
          <w:tcPr>
            <w:tcW w:w="1691" w:type="dxa"/>
            <w:gridSpan w:val="3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</w:p>
        </w:tc>
      </w:tr>
      <w:tr w:rsidR="00393239" w:rsidRPr="00B03910" w:rsidTr="00393239">
        <w:trPr>
          <w:trHeight w:val="393"/>
        </w:trPr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Прыжки со скакалкой за 1 мин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9" w:type="dxa"/>
            <w:shd w:val="clear" w:color="auto" w:fill="auto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Подъем переворотом в упор на высокой перекладине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Удержание ног в положении угла, с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239" w:rsidRPr="00B03910" w:rsidTr="00393239">
        <w:tc>
          <w:tcPr>
            <w:tcW w:w="5760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на брусьях, раз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(подготовительная и 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 Известные тренера и спортсмены города Кургана.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2. Олимпийские чемпионы России.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 История развития гимнастики в России.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4. Освоение методики составления и проведения комплексов упражнений для производственной гимнастики</w:t>
      </w:r>
    </w:p>
    <w:p w:rsidR="00CC3F3D" w:rsidRP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CC3F3D" w:rsidP="00CC3F3D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3239" w:rsidRPr="00B03910">
        <w:rPr>
          <w:rFonts w:ascii="Times New Roman" w:hAnsi="Times New Roman" w:cs="Times New Roman"/>
          <w:sz w:val="28"/>
          <w:szCs w:val="28"/>
        </w:rPr>
        <w:t>Тема Легкая атлетика</w:t>
      </w:r>
    </w:p>
    <w:p w:rsidR="00393239" w:rsidRPr="00B03910" w:rsidRDefault="00393239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Контрольные нормативы</w:t>
      </w:r>
    </w:p>
    <w:p w:rsidR="00393239" w:rsidRPr="00B03910" w:rsidRDefault="00393239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Spec="center" w:tblpY="8"/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4235"/>
        <w:gridCol w:w="1061"/>
        <w:gridCol w:w="1147"/>
        <w:gridCol w:w="1147"/>
        <w:gridCol w:w="1152"/>
      </w:tblGrid>
      <w:tr w:rsidR="00393239" w:rsidRPr="00B03910" w:rsidTr="00393239">
        <w:trPr>
          <w:trHeight w:val="60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61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446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22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16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14.2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14.9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16.8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18.6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Кросс: Ю-1000м. Д-500м.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3.35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3.50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1.53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2.00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Кросс: Ю-3000м. Д-2000м.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12.20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13.40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10.30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11.40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Метание учебной гранаты на дальность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(подготовительная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Spec="center" w:tblpY="8"/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4235"/>
        <w:gridCol w:w="1061"/>
        <w:gridCol w:w="1147"/>
        <w:gridCol w:w="1147"/>
        <w:gridCol w:w="1152"/>
      </w:tblGrid>
      <w:tr w:rsidR="00393239" w:rsidRPr="00B03910" w:rsidTr="00393239">
        <w:trPr>
          <w:trHeight w:val="60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61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446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22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16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14.4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16.9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35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Кросс: Ю-1000м. Д-500м.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ю,д</w:t>
            </w:r>
          </w:p>
        </w:tc>
        <w:tc>
          <w:tcPr>
            <w:tcW w:w="3446" w:type="dxa"/>
            <w:gridSpan w:val="3"/>
          </w:tcPr>
          <w:p w:rsidR="00393239" w:rsidRPr="00B03910" w:rsidRDefault="00A6190B" w:rsidP="00A6190B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учета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35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Кросс: Ю-3000м. Д-2000м.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ю,д</w:t>
            </w:r>
          </w:p>
        </w:tc>
        <w:tc>
          <w:tcPr>
            <w:tcW w:w="3446" w:type="dxa"/>
            <w:gridSpan w:val="3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без учета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A6190B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A619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Метание учебной гранаты на дальность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35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393239" w:rsidRPr="00B03910" w:rsidTr="00393239">
        <w:trPr>
          <w:trHeight w:val="115"/>
        </w:trPr>
        <w:tc>
          <w:tcPr>
            <w:tcW w:w="73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5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47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5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</w:tbl>
    <w:p w:rsidR="00B81D06" w:rsidRDefault="00B81D06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B81D06" w:rsidRDefault="00B81D06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 Подготовка бегунов на короткие (спринт) дистанции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2. Подготовка бегунов на средние,  длинные и сверх длинные дистанции.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 Подготовка метателей гранаты, норма ГТО метателей.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4. Техника прыжка в длину с разбега.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5. Подбор комплексов упражнений для профилактики профессиональных заболеваний с учётом специфики будущей профессиональной деятельности.</w:t>
      </w:r>
    </w:p>
    <w:p w:rsid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B81D06" w:rsidRDefault="00393239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</w:t>
      </w:r>
    </w:p>
    <w:p w:rsidR="00393239" w:rsidRPr="00B03910" w:rsidRDefault="00B81D06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93239" w:rsidRPr="00B03910">
        <w:rPr>
          <w:rFonts w:ascii="Times New Roman" w:hAnsi="Times New Roman" w:cs="Times New Roman"/>
          <w:sz w:val="28"/>
          <w:szCs w:val="28"/>
        </w:rPr>
        <w:t>ема Баскетбол</w:t>
      </w:r>
    </w:p>
    <w:p w:rsidR="00393239" w:rsidRPr="00B03910" w:rsidRDefault="00393239" w:rsidP="00A6190B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Контрольные нормативы</w:t>
      </w:r>
    </w:p>
    <w:p w:rsidR="00393239" w:rsidRPr="00B03910" w:rsidRDefault="00A6190B" w:rsidP="00A6190B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93239" w:rsidRPr="00B03910">
        <w:rPr>
          <w:rFonts w:ascii="Times New Roman" w:hAnsi="Times New Roman" w:cs="Times New Roman"/>
          <w:sz w:val="28"/>
          <w:szCs w:val="28"/>
        </w:rPr>
        <w:t>основная и подготовительная группы)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140"/>
        <w:gridCol w:w="956"/>
        <w:gridCol w:w="1033"/>
        <w:gridCol w:w="1400"/>
        <w:gridCol w:w="1432"/>
      </w:tblGrid>
      <w:tr w:rsidR="00393239" w:rsidRPr="00B03910" w:rsidTr="00393239">
        <w:trPr>
          <w:trHeight w:val="45"/>
          <w:jc w:val="center"/>
        </w:trPr>
        <w:tc>
          <w:tcPr>
            <w:tcW w:w="659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956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865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299"/>
          <w:jc w:val="center"/>
        </w:trPr>
        <w:tc>
          <w:tcPr>
            <w:tcW w:w="659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88"/>
          <w:jc w:val="center"/>
        </w:trPr>
        <w:tc>
          <w:tcPr>
            <w:tcW w:w="659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Бросок мяча в движении, после 2 шагов с правой и левой стороны</w:t>
            </w: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033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93239" w:rsidRPr="00B03910" w:rsidTr="00393239">
        <w:trPr>
          <w:trHeight w:val="87"/>
          <w:jc w:val="center"/>
        </w:trPr>
        <w:tc>
          <w:tcPr>
            <w:tcW w:w="659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33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00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393239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87"/>
          <w:jc w:val="center"/>
        </w:trPr>
        <w:tc>
          <w:tcPr>
            <w:tcW w:w="659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Штрафной бросок мяча в кольцо</w:t>
            </w: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311"/>
          <w:jc w:val="center"/>
        </w:trPr>
        <w:tc>
          <w:tcPr>
            <w:tcW w:w="659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 касания</w:t>
            </w:r>
          </w:p>
        </w:tc>
      </w:tr>
      <w:tr w:rsidR="00393239" w:rsidRPr="00B03910" w:rsidTr="00393239">
        <w:trPr>
          <w:trHeight w:val="196"/>
          <w:jc w:val="center"/>
        </w:trPr>
        <w:tc>
          <w:tcPr>
            <w:tcW w:w="659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0" w:type="dxa"/>
            <w:vMerge w:val="restart"/>
          </w:tcPr>
          <w:p w:rsidR="00A6190B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очковый бросок мяча</w:t>
            </w:r>
          </w:p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в кольцо</w:t>
            </w: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 касания</w:t>
            </w:r>
          </w:p>
        </w:tc>
      </w:tr>
      <w:tr w:rsidR="00393239" w:rsidRPr="00B03910" w:rsidTr="00393239">
        <w:trPr>
          <w:trHeight w:val="87"/>
          <w:jc w:val="center"/>
        </w:trPr>
        <w:tc>
          <w:tcPr>
            <w:tcW w:w="659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 касания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 касания</w:t>
            </w:r>
          </w:p>
        </w:tc>
      </w:tr>
      <w:tr w:rsidR="00393239" w:rsidRPr="00B03910" w:rsidTr="00393239">
        <w:trPr>
          <w:trHeight w:val="311"/>
          <w:jc w:val="center"/>
        </w:trPr>
        <w:tc>
          <w:tcPr>
            <w:tcW w:w="659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Баскетбольная комбинация: (ведение мяча правой и левой рукой, бросок 2 раза на скорость выполнения)</w:t>
            </w: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 сек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40 сек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50 сек</w:t>
            </w:r>
          </w:p>
        </w:tc>
      </w:tr>
      <w:tr w:rsidR="00393239" w:rsidRPr="00B03910" w:rsidTr="00393239">
        <w:trPr>
          <w:trHeight w:val="87"/>
          <w:jc w:val="center"/>
        </w:trPr>
        <w:tc>
          <w:tcPr>
            <w:tcW w:w="659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33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40 сек</w:t>
            </w:r>
          </w:p>
        </w:tc>
        <w:tc>
          <w:tcPr>
            <w:tcW w:w="1400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45 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сек</w:t>
            </w:r>
          </w:p>
        </w:tc>
        <w:tc>
          <w:tcPr>
            <w:tcW w:w="143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60 сек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 Известные тренера и спортсмены города Кургана.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2. Правила игры в баскетбол.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 Тактика игры в нападение.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4. Тактика игры в защите.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5. Круговая тренировка</w:t>
      </w:r>
    </w:p>
    <w:p w:rsidR="00CC3F3D" w:rsidRP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A6190B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 xml:space="preserve">Тема Лыжная подготовка  (включая биатлон) </w:t>
      </w:r>
    </w:p>
    <w:p w:rsidR="00393239" w:rsidRPr="00B03910" w:rsidRDefault="00393239" w:rsidP="00A6190B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Контрольные нормативы</w:t>
      </w:r>
    </w:p>
    <w:p w:rsidR="00393239" w:rsidRPr="00B03910" w:rsidRDefault="00393239" w:rsidP="00A6190B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и подготовительная группы)</w:t>
      </w:r>
    </w:p>
    <w:tbl>
      <w:tblPr>
        <w:tblpPr w:leftFromText="180" w:rightFromText="180" w:vertAnchor="text" w:horzAnchor="margin" w:tblpY="33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4140"/>
        <w:gridCol w:w="674"/>
        <w:gridCol w:w="1314"/>
        <w:gridCol w:w="842"/>
        <w:gridCol w:w="1666"/>
      </w:tblGrid>
      <w:tr w:rsidR="00393239" w:rsidRPr="00B03910" w:rsidTr="00393239">
        <w:trPr>
          <w:trHeight w:val="67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674" w:type="dxa"/>
            <w:vMerge w:val="restart"/>
          </w:tcPr>
          <w:p w:rsidR="00393239" w:rsidRPr="00B03910" w:rsidRDefault="00A6190B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лл</w:t>
            </w:r>
            <w:r w:rsidR="00892E18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3822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248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28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Передвижение на лыжах: Ю-5км Д-3км</w:t>
            </w: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314" w:type="dxa"/>
          </w:tcPr>
          <w:p w:rsidR="00393239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25.00</w:t>
            </w:r>
          </w:p>
          <w:p w:rsidR="00892E18" w:rsidRPr="00B03910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28.00</w:t>
            </w:r>
          </w:p>
        </w:tc>
        <w:tc>
          <w:tcPr>
            <w:tcW w:w="842" w:type="dxa"/>
          </w:tcPr>
          <w:p w:rsidR="00892E18" w:rsidRDefault="00892E18" w:rsidP="00892E18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28.00</w:t>
            </w:r>
          </w:p>
          <w:p w:rsidR="00393239" w:rsidRPr="00892E18" w:rsidRDefault="00393239" w:rsidP="00892E18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1666" w:type="dxa"/>
          </w:tcPr>
          <w:p w:rsidR="00393239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30.00</w:t>
            </w:r>
          </w:p>
          <w:p w:rsidR="00892E18" w:rsidRPr="00892E18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93239" w:rsidRPr="00B03910" w:rsidTr="00393239">
        <w:trPr>
          <w:trHeight w:val="213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14" w:type="dxa"/>
          </w:tcPr>
          <w:p w:rsidR="00393239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18.30</w:t>
            </w:r>
          </w:p>
          <w:p w:rsidR="00892E18" w:rsidRPr="00892E18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21.00</w:t>
            </w:r>
          </w:p>
        </w:tc>
        <w:tc>
          <w:tcPr>
            <w:tcW w:w="842" w:type="dxa"/>
          </w:tcPr>
          <w:p w:rsidR="00892E18" w:rsidRPr="00892E18" w:rsidRDefault="00892E18" w:rsidP="00892E18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  <w:p w:rsidR="00393239" w:rsidRPr="00B03910" w:rsidRDefault="00393239" w:rsidP="00892E18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1666" w:type="dxa"/>
          </w:tcPr>
          <w:p w:rsidR="00393239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</w:t>
            </w:r>
          </w:p>
          <w:p w:rsidR="00892E18" w:rsidRPr="00892E18" w:rsidRDefault="00892E18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93239" w:rsidRPr="00B03910" w:rsidTr="00393239">
        <w:trPr>
          <w:trHeight w:val="127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 преодоления спуска</w:t>
            </w: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393239" w:rsidRPr="00B03910" w:rsidTr="00393239">
        <w:trPr>
          <w:trHeight w:val="180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393239" w:rsidRPr="00B03910" w:rsidTr="00393239">
        <w:trPr>
          <w:trHeight w:val="127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Техника преодоления подъема</w:t>
            </w: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 xml:space="preserve">10 </w:t>
              </w: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м</w:t>
              </w:r>
            </w:smartTag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8 м</w:t>
              </w:r>
            </w:smartTag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5 м</w:t>
              </w:r>
            </w:smartTag>
          </w:p>
        </w:tc>
      </w:tr>
      <w:tr w:rsidR="00393239" w:rsidRPr="00B03910" w:rsidTr="00393239">
        <w:trPr>
          <w:trHeight w:val="145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8 м</w:t>
              </w:r>
            </w:smartTag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5 м</w:t>
              </w:r>
            </w:smartTag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 м"/>
              </w:smartTagPr>
              <w:r w:rsidRPr="00B03910">
                <w:rPr>
                  <w:rFonts w:ascii="Times New Roman" w:hAnsi="Times New Roman" w:cs="Times New Roman"/>
                  <w:sz w:val="28"/>
                  <w:szCs w:val="28"/>
                </w:rPr>
                <w:t>3 м</w:t>
              </w:r>
            </w:smartTag>
          </w:p>
        </w:tc>
      </w:tr>
      <w:tr w:rsidR="00393239" w:rsidRPr="00B03910" w:rsidTr="00393239">
        <w:trPr>
          <w:trHeight w:val="145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Стрельба из положения лежа (челночный бег 3Х10,пресс 10 раз.5 выстрелов)</w:t>
            </w: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145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145"/>
        </w:trPr>
        <w:tc>
          <w:tcPr>
            <w:tcW w:w="828" w:type="dxa"/>
            <w:vMerge w:val="restart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0" w:type="dxa"/>
            <w:vMerge w:val="restart"/>
          </w:tcPr>
          <w:p w:rsidR="00393239" w:rsidRPr="00B03910" w:rsidRDefault="00393239" w:rsidP="00CC3F3D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Стрельба из положения стоя</w:t>
            </w:r>
          </w:p>
          <w:p w:rsidR="00393239" w:rsidRPr="00B03910" w:rsidRDefault="00393239" w:rsidP="00CC3F3D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(челночный бег 3Х10,пресс 10 раз.5 выстрелов)</w:t>
            </w: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145"/>
        </w:trPr>
        <w:tc>
          <w:tcPr>
            <w:tcW w:w="828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14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2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393239" w:rsidRPr="00B03910" w:rsidRDefault="00393239" w:rsidP="00A6190B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1.Известные тренера и спортсмены города Кургана по биатлону и лыжным    гонкам.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lastRenderedPageBreak/>
        <w:t>2. Олимпийские чемпионы 2014г в Сочи.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 История развития лыжного спорта в России</w:t>
      </w:r>
    </w:p>
    <w:p w:rsidR="00CC3F3D" w:rsidRP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Тема  Волейбол</w:t>
      </w:r>
      <w:r w:rsidRPr="00B0391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Контрольные нормативы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и подготовительная группы)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3743"/>
        <w:gridCol w:w="1072"/>
        <w:gridCol w:w="1160"/>
        <w:gridCol w:w="1160"/>
        <w:gridCol w:w="1163"/>
      </w:tblGrid>
      <w:tr w:rsidR="00393239" w:rsidRPr="00B03910" w:rsidTr="00393239">
        <w:trPr>
          <w:trHeight w:val="84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72" w:type="dxa"/>
            <w:vMerge w:val="restart"/>
          </w:tcPr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3483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45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Игра с мячом (жонглирование мяча над головой 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Игра с мячом (жонглирование мячом снизу)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Атакующий удар (5 попыток)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Удержание мяча (игра мячом в паре ,3-ке командой)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мяча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Известные тренера и спортсмены города Кургана.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Правила игры в волейбол.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Тактика игры в нападение.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Тактика игры в защите.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Составление и проведение самостоятельных занятий по подготовке к сдаче норм и требований ВФСК «ГТО».</w:t>
      </w:r>
    </w:p>
    <w:p w:rsidR="00393239" w:rsidRPr="00B03910" w:rsidRDefault="00393239" w:rsidP="00B03910">
      <w:pPr>
        <w:numPr>
          <w:ilvl w:val="0"/>
          <w:numId w:val="4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Кроссфит.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Критерии оценки: см. стр.</w:t>
      </w:r>
      <w:r w:rsidR="00B7007E">
        <w:rPr>
          <w:rFonts w:ascii="Times New Roman" w:hAnsi="Times New Roman" w:cs="Times New Roman"/>
          <w:sz w:val="28"/>
          <w:szCs w:val="28"/>
        </w:rPr>
        <w:t>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994FFE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Бадминтон 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и подготовительная группы)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3743"/>
        <w:gridCol w:w="1072"/>
        <w:gridCol w:w="1160"/>
        <w:gridCol w:w="1160"/>
        <w:gridCol w:w="1163"/>
      </w:tblGrid>
      <w:tr w:rsidR="00393239" w:rsidRPr="00B03910" w:rsidTr="00393239">
        <w:trPr>
          <w:trHeight w:val="84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72" w:type="dxa"/>
            <w:vMerge w:val="restart"/>
          </w:tcPr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3483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45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волана (открытой стороной ракетки)</w:t>
            </w:r>
          </w:p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 попыток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волана (закрытой стороной ракетки)</w:t>
            </w:r>
          </w:p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 попыток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Удержание волана в паре</w:t>
            </w:r>
          </w:p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(количество передач)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Челночный бег 3Х10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8.0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9.0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Пресс за 1 минуту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Известные тренера и спортсмены по бадминтону в России.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Правила игры в бадминтон.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Тактика игры в нападение.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Тактика игры в защите.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Составление и проведение самостоятельных занятий по подготовке к сдаче норм и требований ВФСК «ГТО».</w:t>
      </w:r>
    </w:p>
    <w:p w:rsidR="00393239" w:rsidRPr="00B03910" w:rsidRDefault="00393239" w:rsidP="00B03910">
      <w:pPr>
        <w:numPr>
          <w:ilvl w:val="0"/>
          <w:numId w:val="8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Кроссфит.</w:t>
      </w:r>
    </w:p>
    <w:p w:rsidR="00CC3F3D" w:rsidRPr="00B03910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CC3F3D" w:rsidRDefault="00CC3F3D" w:rsidP="00CC3F3D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</w:p>
    <w:p w:rsidR="00CC3F3D" w:rsidRDefault="00CC3F3D" w:rsidP="00CC3F3D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CC3F3D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Темы Лапта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и подготовительная группы)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3743"/>
        <w:gridCol w:w="1072"/>
        <w:gridCol w:w="1160"/>
        <w:gridCol w:w="1160"/>
        <w:gridCol w:w="1163"/>
      </w:tblGrid>
      <w:tr w:rsidR="00393239" w:rsidRPr="00B03910" w:rsidTr="00393239">
        <w:trPr>
          <w:trHeight w:val="84"/>
        </w:trPr>
        <w:tc>
          <w:tcPr>
            <w:tcW w:w="740" w:type="dxa"/>
            <w:vMerge w:val="restart"/>
          </w:tcPr>
          <w:p w:rsidR="00393239" w:rsidRPr="00B7007E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72" w:type="dxa"/>
            <w:vMerge w:val="restart"/>
          </w:tcPr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3483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45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теннис</w:t>
            </w:r>
            <w:r w:rsidR="00994FFE">
              <w:rPr>
                <w:rFonts w:ascii="Times New Roman" w:hAnsi="Times New Roman" w:cs="Times New Roman"/>
                <w:sz w:val="28"/>
                <w:szCs w:val="28"/>
              </w:rPr>
              <w:t>ного мяча из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F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за головы битой</w:t>
            </w:r>
          </w:p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5 попыток работают в паре)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теннисного мяча с низу битой</w:t>
            </w:r>
          </w:p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5 попыток работают в паре)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Подача теннисного мяча с боку битой</w:t>
            </w:r>
          </w:p>
          <w:p w:rsidR="00393239" w:rsidRPr="00B03910" w:rsidRDefault="00994FFE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5 попыток работают в паре)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Метание мяча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Челночный бег 10Х10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за 1мин</w:t>
            </w: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60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63" w:type="dxa"/>
          </w:tcPr>
          <w:p w:rsidR="00393239" w:rsidRPr="00B03910" w:rsidRDefault="00393239" w:rsidP="00994FFE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1.История Лапты в России.</w:t>
      </w:r>
    </w:p>
    <w:p w:rsidR="00393239" w:rsidRPr="00B03910" w:rsidRDefault="00393239" w:rsidP="00B03910">
      <w:pPr>
        <w:numPr>
          <w:ilvl w:val="0"/>
          <w:numId w:val="9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Правила игры в Лапту.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3.Тактика игры в нападение.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4.Тактика игры в защите.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5.Составление и проведение самостоятельных занятий по подготовке к сдаче норм и требований ВФСК «ГТО».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6.Кроссфит.</w:t>
      </w:r>
    </w:p>
    <w:p w:rsidR="00CC3F3D" w:rsidRPr="00CC3F3D" w:rsidRDefault="00B7007E" w:rsidP="00CC3F3D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 9-12</w:t>
      </w:r>
    </w:p>
    <w:p w:rsidR="00CC3F3D" w:rsidRDefault="00CC3F3D" w:rsidP="00B81D06">
      <w:p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</w:p>
    <w:p w:rsidR="00CC3F3D" w:rsidRDefault="00CC3F3D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3F3D" w:rsidRDefault="00CC3F3D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994FFE" w:rsidP="00994FFE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Футбол</w:t>
      </w:r>
    </w:p>
    <w:p w:rsidR="00393239" w:rsidRPr="00B03910" w:rsidRDefault="00393239" w:rsidP="00994FFE">
      <w:pPr>
        <w:tabs>
          <w:tab w:val="left" w:pos="10076"/>
        </w:tabs>
        <w:spacing w:after="0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(основная и подготовительная группы)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3743"/>
        <w:gridCol w:w="1072"/>
        <w:gridCol w:w="1160"/>
        <w:gridCol w:w="1160"/>
        <w:gridCol w:w="1163"/>
      </w:tblGrid>
      <w:tr w:rsidR="00393239" w:rsidRPr="00B03910" w:rsidTr="00393239">
        <w:trPr>
          <w:trHeight w:val="84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Нормативы</w:t>
            </w:r>
          </w:p>
        </w:tc>
        <w:tc>
          <w:tcPr>
            <w:tcW w:w="1072" w:type="dxa"/>
            <w:vMerge w:val="restart"/>
          </w:tcPr>
          <w:p w:rsidR="00393239" w:rsidRPr="00B03910" w:rsidRDefault="008248B7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</w:p>
        </w:tc>
        <w:tc>
          <w:tcPr>
            <w:tcW w:w="3483" w:type="dxa"/>
            <w:gridSpan w:val="3"/>
          </w:tcPr>
          <w:p w:rsidR="00393239" w:rsidRPr="00B03910" w:rsidRDefault="00B7007E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393239" w:rsidRPr="00B03910" w:rsidTr="00393239">
        <w:trPr>
          <w:trHeight w:val="145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Набивание мяча на ноге</w:t>
            </w: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Набивание мяча на колене</w:t>
            </w: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Набивание мяча на голове</w:t>
            </w: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Челночный бег 10Х10</w:t>
            </w: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3" w:type="dxa"/>
            <w:vMerge w:val="restart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Бег на 100 метров</w:t>
            </w: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1160" w:type="dxa"/>
          </w:tcPr>
          <w:p w:rsidR="00393239" w:rsidRPr="00B03910" w:rsidRDefault="008248B7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3239" w:rsidRPr="00B03910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14.8</w:t>
            </w:r>
          </w:p>
        </w:tc>
      </w:tr>
      <w:tr w:rsidR="00393239" w:rsidRPr="00B03910" w:rsidTr="00393239">
        <w:trPr>
          <w:trHeight w:val="162"/>
        </w:trPr>
        <w:tc>
          <w:tcPr>
            <w:tcW w:w="740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  <w:vMerge/>
          </w:tcPr>
          <w:p w:rsidR="00393239" w:rsidRPr="00B03910" w:rsidRDefault="00393239" w:rsidP="00B03910">
            <w:pPr>
              <w:tabs>
                <w:tab w:val="left" w:pos="10076"/>
              </w:tabs>
              <w:spacing w:after="0"/>
              <w:ind w:right="-568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15.8</w:t>
            </w:r>
          </w:p>
        </w:tc>
        <w:tc>
          <w:tcPr>
            <w:tcW w:w="1160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16.9</w:t>
            </w:r>
          </w:p>
        </w:tc>
        <w:tc>
          <w:tcPr>
            <w:tcW w:w="1163" w:type="dxa"/>
          </w:tcPr>
          <w:p w:rsidR="00393239" w:rsidRPr="00B03910" w:rsidRDefault="00393239" w:rsidP="008248B7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17.9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(специальная группа)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презентаций по темам: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1.История Футбола в России.</w:t>
      </w:r>
    </w:p>
    <w:p w:rsidR="00393239" w:rsidRPr="00B03910" w:rsidRDefault="00393239" w:rsidP="00B03910">
      <w:pPr>
        <w:numPr>
          <w:ilvl w:val="0"/>
          <w:numId w:val="10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Правила игры в Футбол.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3.Тактика игры в нападение.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4.Тактика игры в защите.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5.Составление и проведение самостоятельных занятий по подготовке к сдаче норм и требований ВФСК «ГТО».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6.Кроссфит.</w:t>
      </w:r>
    </w:p>
    <w:p w:rsidR="00393239" w:rsidRPr="00B03910" w:rsidRDefault="008248B7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 см. стр.</w:t>
      </w:r>
      <w:r w:rsidR="00B7007E">
        <w:rPr>
          <w:rFonts w:ascii="Times New Roman" w:hAnsi="Times New Roman" w:cs="Times New Roman"/>
          <w:sz w:val="28"/>
          <w:szCs w:val="28"/>
        </w:rPr>
        <w:t xml:space="preserve"> 9-12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54785C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Прикладной модуль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Оценка за выполнение заданий прикладного модуля усчитывается при выставлении итоговой оценки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Задание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Выполнение комплекса упражнений для профилактики профессиональных заболеваний с учётом специфики будущей профессиональной деятельности.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Демонстрация комплекса упражнений на разные группы мышц с учётом специфики будущей профессиональной деятельности.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«5» - студент подобрал, показал, прокомментировал не менее 10-12 упражнений на разные группы мышц, направленных на профилактику заболеваний, связанных с будущей профессиональной деятельностью.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«4» - студент подобрал, показал, прокомментировал не менее 8 упражнений на разные группы мышц, направленных на профилактику заболеваний связанных с будущей профессиональной деятельностью.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«3»  - студент подобрал, показал не менее 6 упражнений на разные группы мышц, направленных на профилактику заболеваний связанных с будущей профессиональной деятельностью.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«2» - задание не выполнено.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B81D06" w:rsidRDefault="00B81D06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lastRenderedPageBreak/>
        <w:t>Требования к подготовке презентации</w:t>
      </w:r>
    </w:p>
    <w:p w:rsidR="00393239" w:rsidRPr="00B03910" w:rsidRDefault="00393239" w:rsidP="00CC3F3D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Подготовка слайдов к презентации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Рекомендации по о</w:t>
      </w:r>
      <w:r w:rsidRPr="00B03910">
        <w:rPr>
          <w:rFonts w:ascii="Times New Roman" w:hAnsi="Times New Roman" w:cs="Times New Roman"/>
          <w:sz w:val="28"/>
          <w:szCs w:val="28"/>
          <w:lang w:val="en-US"/>
        </w:rPr>
        <w:t>формлени</w:t>
      </w:r>
      <w:r w:rsidRPr="00B03910">
        <w:rPr>
          <w:rFonts w:ascii="Times New Roman" w:hAnsi="Times New Roman" w:cs="Times New Roman"/>
          <w:sz w:val="28"/>
          <w:szCs w:val="28"/>
        </w:rPr>
        <w:t>ю</w:t>
      </w:r>
      <w:r w:rsidRPr="00B03910">
        <w:rPr>
          <w:rFonts w:ascii="Times New Roman" w:hAnsi="Times New Roman" w:cs="Times New Roman"/>
          <w:sz w:val="28"/>
          <w:szCs w:val="28"/>
          <w:lang w:val="en-US"/>
        </w:rPr>
        <w:t xml:space="preserve"> слайдов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709"/>
      </w:tblGrid>
      <w:tr w:rsidR="00393239" w:rsidRPr="00B03910" w:rsidTr="00D56E12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393239" w:rsidRPr="00B03910" w:rsidTr="00D56E12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фона предпочтительны холодные светлые тона (лучше пастельные).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393239" w:rsidRPr="00B03910" w:rsidTr="00D56E12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 цвета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393239" w:rsidRPr="00B03910" w:rsidTr="00D56E12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 эффекты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03910">
        <w:rPr>
          <w:rFonts w:ascii="Times New Roman" w:hAnsi="Times New Roman" w:cs="Times New Roman"/>
          <w:sz w:val="28"/>
          <w:szCs w:val="28"/>
          <w:lang w:val="en-US"/>
        </w:rPr>
        <w:t>Представление информации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 информации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 информации на странице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Шрифты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Шрифты без засечек легче читать с большого расстояния.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 выделения информации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 информации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393239" w:rsidRPr="00B03910" w:rsidTr="0039323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 слайдов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39" w:rsidRPr="00B03910" w:rsidRDefault="00393239" w:rsidP="00D56E12">
            <w:pPr>
              <w:tabs>
                <w:tab w:val="left" w:pos="10076"/>
              </w:tabs>
              <w:spacing w:after="0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B03910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03910">
        <w:rPr>
          <w:rFonts w:ascii="Times New Roman" w:hAnsi="Times New Roman" w:cs="Times New Roman"/>
          <w:sz w:val="28"/>
          <w:szCs w:val="28"/>
          <w:u w:val="single"/>
        </w:rPr>
        <w:t>«Отлично»: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оформление презентации соответствует предъявляемым требованиям;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03910">
        <w:rPr>
          <w:rFonts w:ascii="Times New Roman" w:hAnsi="Times New Roman" w:cs="Times New Roman"/>
          <w:sz w:val="28"/>
          <w:szCs w:val="28"/>
          <w:u w:val="single"/>
        </w:rPr>
        <w:t>«Хорошо»: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оформление презентации соответствует предъявляемым требованиям;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03910">
        <w:rPr>
          <w:rFonts w:ascii="Times New Roman" w:hAnsi="Times New Roman" w:cs="Times New Roman"/>
          <w:sz w:val="28"/>
          <w:szCs w:val="28"/>
          <w:u w:val="single"/>
        </w:rPr>
        <w:t>«Удовлетворительно»: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имеются замечания по содержанию работы и оформлению презентации;</w:t>
      </w:r>
    </w:p>
    <w:p w:rsidR="00393239" w:rsidRPr="00B03910" w:rsidRDefault="00393239" w:rsidP="00B03910">
      <w:pPr>
        <w:numPr>
          <w:ilvl w:val="0"/>
          <w:numId w:val="6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393239" w:rsidRPr="00B03910" w:rsidRDefault="00393239" w:rsidP="00B03910">
      <w:pPr>
        <w:tabs>
          <w:tab w:val="left" w:pos="10076"/>
        </w:tabs>
        <w:spacing w:after="0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393239" w:rsidRPr="00B03910" w:rsidRDefault="00393239" w:rsidP="00B03910">
      <w:pPr>
        <w:numPr>
          <w:ilvl w:val="0"/>
          <w:numId w:val="7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393239" w:rsidRPr="00B81D06" w:rsidRDefault="00393239" w:rsidP="00B81D06">
      <w:pPr>
        <w:numPr>
          <w:ilvl w:val="0"/>
          <w:numId w:val="7"/>
        </w:numPr>
        <w:tabs>
          <w:tab w:val="left" w:pos="10076"/>
        </w:tabs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B03910">
        <w:rPr>
          <w:rFonts w:ascii="Times New Roman" w:hAnsi="Times New Roman" w:cs="Times New Roman"/>
          <w:sz w:val="28"/>
          <w:szCs w:val="28"/>
        </w:rPr>
        <w:t>к защите обучающийся не допускается.</w:t>
      </w:r>
    </w:p>
    <w:sectPr w:rsidR="00393239" w:rsidRPr="00B81D06" w:rsidSect="00123613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977" w:rsidRDefault="00286977" w:rsidP="00CC3F3D">
      <w:pPr>
        <w:spacing w:after="0" w:line="240" w:lineRule="auto"/>
      </w:pPr>
      <w:r>
        <w:separator/>
      </w:r>
    </w:p>
  </w:endnote>
  <w:endnote w:type="continuationSeparator" w:id="0">
    <w:p w:rsidR="00286977" w:rsidRDefault="00286977" w:rsidP="00CC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7033186"/>
      <w:docPartObj>
        <w:docPartGallery w:val="Page Numbers (Bottom of Page)"/>
        <w:docPartUnique/>
      </w:docPartObj>
    </w:sdtPr>
    <w:sdtEndPr/>
    <w:sdtContent>
      <w:p w:rsidR="00B81D06" w:rsidRDefault="00B81D0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4AB">
          <w:rPr>
            <w:noProof/>
          </w:rPr>
          <w:t>4</w:t>
        </w:r>
        <w:r>
          <w:fldChar w:fldCharType="end"/>
        </w:r>
      </w:p>
    </w:sdtContent>
  </w:sdt>
  <w:p w:rsidR="00B81D06" w:rsidRDefault="00B81D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977" w:rsidRDefault="00286977" w:rsidP="00CC3F3D">
      <w:pPr>
        <w:spacing w:after="0" w:line="240" w:lineRule="auto"/>
      </w:pPr>
      <w:r>
        <w:separator/>
      </w:r>
    </w:p>
  </w:footnote>
  <w:footnote w:type="continuationSeparator" w:id="0">
    <w:p w:rsidR="00286977" w:rsidRDefault="00286977" w:rsidP="00CC3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0562428"/>
    <w:multiLevelType w:val="hybridMultilevel"/>
    <w:tmpl w:val="65084C64"/>
    <w:lvl w:ilvl="0" w:tplc="48125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13E44"/>
    <w:multiLevelType w:val="hybridMultilevel"/>
    <w:tmpl w:val="9AA6492C"/>
    <w:lvl w:ilvl="0" w:tplc="6180ED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DA5427"/>
    <w:multiLevelType w:val="hybridMultilevel"/>
    <w:tmpl w:val="78A0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532C7"/>
    <w:multiLevelType w:val="hybridMultilevel"/>
    <w:tmpl w:val="78A0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763CA"/>
    <w:multiLevelType w:val="hybridMultilevel"/>
    <w:tmpl w:val="9AA6492C"/>
    <w:lvl w:ilvl="0" w:tplc="6180ED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5457B8"/>
    <w:multiLevelType w:val="hybridMultilevel"/>
    <w:tmpl w:val="E1342C36"/>
    <w:lvl w:ilvl="0" w:tplc="79BA3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E0232"/>
    <w:multiLevelType w:val="multilevel"/>
    <w:tmpl w:val="AAFC00BA"/>
    <w:styleLink w:val="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2256A9"/>
    <w:multiLevelType w:val="hybridMultilevel"/>
    <w:tmpl w:val="196A75BA"/>
    <w:lvl w:ilvl="0" w:tplc="434E7648">
      <w:start w:val="1"/>
      <w:numFmt w:val="decimal"/>
      <w:lvlText w:val="%1."/>
      <w:lvlJc w:val="left"/>
      <w:pPr>
        <w:ind w:left="141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FC"/>
    <w:rsid w:val="00123613"/>
    <w:rsid w:val="00260273"/>
    <w:rsid w:val="00286977"/>
    <w:rsid w:val="00316292"/>
    <w:rsid w:val="00393239"/>
    <w:rsid w:val="00426C5A"/>
    <w:rsid w:val="004B560B"/>
    <w:rsid w:val="0054785C"/>
    <w:rsid w:val="00586D21"/>
    <w:rsid w:val="006F2797"/>
    <w:rsid w:val="00701286"/>
    <w:rsid w:val="008248B7"/>
    <w:rsid w:val="00892E18"/>
    <w:rsid w:val="00994FFE"/>
    <w:rsid w:val="009A0B25"/>
    <w:rsid w:val="009C5A16"/>
    <w:rsid w:val="00A6190B"/>
    <w:rsid w:val="00A774B7"/>
    <w:rsid w:val="00B03910"/>
    <w:rsid w:val="00B7007E"/>
    <w:rsid w:val="00B81D06"/>
    <w:rsid w:val="00C23465"/>
    <w:rsid w:val="00C31E39"/>
    <w:rsid w:val="00CB4EFC"/>
    <w:rsid w:val="00CC3F3D"/>
    <w:rsid w:val="00D23FE0"/>
    <w:rsid w:val="00D56E12"/>
    <w:rsid w:val="00DC02DD"/>
    <w:rsid w:val="00DC04AB"/>
    <w:rsid w:val="00E40781"/>
    <w:rsid w:val="00EB72BD"/>
    <w:rsid w:val="00F4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BDAC4C-6850-432C-9530-95D92DEB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F3D"/>
  </w:style>
  <w:style w:type="paragraph" w:styleId="10">
    <w:name w:val="heading 1"/>
    <w:basedOn w:val="a"/>
    <w:next w:val="a"/>
    <w:link w:val="11"/>
    <w:qFormat/>
    <w:rsid w:val="0039323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323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39323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393239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5"/>
    <w:uiPriority w:val="34"/>
    <w:qFormat/>
    <w:rsid w:val="009C5A16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basedOn w:val="a0"/>
    <w:link w:val="a4"/>
    <w:uiPriority w:val="34"/>
    <w:qFormat/>
    <w:locked/>
    <w:rsid w:val="006F2797"/>
  </w:style>
  <w:style w:type="table" w:styleId="a6">
    <w:name w:val="Table Grid"/>
    <w:basedOn w:val="a1"/>
    <w:uiPriority w:val="59"/>
    <w:rsid w:val="006F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F2797"/>
    <w:rPr>
      <w:color w:val="0000FF"/>
      <w:u w:val="single"/>
    </w:rPr>
  </w:style>
  <w:style w:type="paragraph" w:customStyle="1" w:styleId="Default">
    <w:name w:val="Default"/>
    <w:rsid w:val="006F27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nhideWhenUsed/>
    <w:rsid w:val="00316292"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link w:val="10"/>
    <w:rsid w:val="00393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323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39323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393239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932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393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32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393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393239"/>
    <w:rPr>
      <w:rFonts w:ascii="Times New Roman" w:hAnsi="Times New Roman" w:cs="Times New Roman" w:hint="default"/>
      <w:b/>
      <w:bCs w:val="0"/>
    </w:rPr>
  </w:style>
  <w:style w:type="paragraph" w:styleId="ae">
    <w:name w:val="annotation text"/>
    <w:basedOn w:val="a"/>
    <w:link w:val="af"/>
    <w:uiPriority w:val="99"/>
    <w:semiHidden/>
    <w:unhideWhenUsed/>
    <w:rsid w:val="0039323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9323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393239"/>
    <w:pPr>
      <w:spacing w:after="0" w:line="240" w:lineRule="auto"/>
      <w:ind w:left="5040" w:firstLine="720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39323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39323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323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5"/>
    <w:rsid w:val="0039323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4"/>
    <w:unhideWhenUsed/>
    <w:rsid w:val="00393239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393239"/>
  </w:style>
  <w:style w:type="paragraph" w:styleId="21">
    <w:name w:val="Body Text Indent 2"/>
    <w:basedOn w:val="a"/>
    <w:link w:val="22"/>
    <w:uiPriority w:val="99"/>
    <w:semiHidden/>
    <w:unhideWhenUsed/>
    <w:rsid w:val="0039323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9323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rsid w:val="00393239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Balloon Text"/>
    <w:basedOn w:val="a"/>
    <w:link w:val="af6"/>
    <w:uiPriority w:val="99"/>
    <w:semiHidden/>
    <w:unhideWhenUsed/>
    <w:rsid w:val="003932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393239"/>
    <w:rPr>
      <w:rFonts w:ascii="Segoe UI" w:hAnsi="Segoe UI" w:cs="Segoe UI"/>
      <w:sz w:val="18"/>
      <w:szCs w:val="18"/>
    </w:rPr>
  </w:style>
  <w:style w:type="character" w:customStyle="1" w:styleId="af8">
    <w:name w:val="Без интервала Знак"/>
    <w:link w:val="af9"/>
    <w:uiPriority w:val="99"/>
    <w:locked/>
    <w:rsid w:val="00393239"/>
    <w:rPr>
      <w:rFonts w:ascii="Times New Roman" w:eastAsia="Times New Roman" w:hAnsi="Times New Roman" w:cs="Times New Roman"/>
    </w:rPr>
  </w:style>
  <w:style w:type="paragraph" w:styleId="af9">
    <w:name w:val="No Spacing"/>
    <w:link w:val="af8"/>
    <w:uiPriority w:val="99"/>
    <w:qFormat/>
    <w:rsid w:val="0039323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4">
    <w:name w:val="Знак1"/>
    <w:basedOn w:val="a"/>
    <w:uiPriority w:val="99"/>
    <w:rsid w:val="00393239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ag3">
    <w:name w:val="_Zag3"/>
    <w:basedOn w:val="a"/>
    <w:uiPriority w:val="99"/>
    <w:rsid w:val="00393239"/>
    <w:pPr>
      <w:spacing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4"/>
    </w:rPr>
  </w:style>
  <w:style w:type="paragraph" w:customStyle="1" w:styleId="Style17">
    <w:name w:val="Style17"/>
    <w:basedOn w:val="a"/>
    <w:uiPriority w:val="99"/>
    <w:rsid w:val="00393239"/>
    <w:pPr>
      <w:widowControl w:val="0"/>
      <w:autoSpaceDE w:val="0"/>
      <w:autoSpaceDN w:val="0"/>
      <w:adjustRightInd w:val="0"/>
      <w:spacing w:after="0" w:line="248" w:lineRule="exact"/>
      <w:ind w:firstLine="348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93239"/>
    <w:pPr>
      <w:widowControl w:val="0"/>
      <w:autoSpaceDE w:val="0"/>
      <w:autoSpaceDN w:val="0"/>
      <w:adjustRightInd w:val="0"/>
      <w:spacing w:after="0" w:line="226" w:lineRule="exact"/>
      <w:ind w:firstLine="338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393239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5">
    <w:name w:val="Обычный1"/>
    <w:uiPriority w:val="99"/>
    <w:rsid w:val="00393239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a">
    <w:name w:val="Стиль"/>
    <w:uiPriority w:val="99"/>
    <w:rsid w:val="00393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бычный2"/>
    <w:uiPriority w:val="99"/>
    <w:rsid w:val="00393239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44">
    <w:name w:val="Style44"/>
    <w:basedOn w:val="a"/>
    <w:uiPriority w:val="99"/>
    <w:rsid w:val="00393239"/>
    <w:pPr>
      <w:widowControl w:val="0"/>
      <w:autoSpaceDE w:val="0"/>
      <w:autoSpaceDN w:val="0"/>
      <w:adjustRightInd w:val="0"/>
      <w:spacing w:after="0" w:line="324" w:lineRule="exact"/>
      <w:ind w:firstLine="113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uiPriority w:val="99"/>
    <w:rsid w:val="003932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393239"/>
  </w:style>
  <w:style w:type="character" w:customStyle="1" w:styleId="apple-converted-space">
    <w:name w:val="apple-converted-space"/>
    <w:rsid w:val="00393239"/>
  </w:style>
  <w:style w:type="character" w:customStyle="1" w:styleId="17">
    <w:name w:val="Без интервала Знак1"/>
    <w:uiPriority w:val="99"/>
    <w:rsid w:val="00393239"/>
    <w:rPr>
      <w:rFonts w:ascii="Calibri" w:hAnsi="Calibri" w:cs="Calibri" w:hint="default"/>
      <w:lang w:eastAsia="ru-RU"/>
    </w:rPr>
  </w:style>
  <w:style w:type="character" w:customStyle="1" w:styleId="FontStyle393">
    <w:name w:val="Font Style393"/>
    <w:uiPriority w:val="99"/>
    <w:rsid w:val="00393239"/>
    <w:rPr>
      <w:rFonts w:ascii="Times New Roman" w:hAnsi="Times New Roman" w:cs="Times New Roman" w:hint="default"/>
      <w:sz w:val="20"/>
    </w:rPr>
  </w:style>
  <w:style w:type="character" w:customStyle="1" w:styleId="FontStyle395">
    <w:name w:val="Font Style395"/>
    <w:uiPriority w:val="99"/>
    <w:rsid w:val="00393239"/>
    <w:rPr>
      <w:rFonts w:ascii="Times New Roman" w:hAnsi="Times New Roman" w:cs="Times New Roman" w:hint="default"/>
      <w:b/>
      <w:bCs w:val="0"/>
      <w:sz w:val="20"/>
    </w:rPr>
  </w:style>
  <w:style w:type="paragraph" w:customStyle="1" w:styleId="Iauiue">
    <w:name w:val="Iau?iue"/>
    <w:uiPriority w:val="99"/>
    <w:rsid w:val="00393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393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Стиль1"/>
    <w:uiPriority w:val="99"/>
    <w:rsid w:val="00393239"/>
    <w:pPr>
      <w:numPr>
        <w:numId w:val="2"/>
      </w:numPr>
    </w:pPr>
  </w:style>
  <w:style w:type="paragraph" w:customStyle="1" w:styleId="book-paragraph">
    <w:name w:val="book-paragraph"/>
    <w:basedOn w:val="a"/>
    <w:rsid w:val="00393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93239"/>
    <w:pPr>
      <w:spacing w:before="100" w:beforeAutospacing="1" w:after="115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jk">
    <w:name w:val="cjk"/>
    <w:basedOn w:val="a"/>
    <w:rsid w:val="00393239"/>
    <w:pPr>
      <w:spacing w:before="100" w:beforeAutospacing="1" w:after="115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tl">
    <w:name w:val="ctl"/>
    <w:basedOn w:val="a"/>
    <w:rsid w:val="00393239"/>
    <w:pPr>
      <w:spacing w:before="100" w:beforeAutospacing="1" w:after="115"/>
    </w:pPr>
    <w:rPr>
      <w:rFonts w:ascii="Calibri" w:eastAsia="Times New Roman" w:hAnsi="Calibri" w:cs="Times New Roman"/>
      <w:color w:val="000000"/>
      <w:lang w:eastAsia="ru-RU"/>
    </w:rPr>
  </w:style>
  <w:style w:type="paragraph" w:styleId="afb">
    <w:name w:val="List"/>
    <w:basedOn w:val="a"/>
    <w:rsid w:val="0039323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393239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8">
    <w:name w:val="Светлая заливка1"/>
    <w:basedOn w:val="a1"/>
    <w:uiPriority w:val="60"/>
    <w:rsid w:val="00393239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4">
    <w:name w:val="Light Shading Accent 4"/>
    <w:basedOn w:val="a1"/>
    <w:uiPriority w:val="60"/>
    <w:rsid w:val="00393239"/>
    <w:pPr>
      <w:spacing w:after="0" w:line="240" w:lineRule="auto"/>
    </w:pPr>
    <w:rPr>
      <w:rFonts w:ascii="Calibri" w:eastAsia="Times New Roman" w:hAnsi="Calibri" w:cs="Times New Roman"/>
      <w:color w:val="5F497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afc">
    <w:name w:val="Содержимое таблицы"/>
    <w:basedOn w:val="a"/>
    <w:rsid w:val="00393239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32">
    <w:name w:val="Обычный3"/>
    <w:rsid w:val="0039323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Список 31"/>
    <w:basedOn w:val="32"/>
    <w:rsid w:val="00393239"/>
    <w:pPr>
      <w:ind w:left="849" w:hanging="283"/>
    </w:pPr>
  </w:style>
  <w:style w:type="paragraph" w:styleId="33">
    <w:name w:val="Body Text 3"/>
    <w:basedOn w:val="a"/>
    <w:link w:val="34"/>
    <w:uiPriority w:val="99"/>
    <w:semiHidden/>
    <w:unhideWhenUsed/>
    <w:rsid w:val="00393239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239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w">
    <w:name w:val="w"/>
    <w:rsid w:val="0039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4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148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3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8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38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79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7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738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1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6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8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97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58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90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27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13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7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76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1539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26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5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866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3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0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07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7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4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0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87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9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9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96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5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3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4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6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88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1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3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288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9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6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85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610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27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414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38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2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582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2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03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57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06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54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90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76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49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9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452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26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0817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10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6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1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39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75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82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12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5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96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86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26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80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9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81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6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2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661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6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80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0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5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53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69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026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6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80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9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2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70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7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3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9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637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20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08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47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8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97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6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248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63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7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DDC41-EC59-41D1-BA06-9E8018C6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Данил Григорьев</cp:lastModifiedBy>
  <cp:revision>2</cp:revision>
  <dcterms:created xsi:type="dcterms:W3CDTF">2024-11-18T14:45:00Z</dcterms:created>
  <dcterms:modified xsi:type="dcterms:W3CDTF">2024-11-18T14:45:00Z</dcterms:modified>
</cp:coreProperties>
</file>