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644DF0"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sz w:val="28"/>
          <w:szCs w:val="28"/>
        </w:rPr>
      </w:pPr>
      <w:r>
        <w:rPr>
          <w:sz w:val="28"/>
          <w:szCs w:val="28"/>
        </w:rPr>
        <w:t>Департамент образования и науки Курганской области</w:t>
      </w:r>
    </w:p>
    <w:p w14:paraId="160EB92C"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sz w:val="28"/>
          <w:szCs w:val="28"/>
        </w:rPr>
      </w:pPr>
    </w:p>
    <w:p w14:paraId="4DE27D50"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sz w:val="28"/>
          <w:szCs w:val="28"/>
        </w:rPr>
      </w:pPr>
      <w:r>
        <w:rPr>
          <w:sz w:val="28"/>
          <w:szCs w:val="28"/>
        </w:rPr>
        <w:t xml:space="preserve">Государственное бюджетное профессиональное образовательное учреждение </w:t>
      </w:r>
    </w:p>
    <w:p w14:paraId="04EE45FA"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sz w:val="28"/>
          <w:szCs w:val="28"/>
        </w:rPr>
      </w:pPr>
      <w:r>
        <w:rPr>
          <w:sz w:val="28"/>
          <w:szCs w:val="28"/>
        </w:rPr>
        <w:t>«Курганский технологический колледж</w:t>
      </w:r>
    </w:p>
    <w:p w14:paraId="43FF281D"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caps/>
          <w:sz w:val="28"/>
          <w:szCs w:val="28"/>
        </w:rPr>
      </w:pPr>
      <w:r>
        <w:rPr>
          <w:sz w:val="28"/>
          <w:szCs w:val="28"/>
        </w:rPr>
        <w:t>имени Героя Советского Союза Н.Я. Анфиногенова»</w:t>
      </w:r>
    </w:p>
    <w:p w14:paraId="2EB2C564"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caps/>
          <w:sz w:val="28"/>
          <w:szCs w:val="28"/>
        </w:rPr>
      </w:pPr>
    </w:p>
    <w:p w14:paraId="1B4B538A"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caps/>
          <w:sz w:val="28"/>
          <w:szCs w:val="28"/>
        </w:rPr>
      </w:pPr>
    </w:p>
    <w:p w14:paraId="33D0902D"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37ED48"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396C250"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A96B20"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37F9266"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02042ED"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0B438EA"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CF85967"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ПРОГРАММа </w:t>
      </w:r>
    </w:p>
    <w:p w14:paraId="6E8A97F6"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УЧЕБНОЙ ДИСЦИПЛИНЫ</w:t>
      </w:r>
    </w:p>
    <w:p w14:paraId="55F4A683"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5A4CA08"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«ИНФОРМАТИКА» (</w:t>
      </w:r>
      <w:r>
        <w:rPr>
          <w:bCs/>
          <w:sz w:val="28"/>
          <w:szCs w:val="28"/>
        </w:rPr>
        <w:t>базовый уровень</w:t>
      </w:r>
      <w:r>
        <w:rPr>
          <w:b/>
          <w:caps/>
          <w:sz w:val="28"/>
          <w:szCs w:val="28"/>
        </w:rPr>
        <w:t>)</w:t>
      </w:r>
    </w:p>
    <w:p w14:paraId="3DE75199"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caps/>
          <w:sz w:val="28"/>
          <w:szCs w:val="28"/>
        </w:rPr>
      </w:pPr>
      <w:r>
        <w:rPr>
          <w:sz w:val="28"/>
          <w:szCs w:val="28"/>
        </w:rPr>
        <w:t xml:space="preserve">для </w:t>
      </w:r>
      <w:r w:rsidR="0012267C">
        <w:rPr>
          <w:sz w:val="28"/>
          <w:szCs w:val="28"/>
        </w:rPr>
        <w:t>специальности</w:t>
      </w:r>
    </w:p>
    <w:p w14:paraId="6E32395D" w14:textId="77777777" w:rsidR="00471701" w:rsidRPr="00471701" w:rsidRDefault="001E055D" w:rsidP="00471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Pr>
          <w:bCs/>
          <w:sz w:val="28"/>
          <w:szCs w:val="28"/>
        </w:rPr>
        <w:t>54</w:t>
      </w:r>
      <w:r w:rsidR="0012267C">
        <w:rPr>
          <w:bCs/>
          <w:sz w:val="28"/>
          <w:szCs w:val="28"/>
        </w:rPr>
        <w:t>.02.0</w:t>
      </w:r>
      <w:r>
        <w:rPr>
          <w:bCs/>
          <w:sz w:val="28"/>
          <w:szCs w:val="28"/>
        </w:rPr>
        <w:t>1   Дизайн (по отраслям)</w:t>
      </w:r>
    </w:p>
    <w:p w14:paraId="17CF9C60"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2AEBE75"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4CD4F17"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601539"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81B0CD0"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0C770FD"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E466344"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D5AFAE0"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6572EAE"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9A691BE"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631F944"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6349E56"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BAB342A"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1FD10E3"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47DC84D"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87A2B22"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1D58641"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78C295B"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71B554E"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EA49BF3" w14:textId="77777777" w:rsidR="00CA49C2" w:rsidRDefault="00CA49C2"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BFFBAFB" w14:textId="77777777" w:rsidR="00CA49C2" w:rsidRDefault="00CA49C2"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CB4F2D8" w14:textId="77777777" w:rsidR="00747116" w:rsidRDefault="00747116" w:rsidP="0074711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14:paraId="24D52322" w14:textId="421E3A5F" w:rsidR="00747116" w:rsidRDefault="00C45C64" w:rsidP="00747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202</w:t>
      </w:r>
      <w:r w:rsidR="00D6250D">
        <w:rPr>
          <w:bCs/>
          <w:sz w:val="28"/>
          <w:szCs w:val="28"/>
        </w:rPr>
        <w:t>6</w:t>
      </w:r>
      <w:r w:rsidR="00747116">
        <w:rPr>
          <w:bCs/>
          <w:sz w:val="28"/>
          <w:szCs w:val="28"/>
        </w:rPr>
        <w:t xml:space="preserve"> г.</w:t>
      </w:r>
    </w:p>
    <w:tbl>
      <w:tblPr>
        <w:tblW w:w="10568" w:type="dxa"/>
        <w:tblLook w:val="04A0" w:firstRow="1" w:lastRow="0" w:firstColumn="1" w:lastColumn="0" w:noHBand="0" w:noVBand="1"/>
      </w:tblPr>
      <w:tblGrid>
        <w:gridCol w:w="5284"/>
        <w:gridCol w:w="5284"/>
      </w:tblGrid>
      <w:tr w:rsidR="00747116" w14:paraId="5365699B" w14:textId="77777777" w:rsidTr="00747116">
        <w:trPr>
          <w:trHeight w:val="2835"/>
        </w:trPr>
        <w:tc>
          <w:tcPr>
            <w:tcW w:w="5284" w:type="dxa"/>
          </w:tcPr>
          <w:p w14:paraId="3043FB55" w14:textId="77777777" w:rsidR="00B62A8E" w:rsidRDefault="00B62A8E" w:rsidP="00B62A8E">
            <w:pPr>
              <w:widowControl w:val="0"/>
              <w:tabs>
                <w:tab w:val="left" w:pos="0"/>
              </w:tabs>
              <w:suppressAutoHyphens/>
              <w:spacing w:line="360" w:lineRule="auto"/>
              <w:ind w:right="-144"/>
              <w:rPr>
                <w:sz w:val="28"/>
                <w:szCs w:val="28"/>
                <w:lang w:eastAsia="en-US"/>
              </w:rPr>
            </w:pPr>
            <w:r>
              <w:rPr>
                <w:sz w:val="28"/>
                <w:szCs w:val="28"/>
                <w:lang w:eastAsia="en-US"/>
              </w:rPr>
              <w:lastRenderedPageBreak/>
              <w:t>ОДОБРЕНА</w:t>
            </w:r>
          </w:p>
          <w:p w14:paraId="3B0DC63E" w14:textId="77777777" w:rsidR="00B62A8E" w:rsidRDefault="00B62A8E" w:rsidP="00B62A8E">
            <w:pPr>
              <w:widowControl w:val="0"/>
              <w:tabs>
                <w:tab w:val="left" w:pos="0"/>
              </w:tabs>
              <w:suppressAutoHyphens/>
              <w:spacing w:line="360" w:lineRule="auto"/>
              <w:ind w:right="-144"/>
              <w:rPr>
                <w:sz w:val="28"/>
                <w:szCs w:val="28"/>
                <w:lang w:eastAsia="en-US"/>
              </w:rPr>
            </w:pPr>
            <w:r>
              <w:rPr>
                <w:sz w:val="28"/>
                <w:szCs w:val="28"/>
                <w:lang w:eastAsia="en-US"/>
              </w:rPr>
              <w:t>Цикловой методической комиссией</w:t>
            </w:r>
          </w:p>
          <w:p w14:paraId="1A7B149D" w14:textId="77777777" w:rsidR="00B62A8E" w:rsidRDefault="00B62A8E" w:rsidP="00B62A8E">
            <w:pPr>
              <w:widowControl w:val="0"/>
              <w:tabs>
                <w:tab w:val="left" w:pos="0"/>
              </w:tabs>
              <w:suppressAutoHyphens/>
              <w:spacing w:line="360" w:lineRule="auto"/>
              <w:ind w:right="-144"/>
              <w:rPr>
                <w:sz w:val="28"/>
                <w:szCs w:val="28"/>
                <w:lang w:eastAsia="en-US"/>
              </w:rPr>
            </w:pPr>
            <w:r>
              <w:rPr>
                <w:sz w:val="28"/>
                <w:szCs w:val="28"/>
                <w:lang w:eastAsia="en-US"/>
              </w:rPr>
              <w:t>Общеобразовательных дисциплин</w:t>
            </w:r>
          </w:p>
          <w:p w14:paraId="7ED28793" w14:textId="4581DB71" w:rsidR="00B62A8E" w:rsidRDefault="00D6250D" w:rsidP="00B62A8E">
            <w:pPr>
              <w:widowControl w:val="0"/>
              <w:tabs>
                <w:tab w:val="left" w:pos="0"/>
              </w:tabs>
              <w:suppressAutoHyphens/>
              <w:spacing w:line="360" w:lineRule="auto"/>
              <w:ind w:right="-144"/>
              <w:rPr>
                <w:sz w:val="28"/>
                <w:szCs w:val="28"/>
                <w:lang w:eastAsia="en-US"/>
              </w:rPr>
            </w:pPr>
            <w:r>
              <w:rPr>
                <w:sz w:val="28"/>
                <w:szCs w:val="28"/>
                <w:lang w:eastAsia="en-US"/>
              </w:rPr>
              <w:t>Протокол от   28</w:t>
            </w:r>
            <w:r w:rsidR="00B62A8E">
              <w:rPr>
                <w:sz w:val="28"/>
                <w:szCs w:val="28"/>
                <w:lang w:eastAsia="en-US"/>
              </w:rPr>
              <w:t>.05.</w:t>
            </w:r>
            <w:r w:rsidR="00B62A8E">
              <w:rPr>
                <w:sz w:val="28"/>
                <w:szCs w:val="28"/>
              </w:rPr>
              <w:t>202</w:t>
            </w:r>
            <w:r>
              <w:rPr>
                <w:sz w:val="28"/>
                <w:szCs w:val="28"/>
              </w:rPr>
              <w:t>6</w:t>
            </w:r>
            <w:bookmarkStart w:id="0" w:name="_GoBack"/>
            <w:bookmarkEnd w:id="0"/>
            <w:r w:rsidR="00B62A8E">
              <w:rPr>
                <w:sz w:val="28"/>
                <w:szCs w:val="28"/>
              </w:rPr>
              <w:t xml:space="preserve"> г. № 10</w:t>
            </w:r>
          </w:p>
          <w:p w14:paraId="6DA8099C" w14:textId="77777777" w:rsidR="00B62A8E" w:rsidRDefault="00B62A8E" w:rsidP="00B62A8E">
            <w:pPr>
              <w:widowControl w:val="0"/>
              <w:tabs>
                <w:tab w:val="left" w:pos="0"/>
              </w:tabs>
              <w:suppressAutoHyphens/>
              <w:spacing w:line="360" w:lineRule="auto"/>
              <w:ind w:right="-144"/>
              <w:rPr>
                <w:sz w:val="28"/>
                <w:szCs w:val="28"/>
                <w:lang w:eastAsia="en-US"/>
              </w:rPr>
            </w:pPr>
            <w:r>
              <w:rPr>
                <w:sz w:val="28"/>
                <w:szCs w:val="28"/>
                <w:lang w:eastAsia="en-US"/>
              </w:rPr>
              <w:t>Председатель ЦМК Глухова Н.Ю.</w:t>
            </w:r>
          </w:p>
          <w:p w14:paraId="6FB93D8C" w14:textId="77777777" w:rsidR="00747116" w:rsidRDefault="00747116">
            <w:pPr>
              <w:widowControl w:val="0"/>
              <w:tabs>
                <w:tab w:val="left" w:pos="0"/>
              </w:tabs>
              <w:suppressAutoHyphens/>
              <w:spacing w:line="360" w:lineRule="auto"/>
              <w:ind w:right="-144"/>
              <w:rPr>
                <w:lang w:eastAsia="en-US"/>
              </w:rPr>
            </w:pPr>
          </w:p>
          <w:p w14:paraId="307B1D52" w14:textId="77777777" w:rsidR="00747116" w:rsidRDefault="00747116">
            <w:pPr>
              <w:widowControl w:val="0"/>
              <w:tabs>
                <w:tab w:val="left" w:pos="0"/>
              </w:tabs>
              <w:suppressAutoHyphens/>
              <w:spacing w:line="360" w:lineRule="auto"/>
              <w:ind w:right="-144"/>
              <w:rPr>
                <w:sz w:val="28"/>
                <w:szCs w:val="28"/>
                <w:lang w:eastAsia="en-US"/>
              </w:rPr>
            </w:pPr>
          </w:p>
        </w:tc>
        <w:tc>
          <w:tcPr>
            <w:tcW w:w="5284" w:type="dxa"/>
          </w:tcPr>
          <w:p w14:paraId="7E209732" w14:textId="77777777" w:rsidR="00CA49C2" w:rsidRPr="00CA49C2" w:rsidRDefault="00CA49C2" w:rsidP="004D18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CA49C2">
              <w:rPr>
                <w:sz w:val="28"/>
                <w:szCs w:val="28"/>
              </w:rPr>
              <w:t>Рабочая программа учебной дисциплины «Информатика» разработана в соответствии с требованиями ФГОС СПО</w:t>
            </w:r>
            <w:r w:rsidR="004D1846">
              <w:rPr>
                <w:sz w:val="28"/>
                <w:szCs w:val="28"/>
              </w:rPr>
              <w:t xml:space="preserve"> </w:t>
            </w:r>
            <w:r w:rsidR="001E055D">
              <w:rPr>
                <w:bCs/>
                <w:sz w:val="28"/>
                <w:szCs w:val="28"/>
              </w:rPr>
              <w:t>54.02.01   Дизайн (по отраслям)</w:t>
            </w:r>
            <w:r w:rsidR="00747116" w:rsidRPr="00CA49C2">
              <w:rPr>
                <w:bCs/>
                <w:sz w:val="28"/>
                <w:szCs w:val="28"/>
                <w:lang w:eastAsia="en-US"/>
              </w:rPr>
              <w:t xml:space="preserve">, </w:t>
            </w:r>
            <w:r w:rsidR="00747116" w:rsidRPr="00CA49C2">
              <w:rPr>
                <w:sz w:val="28"/>
                <w:szCs w:val="28"/>
                <w:lang w:eastAsia="en-US"/>
              </w:rPr>
              <w:t xml:space="preserve">ФГОС СОО, </w:t>
            </w:r>
            <w:r w:rsidRPr="00CA49C2">
              <w:rPr>
                <w:bCs/>
                <w:sz w:val="28"/>
                <w:szCs w:val="28"/>
              </w:rPr>
              <w:t xml:space="preserve">на основе </w:t>
            </w:r>
            <w:r w:rsidRPr="00CA49C2">
              <w:rPr>
                <w:sz w:val="28"/>
                <w:szCs w:val="28"/>
              </w:rPr>
              <w:t>ФГОС СОО, ФОП СО</w:t>
            </w:r>
            <w:r w:rsidR="00EF2C90">
              <w:rPr>
                <w:sz w:val="28"/>
                <w:szCs w:val="28"/>
              </w:rPr>
              <w:t>О, с учетом получаемой специальности</w:t>
            </w:r>
            <w:r w:rsidRPr="00CA49C2">
              <w:rPr>
                <w:sz w:val="28"/>
                <w:szCs w:val="28"/>
              </w:rPr>
              <w:t>.</w:t>
            </w:r>
          </w:p>
          <w:p w14:paraId="43555326" w14:textId="77777777" w:rsidR="00747116" w:rsidRPr="00CA49C2" w:rsidRDefault="00747116" w:rsidP="004D18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sz w:val="28"/>
                <w:szCs w:val="28"/>
                <w:lang w:eastAsia="en-US"/>
              </w:rPr>
            </w:pPr>
          </w:p>
          <w:p w14:paraId="3B63A78E" w14:textId="77777777" w:rsidR="00747116" w:rsidRPr="00CA49C2" w:rsidRDefault="00747116" w:rsidP="004D18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sz w:val="28"/>
                <w:szCs w:val="28"/>
                <w:lang w:eastAsia="en-US"/>
              </w:rPr>
            </w:pPr>
          </w:p>
          <w:p w14:paraId="791FC8C0" w14:textId="77777777" w:rsidR="00747116" w:rsidRPr="00CA49C2" w:rsidRDefault="00747116" w:rsidP="004D1846">
            <w:pPr>
              <w:widowControl w:val="0"/>
              <w:tabs>
                <w:tab w:val="left" w:pos="0"/>
              </w:tabs>
              <w:suppressAutoHyphens/>
              <w:spacing w:line="276" w:lineRule="auto"/>
              <w:ind w:right="146"/>
              <w:jc w:val="both"/>
              <w:rPr>
                <w:sz w:val="28"/>
                <w:szCs w:val="28"/>
                <w:lang w:eastAsia="en-US"/>
              </w:rPr>
            </w:pPr>
          </w:p>
        </w:tc>
      </w:tr>
    </w:tbl>
    <w:p w14:paraId="3C2DD4A4" w14:textId="77777777" w:rsidR="00B62A8E" w:rsidRDefault="00B62A8E"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14:paraId="4515A20E" w14:textId="77777777" w:rsidR="00B62A8E" w:rsidRDefault="00B62A8E"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14:paraId="3C2ED120" w14:textId="77777777" w:rsidR="00B62A8E" w:rsidRDefault="00B62A8E"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14:paraId="749142E3" w14:textId="69F6CD4C"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Pr>
          <w:sz w:val="28"/>
          <w:szCs w:val="28"/>
        </w:rPr>
        <w:t>Разработчик:</w:t>
      </w:r>
    </w:p>
    <w:p w14:paraId="03BFE7AB" w14:textId="77777777" w:rsidR="00747116" w:rsidRDefault="00471701"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u w:val="single"/>
        </w:rPr>
      </w:pPr>
      <w:r>
        <w:rPr>
          <w:sz w:val="28"/>
          <w:szCs w:val="28"/>
          <w:u w:val="single"/>
        </w:rPr>
        <w:t>Каминская Е.</w:t>
      </w:r>
      <w:proofErr w:type="gramStart"/>
      <w:r>
        <w:rPr>
          <w:sz w:val="28"/>
          <w:szCs w:val="28"/>
          <w:u w:val="single"/>
        </w:rPr>
        <w:t>В</w:t>
      </w:r>
      <w:proofErr w:type="gramEnd"/>
      <w:r>
        <w:rPr>
          <w:sz w:val="28"/>
          <w:szCs w:val="28"/>
          <w:u w:val="single"/>
        </w:rPr>
        <w:t xml:space="preserve"> </w:t>
      </w:r>
      <w:r w:rsidR="00747116">
        <w:rPr>
          <w:sz w:val="28"/>
          <w:szCs w:val="28"/>
          <w:u w:val="single"/>
        </w:rPr>
        <w:t>преподаватель ГБПОУ «КТК»</w:t>
      </w:r>
    </w:p>
    <w:p w14:paraId="74273F7E"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u w:val="single"/>
        </w:rPr>
      </w:pPr>
    </w:p>
    <w:p w14:paraId="20BBC3B4" w14:textId="77777777" w:rsidR="00747116" w:rsidRDefault="00747116" w:rsidP="00747116">
      <w:pPr>
        <w:pStyle w:val="a4"/>
        <w:spacing w:line="360" w:lineRule="auto"/>
        <w:ind w:left="0" w:firstLine="0"/>
        <w:jc w:val="both"/>
        <w:rPr>
          <w:b w:val="0"/>
          <w:sz w:val="28"/>
          <w:szCs w:val="28"/>
        </w:rPr>
      </w:pPr>
    </w:p>
    <w:p w14:paraId="5E4F9ED7" w14:textId="77777777" w:rsidR="00747116" w:rsidRDefault="00747116" w:rsidP="00747116">
      <w:pPr>
        <w:pStyle w:val="a4"/>
        <w:spacing w:line="360" w:lineRule="auto"/>
        <w:ind w:left="0" w:firstLine="0"/>
        <w:jc w:val="both"/>
        <w:rPr>
          <w:b w:val="0"/>
          <w:sz w:val="28"/>
          <w:szCs w:val="28"/>
        </w:rPr>
      </w:pPr>
      <w:r>
        <w:rPr>
          <w:b w:val="0"/>
          <w:sz w:val="28"/>
          <w:szCs w:val="28"/>
        </w:rPr>
        <w:t xml:space="preserve">© ГБПОУ «КТК» </w:t>
      </w:r>
    </w:p>
    <w:p w14:paraId="2F8D7EC4" w14:textId="77777777" w:rsidR="00747116" w:rsidRDefault="00747116" w:rsidP="00747116">
      <w:pPr>
        <w:widowControl w:val="0"/>
        <w:suppressAutoHyphens/>
        <w:spacing w:line="360" w:lineRule="auto"/>
        <w:jc w:val="center"/>
        <w:rPr>
          <w:b/>
          <w:sz w:val="28"/>
          <w:szCs w:val="28"/>
        </w:rPr>
      </w:pPr>
      <w:r>
        <w:rPr>
          <w:b/>
          <w:sz w:val="28"/>
          <w:szCs w:val="28"/>
        </w:rPr>
        <w:br w:type="page"/>
      </w:r>
      <w:r>
        <w:rPr>
          <w:b/>
          <w:sz w:val="28"/>
          <w:szCs w:val="28"/>
        </w:rPr>
        <w:lastRenderedPageBreak/>
        <w:t>Содержание</w:t>
      </w:r>
    </w:p>
    <w:p w14:paraId="6244E4D1" w14:textId="77777777" w:rsidR="00747116" w:rsidRDefault="00747116" w:rsidP="00747116">
      <w:pPr>
        <w:widowControl w:val="0"/>
        <w:suppressAutoHyphens/>
        <w:spacing w:line="360" w:lineRule="auto"/>
        <w:jc w:val="center"/>
        <w:rPr>
          <w:sz w:val="28"/>
          <w:szCs w:val="28"/>
        </w:rPr>
      </w:pPr>
    </w:p>
    <w:tbl>
      <w:tblPr>
        <w:tblW w:w="0" w:type="auto"/>
        <w:tblLook w:val="04A0" w:firstRow="1" w:lastRow="0" w:firstColumn="1" w:lastColumn="0" w:noHBand="0" w:noVBand="1"/>
      </w:tblPr>
      <w:tblGrid>
        <w:gridCol w:w="8755"/>
      </w:tblGrid>
      <w:tr w:rsidR="00B62A8E" w14:paraId="608227D8" w14:textId="77777777" w:rsidTr="00747116">
        <w:tc>
          <w:tcPr>
            <w:tcW w:w="8755" w:type="dxa"/>
            <w:hideMark/>
          </w:tcPr>
          <w:p w14:paraId="080B07F0" w14:textId="77777777" w:rsidR="00B62A8E" w:rsidRDefault="00B62A8E">
            <w:pPr>
              <w:widowControl w:val="0"/>
              <w:suppressAutoHyphens/>
              <w:spacing w:line="360" w:lineRule="auto"/>
              <w:jc w:val="both"/>
              <w:rPr>
                <w:sz w:val="28"/>
                <w:szCs w:val="28"/>
                <w:lang w:eastAsia="en-US"/>
              </w:rPr>
            </w:pPr>
            <w:r>
              <w:rPr>
                <w:sz w:val="28"/>
                <w:szCs w:val="28"/>
                <w:lang w:eastAsia="en-US"/>
              </w:rPr>
              <w:t>1. Общая характеристика рабочей программы учебной дисциплины</w:t>
            </w:r>
          </w:p>
        </w:tc>
      </w:tr>
      <w:tr w:rsidR="00B62A8E" w14:paraId="52212A42" w14:textId="77777777" w:rsidTr="00747116">
        <w:tc>
          <w:tcPr>
            <w:tcW w:w="8755" w:type="dxa"/>
            <w:hideMark/>
          </w:tcPr>
          <w:p w14:paraId="7C3F8087" w14:textId="77777777" w:rsidR="00B62A8E" w:rsidRDefault="00B62A8E">
            <w:pPr>
              <w:widowControl w:val="0"/>
              <w:suppressAutoHyphens/>
              <w:spacing w:line="360" w:lineRule="auto"/>
              <w:jc w:val="both"/>
              <w:rPr>
                <w:sz w:val="28"/>
                <w:szCs w:val="28"/>
                <w:lang w:eastAsia="en-US"/>
              </w:rPr>
            </w:pPr>
            <w:r>
              <w:rPr>
                <w:sz w:val="28"/>
                <w:szCs w:val="28"/>
                <w:lang w:eastAsia="en-US"/>
              </w:rPr>
              <w:t>2. Структура и содержание учебной дисциплины</w:t>
            </w:r>
          </w:p>
        </w:tc>
      </w:tr>
      <w:tr w:rsidR="00B62A8E" w14:paraId="4B74D6A7" w14:textId="77777777" w:rsidTr="00747116">
        <w:tc>
          <w:tcPr>
            <w:tcW w:w="8755" w:type="dxa"/>
            <w:hideMark/>
          </w:tcPr>
          <w:p w14:paraId="5D5F1338" w14:textId="77777777" w:rsidR="00B62A8E" w:rsidRDefault="00B62A8E">
            <w:pPr>
              <w:widowControl w:val="0"/>
              <w:suppressAutoHyphens/>
              <w:spacing w:line="360" w:lineRule="auto"/>
              <w:jc w:val="both"/>
              <w:rPr>
                <w:sz w:val="28"/>
                <w:szCs w:val="28"/>
                <w:lang w:eastAsia="en-US"/>
              </w:rPr>
            </w:pPr>
            <w:r>
              <w:rPr>
                <w:sz w:val="28"/>
                <w:szCs w:val="28"/>
                <w:lang w:eastAsia="en-US"/>
              </w:rPr>
              <w:t xml:space="preserve">3. Условия реализации рабочей программы учебной дисциплины </w:t>
            </w:r>
          </w:p>
        </w:tc>
      </w:tr>
      <w:tr w:rsidR="00B62A8E" w14:paraId="42AFF643" w14:textId="77777777" w:rsidTr="00747116">
        <w:trPr>
          <w:trHeight w:val="366"/>
        </w:trPr>
        <w:tc>
          <w:tcPr>
            <w:tcW w:w="8755" w:type="dxa"/>
            <w:hideMark/>
          </w:tcPr>
          <w:p w14:paraId="5C5BA733" w14:textId="77777777" w:rsidR="00B62A8E" w:rsidRDefault="00B62A8E">
            <w:pPr>
              <w:widowControl w:val="0"/>
              <w:suppressAutoHyphens/>
              <w:spacing w:line="360" w:lineRule="auto"/>
              <w:jc w:val="both"/>
              <w:rPr>
                <w:sz w:val="28"/>
                <w:szCs w:val="28"/>
                <w:lang w:eastAsia="en-US"/>
              </w:rPr>
            </w:pPr>
            <w:r>
              <w:rPr>
                <w:sz w:val="28"/>
                <w:szCs w:val="28"/>
                <w:lang w:eastAsia="en-US"/>
              </w:rPr>
              <w:t>4. Контроль и оценка результатов освоения учебной дисциплины</w:t>
            </w:r>
          </w:p>
        </w:tc>
      </w:tr>
    </w:tbl>
    <w:p w14:paraId="73873BA8" w14:textId="77777777" w:rsidR="00747116" w:rsidRDefault="00747116" w:rsidP="00747116">
      <w:pPr>
        <w:widowControl w:val="0"/>
        <w:suppressAutoHyphens/>
        <w:jc w:val="center"/>
        <w:rPr>
          <w:sz w:val="28"/>
          <w:szCs w:val="28"/>
        </w:rPr>
      </w:pPr>
    </w:p>
    <w:p w14:paraId="26089BA3" w14:textId="77777777" w:rsidR="00747116" w:rsidRDefault="00747116" w:rsidP="00747116">
      <w:pPr>
        <w:widowControl w:val="0"/>
        <w:tabs>
          <w:tab w:val="left" w:pos="0"/>
        </w:tabs>
        <w:suppressAutoHyphens/>
        <w:ind w:firstLine="567"/>
        <w:jc w:val="both"/>
        <w:rPr>
          <w:b/>
          <w:sz w:val="28"/>
          <w:szCs w:val="28"/>
        </w:rPr>
      </w:pPr>
      <w:r>
        <w:rPr>
          <w:b/>
          <w:sz w:val="28"/>
          <w:szCs w:val="28"/>
        </w:rPr>
        <w:br w:type="page"/>
      </w:r>
      <w:r>
        <w:rPr>
          <w:b/>
          <w:sz w:val="28"/>
          <w:szCs w:val="28"/>
        </w:rPr>
        <w:lastRenderedPageBreak/>
        <w:t>1. Общая характеристика рабочей программы учебной дисциплины «</w:t>
      </w:r>
      <w:r>
        <w:rPr>
          <w:sz w:val="28"/>
          <w:szCs w:val="28"/>
        </w:rPr>
        <w:t>Информатика</w:t>
      </w:r>
      <w:r>
        <w:rPr>
          <w:b/>
          <w:sz w:val="28"/>
          <w:szCs w:val="28"/>
        </w:rPr>
        <w:t xml:space="preserve">» </w:t>
      </w:r>
    </w:p>
    <w:p w14:paraId="33477C94" w14:textId="77777777" w:rsidR="00747116" w:rsidRDefault="00747116" w:rsidP="00747116">
      <w:pPr>
        <w:widowControl w:val="0"/>
        <w:tabs>
          <w:tab w:val="left" w:pos="0"/>
        </w:tabs>
        <w:suppressAutoHyphens/>
        <w:ind w:firstLine="567"/>
        <w:jc w:val="both"/>
        <w:rPr>
          <w:b/>
          <w:sz w:val="28"/>
          <w:szCs w:val="28"/>
        </w:rPr>
      </w:pPr>
    </w:p>
    <w:p w14:paraId="588314BA" w14:textId="77777777" w:rsidR="00747116" w:rsidRDefault="00747116" w:rsidP="00747116">
      <w:pPr>
        <w:widowControl w:val="0"/>
        <w:tabs>
          <w:tab w:val="left" w:pos="0"/>
        </w:tabs>
        <w:suppressAutoHyphens/>
        <w:ind w:firstLine="567"/>
        <w:jc w:val="both"/>
        <w:rPr>
          <w:b/>
          <w:sz w:val="28"/>
          <w:szCs w:val="28"/>
        </w:rPr>
      </w:pPr>
      <w:r>
        <w:rPr>
          <w:b/>
          <w:sz w:val="28"/>
          <w:szCs w:val="28"/>
        </w:rPr>
        <w:t>1.1. Область применения программы</w:t>
      </w:r>
    </w:p>
    <w:p w14:paraId="37BF110B" w14:textId="40FFF1D5" w:rsidR="007B65DC" w:rsidRPr="007B65DC" w:rsidRDefault="006006EE" w:rsidP="007B65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Pr>
          <w:sz w:val="28"/>
          <w:szCs w:val="28"/>
        </w:rPr>
        <w:tab/>
      </w:r>
      <w:r w:rsidR="00747116">
        <w:rPr>
          <w:sz w:val="28"/>
          <w:szCs w:val="28"/>
        </w:rPr>
        <w:t>Рабочая</w:t>
      </w:r>
      <w:r w:rsidR="00747116">
        <w:rPr>
          <w:color w:val="E36C0A"/>
          <w:sz w:val="28"/>
          <w:szCs w:val="28"/>
        </w:rPr>
        <w:t xml:space="preserve"> </w:t>
      </w:r>
      <w:r w:rsidR="00747116">
        <w:rPr>
          <w:sz w:val="28"/>
          <w:szCs w:val="28"/>
        </w:rPr>
        <w:t xml:space="preserve">программа учебной дисциплины «Информатика» является обязательной частью общеобразовательного цикла программы подготовки </w:t>
      </w:r>
      <w:r w:rsidR="00B62A8E" w:rsidRPr="006F5D79">
        <w:rPr>
          <w:sz w:val="28"/>
          <w:szCs w:val="28"/>
        </w:rPr>
        <w:t>специалистов среднего звена</w:t>
      </w:r>
      <w:r w:rsidR="00B62A8E">
        <w:rPr>
          <w:sz w:val="28"/>
          <w:szCs w:val="28"/>
        </w:rPr>
        <w:t xml:space="preserve"> </w:t>
      </w:r>
      <w:r w:rsidR="00747116">
        <w:rPr>
          <w:sz w:val="28"/>
          <w:szCs w:val="28"/>
        </w:rPr>
        <w:t xml:space="preserve">в соответствии с ФГОС СПО по </w:t>
      </w:r>
      <w:r w:rsidR="004D1846">
        <w:rPr>
          <w:bCs/>
          <w:sz w:val="28"/>
          <w:szCs w:val="28"/>
        </w:rPr>
        <w:t>54.02.01 Дизайн (по отраслям)</w:t>
      </w:r>
    </w:p>
    <w:p w14:paraId="37FD94EF" w14:textId="77777777" w:rsidR="00747116" w:rsidRPr="006006EE" w:rsidRDefault="00747116" w:rsidP="006006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sz w:val="28"/>
          <w:szCs w:val="28"/>
        </w:rPr>
      </w:pPr>
    </w:p>
    <w:p w14:paraId="164768AC" w14:textId="77777777" w:rsidR="00747116" w:rsidRDefault="00747116" w:rsidP="00747116">
      <w:pPr>
        <w:widowControl w:val="0"/>
        <w:tabs>
          <w:tab w:val="left" w:pos="0"/>
        </w:tabs>
        <w:suppressAutoHyphens/>
        <w:jc w:val="both"/>
        <w:rPr>
          <w:color w:val="0070C0"/>
          <w:sz w:val="28"/>
          <w:szCs w:val="28"/>
        </w:rPr>
      </w:pPr>
    </w:p>
    <w:p w14:paraId="4C874BC6" w14:textId="77777777" w:rsidR="00747116" w:rsidRDefault="00747116" w:rsidP="00747116">
      <w:pPr>
        <w:widowControl w:val="0"/>
        <w:tabs>
          <w:tab w:val="left" w:pos="0"/>
        </w:tabs>
        <w:suppressAutoHyphens/>
        <w:ind w:firstLine="567"/>
        <w:jc w:val="both"/>
        <w:rPr>
          <w:b/>
          <w:sz w:val="28"/>
          <w:szCs w:val="28"/>
        </w:rPr>
      </w:pPr>
      <w:r>
        <w:rPr>
          <w:b/>
          <w:sz w:val="28"/>
          <w:szCs w:val="28"/>
        </w:rPr>
        <w:t xml:space="preserve">1.2. Место учебной дисциплины в структуре основной профессиональной образовательной программы. </w:t>
      </w:r>
    </w:p>
    <w:p w14:paraId="7D72DB18" w14:textId="2D12FEF9" w:rsidR="00747116" w:rsidRDefault="00747116" w:rsidP="00747116">
      <w:pPr>
        <w:widowControl w:val="0"/>
        <w:tabs>
          <w:tab w:val="left" w:pos="0"/>
        </w:tabs>
        <w:suppressAutoHyphens/>
        <w:ind w:firstLine="567"/>
        <w:jc w:val="both"/>
        <w:rPr>
          <w:sz w:val="28"/>
          <w:szCs w:val="28"/>
        </w:rPr>
      </w:pPr>
      <w:r>
        <w:rPr>
          <w:sz w:val="28"/>
          <w:szCs w:val="28"/>
        </w:rPr>
        <w:t xml:space="preserve">Дисциплина «Информатика» включена в общеобразовательный учебный цикл ООП СПО. Междисциплинарные связи: Математика, Физика, Информационные </w:t>
      </w:r>
      <w:r w:rsidR="00B62A8E">
        <w:rPr>
          <w:sz w:val="28"/>
          <w:szCs w:val="28"/>
        </w:rPr>
        <w:t>обеспечение</w:t>
      </w:r>
      <w:r>
        <w:rPr>
          <w:sz w:val="28"/>
          <w:szCs w:val="28"/>
        </w:rPr>
        <w:t xml:space="preserve"> профессиональной деятельности.</w:t>
      </w:r>
    </w:p>
    <w:p w14:paraId="3A4C24B3" w14:textId="77777777" w:rsidR="00747116" w:rsidRDefault="00747116" w:rsidP="00747116">
      <w:pPr>
        <w:tabs>
          <w:tab w:val="left" w:pos="10992"/>
          <w:tab w:val="left" w:pos="11908"/>
          <w:tab w:val="left" w:pos="12824"/>
          <w:tab w:val="left" w:pos="13740"/>
          <w:tab w:val="left" w:pos="14656"/>
        </w:tabs>
        <w:ind w:right="-1" w:firstLine="567"/>
        <w:jc w:val="both"/>
        <w:rPr>
          <w:b/>
          <w:sz w:val="28"/>
          <w:szCs w:val="28"/>
        </w:rPr>
      </w:pPr>
    </w:p>
    <w:p w14:paraId="1628BFF8" w14:textId="77777777" w:rsidR="00747116" w:rsidRDefault="00747116" w:rsidP="00747116">
      <w:pPr>
        <w:tabs>
          <w:tab w:val="left" w:pos="10992"/>
          <w:tab w:val="left" w:pos="11908"/>
          <w:tab w:val="left" w:pos="12824"/>
          <w:tab w:val="left" w:pos="13740"/>
          <w:tab w:val="left" w:pos="14656"/>
        </w:tabs>
        <w:ind w:right="-1" w:firstLine="567"/>
        <w:jc w:val="both"/>
        <w:rPr>
          <w:b/>
          <w:sz w:val="28"/>
          <w:szCs w:val="28"/>
        </w:rPr>
      </w:pPr>
      <w:r>
        <w:rPr>
          <w:b/>
          <w:sz w:val="28"/>
          <w:szCs w:val="28"/>
        </w:rPr>
        <w:t xml:space="preserve">1.3. Цели и планируемые результаты освоения дисциплины: </w:t>
      </w:r>
    </w:p>
    <w:p w14:paraId="345957E0" w14:textId="77777777" w:rsidR="004D1846" w:rsidRDefault="004D1846" w:rsidP="00CA49C2">
      <w:pPr>
        <w:suppressAutoHyphens/>
        <w:ind w:firstLine="567"/>
        <w:jc w:val="both"/>
        <w:rPr>
          <w:sz w:val="28"/>
          <w:szCs w:val="28"/>
        </w:rPr>
      </w:pPr>
    </w:p>
    <w:p w14:paraId="2E20115E" w14:textId="77777777" w:rsidR="00B62A8E" w:rsidRDefault="00B62A8E" w:rsidP="00B62A8E">
      <w:pPr>
        <w:suppressAutoHyphens/>
        <w:ind w:firstLine="567"/>
        <w:jc w:val="both"/>
        <w:rPr>
          <w:sz w:val="28"/>
          <w:szCs w:val="28"/>
        </w:rPr>
      </w:pPr>
      <w:r>
        <w:rPr>
          <w:sz w:val="28"/>
          <w:szCs w:val="28"/>
        </w:rPr>
        <w:t>Содержание программы общеобразовательной дисциплины «Информатика»</w:t>
      </w:r>
      <w:r>
        <w:rPr>
          <w:color w:val="0070C0"/>
          <w:sz w:val="28"/>
          <w:szCs w:val="28"/>
        </w:rPr>
        <w:t xml:space="preserve"> </w:t>
      </w:r>
      <w:r>
        <w:rPr>
          <w:sz w:val="28"/>
          <w:szCs w:val="28"/>
        </w:rPr>
        <w:t>направлено на достижение результатов ее изучения в соответствии с требованиями ФГОС СОО с учетом профессиональной направленности ФГОС СПО.</w:t>
      </w:r>
    </w:p>
    <w:p w14:paraId="1F471366" w14:textId="77777777" w:rsidR="00B62A8E" w:rsidRDefault="00B62A8E" w:rsidP="00B62A8E">
      <w:pPr>
        <w:widowControl w:val="0"/>
        <w:autoSpaceDE w:val="0"/>
        <w:autoSpaceDN w:val="0"/>
        <w:adjustRightInd w:val="0"/>
        <w:spacing w:before="220"/>
        <w:ind w:firstLine="540"/>
        <w:jc w:val="both"/>
        <w:rPr>
          <w:sz w:val="28"/>
          <w:szCs w:val="28"/>
        </w:rPr>
      </w:pPr>
      <w:r>
        <w:rPr>
          <w:bCs/>
          <w:iCs/>
          <w:sz w:val="28"/>
          <w:szCs w:val="28"/>
        </w:rPr>
        <w:t>Основная цель изучения дисциплины «Информатика»</w:t>
      </w:r>
      <w:r>
        <w:rPr>
          <w:b/>
          <w:bCs/>
          <w:iCs/>
          <w:sz w:val="28"/>
          <w:szCs w:val="28"/>
        </w:rPr>
        <w:t xml:space="preserve"> </w:t>
      </w:r>
      <w:r>
        <w:rPr>
          <w:sz w:val="28"/>
          <w:szCs w:val="28"/>
        </w:rPr>
        <w:t>на базовом уровне для среднего общего образования - обеспечение дальнейшего развития инфо</w:t>
      </w:r>
      <w:r>
        <w:rPr>
          <w:sz w:val="28"/>
          <w:szCs w:val="28"/>
        </w:rPr>
        <w:t>р</w:t>
      </w:r>
      <w:r>
        <w:rPr>
          <w:sz w:val="28"/>
          <w:szCs w:val="28"/>
        </w:rPr>
        <w:t>мационных компетенций выпускника, его готовности к жизни в условиях ра</w:t>
      </w:r>
      <w:r>
        <w:rPr>
          <w:sz w:val="28"/>
          <w:szCs w:val="28"/>
        </w:rPr>
        <w:t>з</w:t>
      </w:r>
      <w:r>
        <w:rPr>
          <w:sz w:val="28"/>
          <w:szCs w:val="28"/>
        </w:rPr>
        <w:t>вивающегося информационного общества и возрастающей конкуренции на рынке труда. В связи с этим изучение информатики должно обеспечить:</w:t>
      </w:r>
    </w:p>
    <w:p w14:paraId="04BFF824" w14:textId="77777777" w:rsidR="00B62A8E" w:rsidRDefault="00B62A8E" w:rsidP="00B62A8E">
      <w:pPr>
        <w:shd w:val="clear" w:color="auto" w:fill="FFFFFF"/>
        <w:ind w:firstLine="567"/>
        <w:jc w:val="both"/>
        <w:outlineLvl w:val="4"/>
        <w:rPr>
          <w:bCs/>
          <w:iCs/>
          <w:sz w:val="28"/>
          <w:szCs w:val="28"/>
        </w:rPr>
      </w:pPr>
      <w:r>
        <w:rPr>
          <w:b/>
          <w:bCs/>
          <w:iCs/>
          <w:sz w:val="28"/>
          <w:szCs w:val="28"/>
        </w:rPr>
        <w:t xml:space="preserve">- </w:t>
      </w:r>
      <w:r>
        <w:rPr>
          <w:bCs/>
          <w:iCs/>
          <w:sz w:val="28"/>
          <w:szCs w:val="28"/>
        </w:rPr>
        <w:t>сформированность представлений о роли информатики, информацио</w:t>
      </w:r>
      <w:r>
        <w:rPr>
          <w:bCs/>
          <w:iCs/>
          <w:sz w:val="28"/>
          <w:szCs w:val="28"/>
        </w:rPr>
        <w:t>н</w:t>
      </w:r>
      <w:r>
        <w:rPr>
          <w:bCs/>
          <w:iCs/>
          <w:sz w:val="28"/>
          <w:szCs w:val="28"/>
        </w:rPr>
        <w:t>ных и коммуникационных технологий в современном обществе;</w:t>
      </w:r>
    </w:p>
    <w:p w14:paraId="539F2683" w14:textId="77777777" w:rsidR="00B62A8E" w:rsidRDefault="00B62A8E" w:rsidP="00B62A8E">
      <w:pPr>
        <w:widowControl w:val="0"/>
        <w:autoSpaceDE w:val="0"/>
        <w:autoSpaceDN w:val="0"/>
        <w:ind w:firstLine="540"/>
        <w:jc w:val="both"/>
        <w:rPr>
          <w:sz w:val="28"/>
          <w:szCs w:val="28"/>
        </w:rPr>
      </w:pPr>
      <w:r>
        <w:rPr>
          <w:sz w:val="28"/>
          <w:szCs w:val="28"/>
        </w:rPr>
        <w:t>- сформированность основ логического и алгоритмического мышления;</w:t>
      </w:r>
    </w:p>
    <w:p w14:paraId="1B955A97" w14:textId="77777777" w:rsidR="00B62A8E" w:rsidRDefault="00B62A8E" w:rsidP="00B62A8E">
      <w:pPr>
        <w:widowControl w:val="0"/>
        <w:autoSpaceDE w:val="0"/>
        <w:autoSpaceDN w:val="0"/>
        <w:ind w:firstLine="540"/>
        <w:jc w:val="both"/>
        <w:rPr>
          <w:sz w:val="28"/>
          <w:szCs w:val="28"/>
        </w:rPr>
      </w:pPr>
      <w:r>
        <w:rPr>
          <w:sz w:val="28"/>
          <w:szCs w:val="28"/>
        </w:rPr>
        <w:t>- сформированность умений различать факты и оценки, сравнивать оц</w:t>
      </w:r>
      <w:r>
        <w:rPr>
          <w:sz w:val="28"/>
          <w:szCs w:val="28"/>
        </w:rPr>
        <w:t>е</w:t>
      </w:r>
      <w:r>
        <w:rPr>
          <w:sz w:val="28"/>
          <w:szCs w:val="28"/>
        </w:rPr>
        <w:t>ночные выводы, видеть их связь с критериями оценивания и связь критериев с определенной системой ценностей, проверять на достоверность и обобщать информацию;</w:t>
      </w:r>
    </w:p>
    <w:p w14:paraId="4BC11504" w14:textId="77777777" w:rsidR="00B62A8E" w:rsidRDefault="00B62A8E" w:rsidP="00B62A8E">
      <w:pPr>
        <w:widowControl w:val="0"/>
        <w:autoSpaceDE w:val="0"/>
        <w:autoSpaceDN w:val="0"/>
        <w:ind w:firstLine="540"/>
        <w:jc w:val="both"/>
        <w:rPr>
          <w:sz w:val="28"/>
          <w:szCs w:val="28"/>
        </w:rPr>
      </w:pPr>
      <w:r>
        <w:rPr>
          <w:sz w:val="28"/>
          <w:szCs w:val="28"/>
        </w:rPr>
        <w:t>- сформированность представлений о влиянии информационных технол</w:t>
      </w:r>
      <w:r>
        <w:rPr>
          <w:sz w:val="28"/>
          <w:szCs w:val="28"/>
        </w:rPr>
        <w:t>о</w:t>
      </w:r>
      <w:r>
        <w:rPr>
          <w:sz w:val="28"/>
          <w:szCs w:val="28"/>
        </w:rPr>
        <w:t>гий на жизнь человека в обществе, понимание социального, экономического, политического, культурного, юридического, природного, эргономического, м</w:t>
      </w:r>
      <w:r>
        <w:rPr>
          <w:sz w:val="28"/>
          <w:szCs w:val="28"/>
        </w:rPr>
        <w:t>е</w:t>
      </w:r>
      <w:r>
        <w:rPr>
          <w:sz w:val="28"/>
          <w:szCs w:val="28"/>
        </w:rPr>
        <w:t>дицинского и физиологического контекстов информационных технологий;</w:t>
      </w:r>
    </w:p>
    <w:p w14:paraId="49502334" w14:textId="77777777" w:rsidR="00B62A8E" w:rsidRDefault="00B62A8E" w:rsidP="00B62A8E">
      <w:pPr>
        <w:widowControl w:val="0"/>
        <w:autoSpaceDE w:val="0"/>
        <w:autoSpaceDN w:val="0"/>
        <w:ind w:firstLine="540"/>
        <w:jc w:val="both"/>
        <w:rPr>
          <w:sz w:val="28"/>
          <w:szCs w:val="28"/>
        </w:rPr>
      </w:pPr>
      <w:r>
        <w:rPr>
          <w:sz w:val="28"/>
          <w:szCs w:val="28"/>
        </w:rPr>
        <w:t>- принятие правовых и этических аспектов информационных технологий, осознание ответственности людей, вовлеченных в создание и использование информационных систем, распространение информации;</w:t>
      </w:r>
    </w:p>
    <w:p w14:paraId="2263592F" w14:textId="77777777" w:rsidR="00B62A8E" w:rsidRDefault="00B62A8E" w:rsidP="00B62A8E">
      <w:pPr>
        <w:pStyle w:val="Default"/>
        <w:ind w:firstLine="567"/>
        <w:jc w:val="both"/>
        <w:rPr>
          <w:sz w:val="28"/>
          <w:szCs w:val="28"/>
        </w:rPr>
      </w:pPr>
      <w:r>
        <w:rPr>
          <w:rFonts w:eastAsia="Times New Roman"/>
          <w:color w:val="auto"/>
          <w:sz w:val="28"/>
          <w:szCs w:val="28"/>
          <w:lang w:eastAsia="ru-RU"/>
        </w:rPr>
        <w:t>- создание условий для развития навыков учебной, проектной, научно-исследовательской и творческой деятельности, мотивации обучающихся к с</w:t>
      </w:r>
      <w:r>
        <w:rPr>
          <w:rFonts w:eastAsia="Times New Roman"/>
          <w:color w:val="auto"/>
          <w:sz w:val="28"/>
          <w:szCs w:val="28"/>
          <w:lang w:eastAsia="ru-RU"/>
        </w:rPr>
        <w:t>а</w:t>
      </w:r>
      <w:r>
        <w:rPr>
          <w:rFonts w:eastAsia="Times New Roman"/>
          <w:color w:val="auto"/>
          <w:sz w:val="28"/>
          <w:szCs w:val="28"/>
          <w:lang w:eastAsia="ru-RU"/>
        </w:rPr>
        <w:t>моразвитию</w:t>
      </w:r>
      <w:r>
        <w:rPr>
          <w:sz w:val="28"/>
          <w:szCs w:val="28"/>
        </w:rPr>
        <w:t>.</w:t>
      </w:r>
    </w:p>
    <w:p w14:paraId="58612B00" w14:textId="77777777" w:rsidR="00B62A8E" w:rsidRDefault="00B62A8E" w:rsidP="00B62A8E">
      <w:pPr>
        <w:pStyle w:val="Default"/>
        <w:ind w:firstLine="567"/>
        <w:jc w:val="both"/>
        <w:rPr>
          <w:color w:val="E36C0A"/>
          <w:sz w:val="28"/>
          <w:szCs w:val="28"/>
        </w:rPr>
      </w:pPr>
      <w:r>
        <w:rPr>
          <w:sz w:val="28"/>
          <w:szCs w:val="28"/>
        </w:rPr>
        <w:lastRenderedPageBreak/>
        <w:t>1.2.2. Планируемые результаты освоения общеобразовательной дисципл</w:t>
      </w:r>
      <w:r>
        <w:rPr>
          <w:sz w:val="28"/>
          <w:szCs w:val="28"/>
        </w:rPr>
        <w:t>и</w:t>
      </w:r>
      <w:r>
        <w:rPr>
          <w:sz w:val="28"/>
          <w:szCs w:val="28"/>
        </w:rPr>
        <w:t>ны:</w:t>
      </w:r>
      <w:r>
        <w:rPr>
          <w:color w:val="E36C0A"/>
          <w:sz w:val="28"/>
          <w:szCs w:val="28"/>
          <w:highlight w:val="yellow"/>
        </w:rPr>
        <w:t xml:space="preserve"> </w:t>
      </w:r>
    </w:p>
    <w:p w14:paraId="22BB916B" w14:textId="77777777" w:rsidR="00B62A8E" w:rsidRDefault="00B62A8E" w:rsidP="00B62A8E">
      <w:pPr>
        <w:pStyle w:val="5"/>
        <w:shd w:val="clear" w:color="auto" w:fill="FFFFFF"/>
        <w:spacing w:before="0" w:after="0"/>
        <w:ind w:firstLine="567"/>
        <w:jc w:val="both"/>
        <w:rPr>
          <w:rFonts w:ascii="Times New Roman" w:eastAsia="Calibri" w:hAnsi="Times New Roman"/>
          <w:b w:val="0"/>
          <w:bCs w:val="0"/>
          <w:i w:val="0"/>
          <w:iCs w:val="0"/>
          <w:color w:val="E36C0A"/>
          <w:sz w:val="28"/>
          <w:szCs w:val="28"/>
          <w:lang w:eastAsia="en-US"/>
        </w:rPr>
      </w:pPr>
      <w:r>
        <w:rPr>
          <w:rFonts w:ascii="Times New Roman" w:eastAsia="Calibri" w:hAnsi="Times New Roman"/>
          <w:b w:val="0"/>
          <w:bCs w:val="0"/>
          <w:i w:val="0"/>
          <w:iCs w:val="0"/>
          <w:color w:val="000000"/>
          <w:sz w:val="28"/>
          <w:szCs w:val="28"/>
          <w:lang w:eastAsia="en-US"/>
        </w:rPr>
        <w:t xml:space="preserve">Особое значение дисциплина имеет при формировании и развитии ОК и ПК </w:t>
      </w:r>
    </w:p>
    <w:p w14:paraId="10C6775D" w14:textId="77777777" w:rsidR="00B62A8E" w:rsidRDefault="00B62A8E" w:rsidP="00B62A8E">
      <w:pPr>
        <w:rPr>
          <w:rFonts w:eastAsia="Calibri"/>
          <w:lang w:eastAsia="en-US"/>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827"/>
        <w:gridCol w:w="3934"/>
        <w:gridCol w:w="35"/>
      </w:tblGrid>
      <w:tr w:rsidR="00B62A8E" w14:paraId="15746842" w14:textId="77777777" w:rsidTr="0034342F">
        <w:trPr>
          <w:gridAfter w:val="1"/>
          <w:wAfter w:w="35" w:type="dxa"/>
        </w:trPr>
        <w:tc>
          <w:tcPr>
            <w:tcW w:w="1984" w:type="dxa"/>
            <w:vMerge w:val="restart"/>
            <w:tcBorders>
              <w:top w:val="single" w:sz="4" w:space="0" w:color="auto"/>
              <w:left w:val="single" w:sz="4" w:space="0" w:color="auto"/>
              <w:bottom w:val="single" w:sz="4" w:space="0" w:color="auto"/>
              <w:right w:val="single" w:sz="4" w:space="0" w:color="auto"/>
            </w:tcBorders>
            <w:hideMark/>
          </w:tcPr>
          <w:p w14:paraId="28DDD4D2" w14:textId="77777777" w:rsidR="00B62A8E" w:rsidRDefault="00B62A8E" w:rsidP="0034342F">
            <w:pPr>
              <w:pStyle w:val="Default"/>
              <w:spacing w:line="276" w:lineRule="auto"/>
              <w:jc w:val="both"/>
            </w:pPr>
            <w:r>
              <w:rPr>
                <w:rFonts w:eastAsia="Times New Roman"/>
                <w:color w:val="auto"/>
                <w:lang w:eastAsia="ru-RU"/>
              </w:rPr>
              <w:t>Наименование и код компетенции</w:t>
            </w:r>
            <w:r>
              <w:t xml:space="preserve"> </w:t>
            </w:r>
          </w:p>
        </w:tc>
        <w:tc>
          <w:tcPr>
            <w:tcW w:w="7761" w:type="dxa"/>
            <w:gridSpan w:val="2"/>
            <w:tcBorders>
              <w:top w:val="single" w:sz="4" w:space="0" w:color="auto"/>
              <w:left w:val="single" w:sz="4" w:space="0" w:color="auto"/>
              <w:bottom w:val="single" w:sz="4" w:space="0" w:color="auto"/>
              <w:right w:val="single" w:sz="4" w:space="0" w:color="auto"/>
            </w:tcBorders>
            <w:hideMark/>
          </w:tcPr>
          <w:p w14:paraId="613A524E" w14:textId="77777777" w:rsidR="00B62A8E" w:rsidRDefault="00B62A8E" w:rsidP="0034342F">
            <w:pPr>
              <w:pStyle w:val="Default"/>
              <w:spacing w:line="276" w:lineRule="auto"/>
              <w:jc w:val="center"/>
              <w:rPr>
                <w:rFonts w:eastAsia="Times New Roman"/>
                <w:color w:val="auto"/>
                <w:lang w:eastAsia="ru-RU"/>
              </w:rPr>
            </w:pPr>
            <w:r>
              <w:rPr>
                <w:rFonts w:eastAsia="Times New Roman"/>
                <w:color w:val="auto"/>
                <w:lang w:eastAsia="ru-RU"/>
              </w:rPr>
              <w:t>Планируемые результаты</w:t>
            </w:r>
          </w:p>
        </w:tc>
      </w:tr>
      <w:tr w:rsidR="00B62A8E" w14:paraId="1682F998" w14:textId="77777777" w:rsidTr="0034342F">
        <w:trPr>
          <w:gridAfter w:val="1"/>
          <w:wAfter w:w="35" w:type="dxa"/>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DD0715D" w14:textId="77777777" w:rsidR="00B62A8E" w:rsidRDefault="00B62A8E" w:rsidP="0034342F">
            <w:pPr>
              <w:spacing w:line="276" w:lineRule="auto"/>
              <w:rPr>
                <w:rFonts w:eastAsia="Calibri"/>
                <w:color w:val="000000"/>
                <w:lang w:eastAsia="en-US"/>
              </w:rPr>
            </w:pPr>
          </w:p>
        </w:tc>
        <w:tc>
          <w:tcPr>
            <w:tcW w:w="3827" w:type="dxa"/>
            <w:tcBorders>
              <w:top w:val="single" w:sz="4" w:space="0" w:color="auto"/>
              <w:left w:val="single" w:sz="4" w:space="0" w:color="auto"/>
              <w:bottom w:val="single" w:sz="4" w:space="0" w:color="auto"/>
              <w:right w:val="single" w:sz="4" w:space="0" w:color="auto"/>
            </w:tcBorders>
          </w:tcPr>
          <w:p w14:paraId="3099B7E8" w14:textId="77777777" w:rsidR="00B62A8E" w:rsidRDefault="00B62A8E" w:rsidP="0034342F">
            <w:pPr>
              <w:pStyle w:val="Default"/>
              <w:spacing w:line="276" w:lineRule="auto"/>
              <w:jc w:val="center"/>
              <w:rPr>
                <w:rFonts w:eastAsia="Times New Roman"/>
                <w:color w:val="auto"/>
                <w:lang w:eastAsia="ru-RU"/>
              </w:rPr>
            </w:pPr>
            <w:r>
              <w:rPr>
                <w:rFonts w:eastAsia="Times New Roman"/>
                <w:color w:val="auto"/>
                <w:lang w:eastAsia="ru-RU"/>
              </w:rPr>
              <w:t>Общие</w:t>
            </w:r>
          </w:p>
          <w:p w14:paraId="1430FED3" w14:textId="77777777" w:rsidR="00B62A8E" w:rsidRDefault="00B62A8E" w:rsidP="0034342F">
            <w:pPr>
              <w:pStyle w:val="ConsPlusNormal"/>
              <w:tabs>
                <w:tab w:val="left" w:pos="851"/>
              </w:tabs>
              <w:spacing w:line="276" w:lineRule="auto"/>
              <w:jc w:val="both"/>
              <w:rPr>
                <w:rFonts w:ascii="Times New Roman" w:hAnsi="Times New Roman" w:cs="Times New Roman"/>
                <w:color w:val="0070C0"/>
                <w:sz w:val="24"/>
                <w:szCs w:val="24"/>
                <w:lang w:eastAsia="en-US"/>
              </w:rPr>
            </w:pPr>
          </w:p>
        </w:tc>
        <w:tc>
          <w:tcPr>
            <w:tcW w:w="3934" w:type="dxa"/>
            <w:tcBorders>
              <w:top w:val="single" w:sz="4" w:space="0" w:color="auto"/>
              <w:left w:val="single" w:sz="4" w:space="0" w:color="auto"/>
              <w:bottom w:val="single" w:sz="4" w:space="0" w:color="auto"/>
              <w:right w:val="single" w:sz="4" w:space="0" w:color="auto"/>
            </w:tcBorders>
            <w:hideMark/>
          </w:tcPr>
          <w:p w14:paraId="36AC9954" w14:textId="77777777" w:rsidR="00B62A8E" w:rsidRDefault="00B62A8E" w:rsidP="0034342F">
            <w:pPr>
              <w:pStyle w:val="Default"/>
              <w:spacing w:line="276" w:lineRule="auto"/>
              <w:jc w:val="center"/>
              <w:rPr>
                <w:rFonts w:eastAsia="Times New Roman"/>
                <w:color w:val="auto"/>
                <w:lang w:eastAsia="ru-RU"/>
              </w:rPr>
            </w:pPr>
            <w:r>
              <w:rPr>
                <w:rFonts w:eastAsia="Times New Roman"/>
                <w:color w:val="auto"/>
                <w:lang w:eastAsia="ru-RU"/>
              </w:rPr>
              <w:t>Предметные</w:t>
            </w:r>
          </w:p>
        </w:tc>
      </w:tr>
      <w:tr w:rsidR="00B62A8E" w14:paraId="7DEF3103" w14:textId="77777777" w:rsidTr="0034342F">
        <w:trPr>
          <w:gridAfter w:val="1"/>
          <w:wAfter w:w="35" w:type="dxa"/>
        </w:trPr>
        <w:tc>
          <w:tcPr>
            <w:tcW w:w="1984" w:type="dxa"/>
            <w:tcBorders>
              <w:top w:val="single" w:sz="4" w:space="0" w:color="auto"/>
              <w:left w:val="single" w:sz="4" w:space="0" w:color="auto"/>
              <w:bottom w:val="single" w:sz="4" w:space="0" w:color="auto"/>
              <w:right w:val="single" w:sz="4" w:space="0" w:color="auto"/>
            </w:tcBorders>
            <w:hideMark/>
          </w:tcPr>
          <w:p w14:paraId="39ADFA09" w14:textId="77777777" w:rsidR="00B62A8E" w:rsidRDefault="00B62A8E" w:rsidP="0034342F">
            <w:pPr>
              <w:autoSpaceDE w:val="0"/>
              <w:autoSpaceDN w:val="0"/>
              <w:adjustRightInd w:val="0"/>
              <w:spacing w:line="276" w:lineRule="auto"/>
              <w:jc w:val="both"/>
              <w:rPr>
                <w:color w:val="0070C0"/>
                <w:sz w:val="28"/>
                <w:szCs w:val="28"/>
                <w:lang w:eastAsia="en-US"/>
              </w:rPr>
            </w:pPr>
            <w:r>
              <w:rPr>
                <w:rFonts w:eastAsia="Calibri"/>
                <w:color w:val="000000"/>
                <w:sz w:val="23"/>
                <w:szCs w:val="23"/>
                <w:lang w:eastAsia="en-US"/>
              </w:rPr>
              <w:t>ОК 01 Понимать сущность и соц</w:t>
            </w:r>
            <w:r>
              <w:rPr>
                <w:rFonts w:eastAsia="Calibri"/>
                <w:color w:val="000000"/>
                <w:sz w:val="23"/>
                <w:szCs w:val="23"/>
                <w:lang w:eastAsia="en-US"/>
              </w:rPr>
              <w:t>и</w:t>
            </w:r>
            <w:r>
              <w:rPr>
                <w:rFonts w:eastAsia="Calibri"/>
                <w:color w:val="000000"/>
                <w:sz w:val="23"/>
                <w:szCs w:val="23"/>
                <w:lang w:eastAsia="en-US"/>
              </w:rPr>
              <w:t>альную знач</w:t>
            </w:r>
            <w:r>
              <w:rPr>
                <w:rFonts w:eastAsia="Calibri"/>
                <w:color w:val="000000"/>
                <w:sz w:val="23"/>
                <w:szCs w:val="23"/>
                <w:lang w:eastAsia="en-US"/>
              </w:rPr>
              <w:t>и</w:t>
            </w:r>
            <w:r>
              <w:rPr>
                <w:rFonts w:eastAsia="Calibri"/>
                <w:color w:val="000000"/>
                <w:sz w:val="23"/>
                <w:szCs w:val="23"/>
                <w:lang w:eastAsia="en-US"/>
              </w:rPr>
              <w:t>мость своей б</w:t>
            </w:r>
            <w:r>
              <w:rPr>
                <w:rFonts w:eastAsia="Calibri"/>
                <w:color w:val="000000"/>
                <w:sz w:val="23"/>
                <w:szCs w:val="23"/>
                <w:lang w:eastAsia="en-US"/>
              </w:rPr>
              <w:t>у</w:t>
            </w:r>
            <w:r>
              <w:rPr>
                <w:rFonts w:eastAsia="Calibri"/>
                <w:color w:val="000000"/>
                <w:sz w:val="23"/>
                <w:szCs w:val="23"/>
                <w:lang w:eastAsia="en-US"/>
              </w:rPr>
              <w:t>дущей профе</w:t>
            </w:r>
            <w:r>
              <w:rPr>
                <w:rFonts w:eastAsia="Calibri"/>
                <w:color w:val="000000"/>
                <w:sz w:val="23"/>
                <w:szCs w:val="23"/>
                <w:lang w:eastAsia="en-US"/>
              </w:rPr>
              <w:t>с</w:t>
            </w:r>
            <w:r>
              <w:rPr>
                <w:rFonts w:eastAsia="Calibri"/>
                <w:color w:val="000000"/>
                <w:sz w:val="23"/>
                <w:szCs w:val="23"/>
                <w:lang w:eastAsia="en-US"/>
              </w:rPr>
              <w:t>сии, проявлять к ней устойчивый интерес.</w:t>
            </w:r>
          </w:p>
        </w:tc>
        <w:tc>
          <w:tcPr>
            <w:tcW w:w="3827" w:type="dxa"/>
            <w:tcBorders>
              <w:top w:val="single" w:sz="4" w:space="0" w:color="auto"/>
              <w:left w:val="single" w:sz="4" w:space="0" w:color="auto"/>
              <w:bottom w:val="single" w:sz="4" w:space="0" w:color="auto"/>
              <w:right w:val="single" w:sz="4" w:space="0" w:color="auto"/>
            </w:tcBorders>
            <w:hideMark/>
          </w:tcPr>
          <w:p w14:paraId="625DFF7D" w14:textId="77777777" w:rsidR="00B62A8E" w:rsidRDefault="00B62A8E" w:rsidP="0034342F">
            <w:pPr>
              <w:pStyle w:val="a7"/>
              <w:spacing w:line="276" w:lineRule="auto"/>
              <w:rPr>
                <w:rFonts w:ascii="Times New Roman" w:hAnsi="Times New Roman" w:cs="Times New Roman"/>
                <w:sz w:val="24"/>
                <w:szCs w:val="24"/>
              </w:rPr>
            </w:pPr>
            <w:r>
              <w:rPr>
                <w:sz w:val="23"/>
                <w:szCs w:val="23"/>
              </w:rPr>
              <w:t xml:space="preserve"> </w:t>
            </w:r>
            <w:r>
              <w:rPr>
                <w:rFonts w:ascii="Times New Roman" w:hAnsi="Times New Roman" w:cs="Times New Roman"/>
                <w:sz w:val="24"/>
                <w:szCs w:val="24"/>
              </w:rPr>
              <w:t>В части физического воспитания:</w:t>
            </w:r>
          </w:p>
          <w:p w14:paraId="4B1F3E8B" w14:textId="77777777" w:rsidR="00B62A8E" w:rsidRDefault="00B62A8E" w:rsidP="0034342F">
            <w:pPr>
              <w:spacing w:line="276" w:lineRule="auto"/>
              <w:ind w:firstLine="540"/>
              <w:jc w:val="both"/>
              <w:rPr>
                <w:lang w:eastAsia="en-US"/>
              </w:rPr>
            </w:pPr>
            <w:r>
              <w:rPr>
                <w:lang w:eastAsia="en-US"/>
              </w:rPr>
              <w:t>- сформированность здоров</w:t>
            </w:r>
            <w:r>
              <w:rPr>
                <w:lang w:eastAsia="en-US"/>
              </w:rPr>
              <w:t>о</w:t>
            </w:r>
            <w:r>
              <w:rPr>
                <w:lang w:eastAsia="en-US"/>
              </w:rPr>
              <w:t>го и безопасного образа жизни, ответственного отношения к сво</w:t>
            </w:r>
            <w:r>
              <w:rPr>
                <w:lang w:eastAsia="en-US"/>
              </w:rPr>
              <w:t>е</w:t>
            </w:r>
            <w:r>
              <w:rPr>
                <w:lang w:eastAsia="en-US"/>
              </w:rPr>
              <w:t>му здоровью, том числе и за счет соблюдения требований безопа</w:t>
            </w:r>
            <w:r>
              <w:rPr>
                <w:lang w:eastAsia="en-US"/>
              </w:rPr>
              <w:t>с</w:t>
            </w:r>
            <w:r>
              <w:rPr>
                <w:lang w:eastAsia="en-US"/>
              </w:rPr>
              <w:t>ной эксплуатации средств инфо</w:t>
            </w:r>
            <w:r>
              <w:rPr>
                <w:lang w:eastAsia="en-US"/>
              </w:rPr>
              <w:t>р</w:t>
            </w:r>
            <w:r>
              <w:rPr>
                <w:lang w:eastAsia="en-US"/>
              </w:rPr>
              <w:t>мационных и коммуникационных технологий</w:t>
            </w:r>
          </w:p>
          <w:p w14:paraId="08AF3610" w14:textId="77777777" w:rsidR="00B62A8E" w:rsidRDefault="00B62A8E" w:rsidP="0034342F">
            <w:pPr>
              <w:pStyle w:val="a7"/>
              <w:spacing w:line="276" w:lineRule="auto"/>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Cs/>
                <w:color w:val="000000"/>
                <w:sz w:val="24"/>
                <w:szCs w:val="24"/>
              </w:rPr>
              <w:t>части трудового воспитания:</w:t>
            </w:r>
          </w:p>
          <w:p w14:paraId="44B9B5F1" w14:textId="77777777" w:rsidR="00B62A8E" w:rsidRDefault="00B62A8E" w:rsidP="0034342F">
            <w:pPr>
              <w:widowControl w:val="0"/>
              <w:autoSpaceDE w:val="0"/>
              <w:autoSpaceDN w:val="0"/>
              <w:spacing w:line="276" w:lineRule="auto"/>
              <w:jc w:val="both"/>
              <w:rPr>
                <w:lang w:eastAsia="en-US"/>
              </w:rPr>
            </w:pPr>
            <w:r>
              <w:rPr>
                <w:lang w:eastAsia="en-US"/>
              </w:rPr>
              <w:t>- готовность к активной деятел</w:t>
            </w:r>
            <w:r>
              <w:rPr>
                <w:lang w:eastAsia="en-US"/>
              </w:rPr>
              <w:t>ь</w:t>
            </w:r>
            <w:r>
              <w:rPr>
                <w:lang w:eastAsia="en-US"/>
              </w:rPr>
              <w:t>ности технологической и социал</w:t>
            </w:r>
            <w:r>
              <w:rPr>
                <w:lang w:eastAsia="en-US"/>
              </w:rPr>
              <w:t>ь</w:t>
            </w:r>
            <w:r>
              <w:rPr>
                <w:lang w:eastAsia="en-US"/>
              </w:rPr>
              <w:t>ной направленности, способность инициировать, планировать и с</w:t>
            </w:r>
            <w:r>
              <w:rPr>
                <w:lang w:eastAsia="en-US"/>
              </w:rPr>
              <w:t>а</w:t>
            </w:r>
            <w:r>
              <w:rPr>
                <w:lang w:eastAsia="en-US"/>
              </w:rPr>
              <w:t>мостоятельно выполнять такую деятельность;</w:t>
            </w:r>
          </w:p>
          <w:p w14:paraId="2385A5E2" w14:textId="77777777" w:rsidR="00B62A8E" w:rsidRDefault="00B62A8E" w:rsidP="0034342F">
            <w:pPr>
              <w:widowControl w:val="0"/>
              <w:autoSpaceDE w:val="0"/>
              <w:autoSpaceDN w:val="0"/>
              <w:spacing w:line="276" w:lineRule="auto"/>
              <w:jc w:val="both"/>
              <w:rPr>
                <w:lang w:eastAsia="en-US"/>
              </w:rPr>
            </w:pPr>
            <w:r>
              <w:rPr>
                <w:lang w:eastAsia="en-US"/>
              </w:rPr>
              <w:t>- интерес к сферам професси</w:t>
            </w:r>
            <w:r>
              <w:rPr>
                <w:lang w:eastAsia="en-US"/>
              </w:rPr>
              <w:t>о</w:t>
            </w:r>
            <w:r>
              <w:rPr>
                <w:lang w:eastAsia="en-US"/>
              </w:rPr>
              <w:t>нальной деятельности, связанным с информатикой, программиров</w:t>
            </w:r>
            <w:r>
              <w:rPr>
                <w:lang w:eastAsia="en-US"/>
              </w:rPr>
              <w:t>а</w:t>
            </w:r>
            <w:r>
              <w:rPr>
                <w:lang w:eastAsia="en-US"/>
              </w:rPr>
              <w:t>нием и информационными техн</w:t>
            </w:r>
            <w:r>
              <w:rPr>
                <w:lang w:eastAsia="en-US"/>
              </w:rPr>
              <w:t>о</w:t>
            </w:r>
            <w:r>
              <w:rPr>
                <w:lang w:eastAsia="en-US"/>
              </w:rPr>
              <w:t>логиями, основанными</w:t>
            </w:r>
          </w:p>
          <w:p w14:paraId="5939A5F1" w14:textId="77777777" w:rsidR="00B62A8E" w:rsidRDefault="00B62A8E" w:rsidP="0034342F">
            <w:pPr>
              <w:widowControl w:val="0"/>
              <w:autoSpaceDE w:val="0"/>
              <w:autoSpaceDN w:val="0"/>
              <w:spacing w:line="276" w:lineRule="auto"/>
              <w:jc w:val="both"/>
              <w:rPr>
                <w:lang w:eastAsia="en-US"/>
              </w:rPr>
            </w:pPr>
            <w:r>
              <w:rPr>
                <w:lang w:eastAsia="en-US"/>
              </w:rPr>
              <w:t>- на достижениях информатики и научно-технического прогресса, умение совершать осознанный выбор будущей профессии и ре</w:t>
            </w:r>
            <w:r>
              <w:rPr>
                <w:lang w:eastAsia="en-US"/>
              </w:rPr>
              <w:t>а</w:t>
            </w:r>
            <w:r>
              <w:rPr>
                <w:lang w:eastAsia="en-US"/>
              </w:rPr>
              <w:t>лизовывать собственные жизне</w:t>
            </w:r>
            <w:r>
              <w:rPr>
                <w:lang w:eastAsia="en-US"/>
              </w:rPr>
              <w:t>н</w:t>
            </w:r>
            <w:r>
              <w:rPr>
                <w:lang w:eastAsia="en-US"/>
              </w:rPr>
              <w:t>ные планы;</w:t>
            </w:r>
          </w:p>
          <w:p w14:paraId="139FFC66" w14:textId="77777777" w:rsidR="00B62A8E" w:rsidRDefault="00B62A8E" w:rsidP="0034342F">
            <w:pPr>
              <w:widowControl w:val="0"/>
              <w:autoSpaceDE w:val="0"/>
              <w:autoSpaceDN w:val="0"/>
              <w:spacing w:line="276" w:lineRule="auto"/>
              <w:jc w:val="both"/>
              <w:rPr>
                <w:lang w:eastAsia="en-US"/>
              </w:rPr>
            </w:pPr>
            <w:r>
              <w:rPr>
                <w:lang w:eastAsia="en-US"/>
              </w:rPr>
              <w:t>- готовность и способность к обр</w:t>
            </w:r>
            <w:r>
              <w:rPr>
                <w:lang w:eastAsia="en-US"/>
              </w:rPr>
              <w:t>а</w:t>
            </w:r>
            <w:r>
              <w:rPr>
                <w:lang w:eastAsia="en-US"/>
              </w:rPr>
              <w:t>зованию и самообразованию на протяжении всей жизни</w:t>
            </w:r>
          </w:p>
        </w:tc>
        <w:tc>
          <w:tcPr>
            <w:tcW w:w="3934" w:type="dxa"/>
            <w:tcBorders>
              <w:top w:val="single" w:sz="4" w:space="0" w:color="auto"/>
              <w:left w:val="single" w:sz="4" w:space="0" w:color="auto"/>
              <w:bottom w:val="single" w:sz="4" w:space="0" w:color="auto"/>
              <w:right w:val="single" w:sz="4" w:space="0" w:color="auto"/>
            </w:tcBorders>
            <w:hideMark/>
          </w:tcPr>
          <w:p w14:paraId="7BA29377" w14:textId="77777777" w:rsidR="00B62A8E" w:rsidRDefault="00B62A8E" w:rsidP="0034342F">
            <w:pPr>
              <w:widowControl w:val="0"/>
              <w:autoSpaceDE w:val="0"/>
              <w:autoSpaceDN w:val="0"/>
              <w:spacing w:line="276" w:lineRule="auto"/>
              <w:jc w:val="both"/>
              <w:rPr>
                <w:lang w:eastAsia="en-US"/>
              </w:rPr>
            </w:pPr>
            <w:r>
              <w:rPr>
                <w:lang w:eastAsia="en-US"/>
              </w:rPr>
              <w:t>- владение представлениями о роли информации и связанных с ней процессов в природе, технике и обществе, понятиями "информ</w:t>
            </w:r>
            <w:r>
              <w:rPr>
                <w:lang w:eastAsia="en-US"/>
              </w:rPr>
              <w:t>а</w:t>
            </w:r>
            <w:r>
              <w:rPr>
                <w:lang w:eastAsia="en-US"/>
              </w:rPr>
              <w:t>ция", "информационный процесс", "система", "компоненты системы", "системный эффект", "информац</w:t>
            </w:r>
            <w:r>
              <w:rPr>
                <w:lang w:eastAsia="en-US"/>
              </w:rPr>
              <w:t>и</w:t>
            </w:r>
            <w:r>
              <w:rPr>
                <w:lang w:eastAsia="en-US"/>
              </w:rPr>
              <w:t>онная система", "система управл</w:t>
            </w:r>
            <w:r>
              <w:rPr>
                <w:lang w:eastAsia="en-US"/>
              </w:rPr>
              <w:t>е</w:t>
            </w:r>
            <w:r>
              <w:rPr>
                <w:lang w:eastAsia="en-US"/>
              </w:rPr>
              <w:t>ния";</w:t>
            </w:r>
          </w:p>
          <w:p w14:paraId="27004833" w14:textId="77777777" w:rsidR="00B62A8E" w:rsidRDefault="00B62A8E" w:rsidP="0034342F">
            <w:pPr>
              <w:widowControl w:val="0"/>
              <w:autoSpaceDE w:val="0"/>
              <w:autoSpaceDN w:val="0"/>
              <w:spacing w:line="276" w:lineRule="auto"/>
              <w:jc w:val="both"/>
              <w:rPr>
                <w:lang w:eastAsia="en-US"/>
              </w:rPr>
            </w:pPr>
            <w:r>
              <w:rPr>
                <w:lang w:eastAsia="en-US"/>
              </w:rPr>
              <w:t>- владение методами поиска и</w:t>
            </w:r>
            <w:r>
              <w:rPr>
                <w:lang w:eastAsia="en-US"/>
              </w:rPr>
              <w:t>н</w:t>
            </w:r>
            <w:r>
              <w:rPr>
                <w:lang w:eastAsia="en-US"/>
              </w:rPr>
              <w:t>формации в сети Интернет, умение критически оценивать информ</w:t>
            </w:r>
            <w:r>
              <w:rPr>
                <w:lang w:eastAsia="en-US"/>
              </w:rPr>
              <w:t>а</w:t>
            </w:r>
            <w:r>
              <w:rPr>
                <w:lang w:eastAsia="en-US"/>
              </w:rPr>
              <w:t>цию, полученную из сети Интернет;</w:t>
            </w:r>
          </w:p>
          <w:p w14:paraId="50DE8BB1" w14:textId="77777777" w:rsidR="00B62A8E" w:rsidRDefault="00B62A8E" w:rsidP="0034342F">
            <w:pPr>
              <w:widowControl w:val="0"/>
              <w:autoSpaceDE w:val="0"/>
              <w:autoSpaceDN w:val="0"/>
              <w:spacing w:line="276" w:lineRule="auto"/>
              <w:jc w:val="both"/>
              <w:rPr>
                <w:lang w:eastAsia="en-US"/>
              </w:rPr>
            </w:pPr>
            <w:r>
              <w:rPr>
                <w:lang w:eastAsia="en-US"/>
              </w:rPr>
              <w:t>- умение характеризовать большие данные, приводить примеры исто</w:t>
            </w:r>
            <w:r>
              <w:rPr>
                <w:lang w:eastAsia="en-US"/>
              </w:rPr>
              <w:t>ч</w:t>
            </w:r>
            <w:r>
              <w:rPr>
                <w:lang w:eastAsia="en-US"/>
              </w:rPr>
              <w:t>ников их получения и направления использования;</w:t>
            </w:r>
          </w:p>
          <w:p w14:paraId="04A1E3DD" w14:textId="77777777" w:rsidR="00B62A8E" w:rsidRDefault="00B62A8E" w:rsidP="0034342F">
            <w:pPr>
              <w:widowControl w:val="0"/>
              <w:autoSpaceDE w:val="0"/>
              <w:autoSpaceDN w:val="0"/>
              <w:spacing w:line="276" w:lineRule="auto"/>
              <w:jc w:val="both"/>
              <w:rPr>
                <w:lang w:eastAsia="en-US"/>
              </w:rPr>
            </w:pPr>
            <w:r>
              <w:rPr>
                <w:lang w:eastAsia="en-US"/>
              </w:rPr>
              <w:t>- понимание основных принципов устройства и функционирования современных стационарных и м</w:t>
            </w:r>
            <w:r>
              <w:rPr>
                <w:lang w:eastAsia="en-US"/>
              </w:rPr>
              <w:t>о</w:t>
            </w:r>
            <w:r>
              <w:rPr>
                <w:lang w:eastAsia="en-US"/>
              </w:rPr>
              <w:t>бильных компьютеров, тенденций развития компьютерных технол</w:t>
            </w:r>
            <w:r>
              <w:rPr>
                <w:lang w:eastAsia="en-US"/>
              </w:rPr>
              <w:t>о</w:t>
            </w:r>
            <w:r>
              <w:rPr>
                <w:lang w:eastAsia="en-US"/>
              </w:rPr>
              <w:t>гий;</w:t>
            </w:r>
          </w:p>
          <w:p w14:paraId="51AF519A" w14:textId="77777777" w:rsidR="00B62A8E" w:rsidRDefault="00B62A8E" w:rsidP="0034342F">
            <w:pPr>
              <w:widowControl w:val="0"/>
              <w:autoSpaceDE w:val="0"/>
              <w:autoSpaceDN w:val="0"/>
              <w:spacing w:line="276" w:lineRule="auto"/>
              <w:jc w:val="both"/>
              <w:rPr>
                <w:lang w:eastAsia="en-US"/>
              </w:rPr>
            </w:pPr>
            <w:r>
              <w:rPr>
                <w:lang w:eastAsia="en-US"/>
              </w:rPr>
              <w:t>- владение навыками работы с оп</w:t>
            </w:r>
            <w:r>
              <w:rPr>
                <w:lang w:eastAsia="en-US"/>
              </w:rPr>
              <w:t>е</w:t>
            </w:r>
            <w:r>
              <w:rPr>
                <w:lang w:eastAsia="en-US"/>
              </w:rPr>
              <w:t>рационными системами, основн</w:t>
            </w:r>
            <w:r>
              <w:rPr>
                <w:lang w:eastAsia="en-US"/>
              </w:rPr>
              <w:t>ы</w:t>
            </w:r>
            <w:r>
              <w:rPr>
                <w:lang w:eastAsia="en-US"/>
              </w:rPr>
              <w:t>ми видами программного обесп</w:t>
            </w:r>
            <w:r>
              <w:rPr>
                <w:lang w:eastAsia="en-US"/>
              </w:rPr>
              <w:t>е</w:t>
            </w:r>
            <w:r>
              <w:rPr>
                <w:lang w:eastAsia="en-US"/>
              </w:rPr>
              <w:t>чения для решения учебных задач по выбранной специализации;</w:t>
            </w:r>
          </w:p>
          <w:p w14:paraId="4DDA6340" w14:textId="77777777" w:rsidR="00B62A8E" w:rsidRDefault="00B62A8E" w:rsidP="0034342F">
            <w:pPr>
              <w:widowControl w:val="0"/>
              <w:autoSpaceDE w:val="0"/>
              <w:autoSpaceDN w:val="0"/>
              <w:spacing w:line="276" w:lineRule="auto"/>
              <w:jc w:val="both"/>
              <w:rPr>
                <w:lang w:eastAsia="en-US"/>
              </w:rPr>
            </w:pPr>
            <w:r>
              <w:rPr>
                <w:lang w:eastAsia="en-US"/>
              </w:rPr>
              <w:t>- соблюдение требований техники безопасности и гигиены при работе с компьютерами и другими комп</w:t>
            </w:r>
            <w:r>
              <w:rPr>
                <w:lang w:eastAsia="en-US"/>
              </w:rPr>
              <w:t>о</w:t>
            </w:r>
            <w:r>
              <w:rPr>
                <w:lang w:eastAsia="en-US"/>
              </w:rPr>
              <w:t>нентами цифрового окружения, п</w:t>
            </w:r>
            <w:r>
              <w:rPr>
                <w:lang w:eastAsia="en-US"/>
              </w:rPr>
              <w:t>о</w:t>
            </w:r>
            <w:r>
              <w:rPr>
                <w:lang w:eastAsia="en-US"/>
              </w:rPr>
              <w:t>нимание правовых основ использ</w:t>
            </w:r>
            <w:r>
              <w:rPr>
                <w:lang w:eastAsia="en-US"/>
              </w:rPr>
              <w:t>о</w:t>
            </w:r>
            <w:r>
              <w:rPr>
                <w:lang w:eastAsia="en-US"/>
              </w:rPr>
              <w:t>вания компьютерных программ, баз данных и материалов, размеще</w:t>
            </w:r>
            <w:r>
              <w:rPr>
                <w:lang w:eastAsia="en-US"/>
              </w:rPr>
              <w:t>н</w:t>
            </w:r>
            <w:r>
              <w:rPr>
                <w:lang w:eastAsia="en-US"/>
              </w:rPr>
              <w:t>ных в сети Интернет;</w:t>
            </w:r>
          </w:p>
          <w:p w14:paraId="4E1E7414" w14:textId="77777777" w:rsidR="00B62A8E" w:rsidRDefault="00B62A8E" w:rsidP="0034342F">
            <w:pPr>
              <w:widowControl w:val="0"/>
              <w:autoSpaceDE w:val="0"/>
              <w:autoSpaceDN w:val="0"/>
              <w:spacing w:line="276" w:lineRule="auto"/>
              <w:jc w:val="both"/>
              <w:rPr>
                <w:lang w:eastAsia="en-US"/>
              </w:rPr>
            </w:pPr>
            <w:r>
              <w:rPr>
                <w:lang w:eastAsia="en-US"/>
              </w:rPr>
              <w:t xml:space="preserve">- понимание основных принципов </w:t>
            </w:r>
            <w:r>
              <w:rPr>
                <w:lang w:eastAsia="en-US"/>
              </w:rPr>
              <w:lastRenderedPageBreak/>
              <w:t>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w:t>
            </w:r>
            <w:r>
              <w:rPr>
                <w:lang w:eastAsia="en-US"/>
              </w:rPr>
              <w:t>е</w:t>
            </w:r>
            <w:r>
              <w:rPr>
                <w:lang w:eastAsia="en-US"/>
              </w:rPr>
              <w:t>тизации;</w:t>
            </w:r>
          </w:p>
          <w:p w14:paraId="0157F757" w14:textId="77777777" w:rsidR="00B62A8E" w:rsidRDefault="00B62A8E" w:rsidP="0034342F">
            <w:pPr>
              <w:widowControl w:val="0"/>
              <w:autoSpaceDE w:val="0"/>
              <w:autoSpaceDN w:val="0"/>
              <w:spacing w:line="276" w:lineRule="auto"/>
              <w:jc w:val="both"/>
              <w:rPr>
                <w:lang w:eastAsia="en-US"/>
              </w:rPr>
            </w:pPr>
            <w:r>
              <w:rPr>
                <w:lang w:eastAsia="en-US"/>
              </w:rPr>
              <w:t>- умение строить неравномерные коды, допускающие однозначное декодирование сообщений (пр</w:t>
            </w:r>
            <w:r>
              <w:rPr>
                <w:lang w:eastAsia="en-US"/>
              </w:rPr>
              <w:t>е</w:t>
            </w:r>
            <w:r>
              <w:rPr>
                <w:lang w:eastAsia="en-US"/>
              </w:rPr>
              <w:t>фиксные коды);</w:t>
            </w:r>
          </w:p>
          <w:p w14:paraId="26B87071" w14:textId="77777777" w:rsidR="00B62A8E" w:rsidRDefault="00B62A8E" w:rsidP="0034342F">
            <w:pPr>
              <w:widowControl w:val="0"/>
              <w:autoSpaceDE w:val="0"/>
              <w:autoSpaceDN w:val="0"/>
              <w:spacing w:line="276" w:lineRule="auto"/>
              <w:jc w:val="both"/>
              <w:rPr>
                <w:lang w:eastAsia="en-US"/>
              </w:rPr>
            </w:pPr>
            <w:r>
              <w:rPr>
                <w:lang w:eastAsia="en-US"/>
              </w:rPr>
              <w:t>- владение теоретическим аппар</w:t>
            </w:r>
            <w:r>
              <w:rPr>
                <w:lang w:eastAsia="en-US"/>
              </w:rPr>
              <w:t>а</w:t>
            </w:r>
            <w:r>
              <w:rPr>
                <w:lang w:eastAsia="en-US"/>
              </w:rPr>
              <w:t>том, позволяющим осуществлять представление заданного натурал</w:t>
            </w:r>
            <w:r>
              <w:rPr>
                <w:lang w:eastAsia="en-US"/>
              </w:rPr>
              <w:t>ь</w:t>
            </w:r>
            <w:r>
              <w:rPr>
                <w:lang w:eastAsia="en-US"/>
              </w:rPr>
              <w:t>ного числа в различных системах счисления, выполнять преобраз</w:t>
            </w:r>
            <w:r>
              <w:rPr>
                <w:lang w:eastAsia="en-US"/>
              </w:rPr>
              <w:t>о</w:t>
            </w:r>
            <w:r>
              <w:rPr>
                <w:lang w:eastAsia="en-US"/>
              </w:rPr>
              <w:t>вания логических выражений, и</w:t>
            </w:r>
            <w:r>
              <w:rPr>
                <w:lang w:eastAsia="en-US"/>
              </w:rPr>
              <w:t>с</w:t>
            </w:r>
            <w:r>
              <w:rPr>
                <w:lang w:eastAsia="en-US"/>
              </w:rPr>
              <w:t>пользуя законы алгебры логики;</w:t>
            </w:r>
          </w:p>
          <w:p w14:paraId="0CBE5C7F" w14:textId="77777777" w:rsidR="00B62A8E" w:rsidRDefault="00B62A8E" w:rsidP="0034342F">
            <w:pPr>
              <w:widowControl w:val="0"/>
              <w:autoSpaceDE w:val="0"/>
              <w:autoSpaceDN w:val="0"/>
              <w:spacing w:line="276" w:lineRule="auto"/>
              <w:jc w:val="both"/>
              <w:rPr>
                <w:lang w:eastAsia="en-US"/>
              </w:rPr>
            </w:pPr>
            <w:r>
              <w:rPr>
                <w:lang w:eastAsia="en-US"/>
              </w:rPr>
              <w:t>- умение создавать структурир</w:t>
            </w:r>
            <w:r>
              <w:rPr>
                <w:lang w:eastAsia="en-US"/>
              </w:rPr>
              <w:t>о</w:t>
            </w:r>
            <w:r>
              <w:rPr>
                <w:lang w:eastAsia="en-US"/>
              </w:rPr>
              <w:t>ванные текстовые документы и д</w:t>
            </w:r>
            <w:r>
              <w:rPr>
                <w:lang w:eastAsia="en-US"/>
              </w:rPr>
              <w:t>е</w:t>
            </w:r>
            <w:r>
              <w:rPr>
                <w:lang w:eastAsia="en-US"/>
              </w:rPr>
              <w:t>монстрационные материалы с и</w:t>
            </w:r>
            <w:r>
              <w:rPr>
                <w:lang w:eastAsia="en-US"/>
              </w:rPr>
              <w:t>с</w:t>
            </w:r>
            <w:r>
              <w:rPr>
                <w:lang w:eastAsia="en-US"/>
              </w:rPr>
              <w:t>пользованием возможностей с</w:t>
            </w:r>
            <w:r>
              <w:rPr>
                <w:lang w:eastAsia="en-US"/>
              </w:rPr>
              <w:t>о</w:t>
            </w:r>
            <w:r>
              <w:rPr>
                <w:lang w:eastAsia="en-US"/>
              </w:rPr>
              <w:t>временных программных средств и облачных сервисов</w:t>
            </w:r>
          </w:p>
        </w:tc>
      </w:tr>
      <w:tr w:rsidR="00B62A8E" w14:paraId="4755D83B" w14:textId="77777777" w:rsidTr="0034342F">
        <w:trPr>
          <w:gridAfter w:val="1"/>
          <w:wAfter w:w="35" w:type="dxa"/>
        </w:trPr>
        <w:tc>
          <w:tcPr>
            <w:tcW w:w="1984" w:type="dxa"/>
            <w:tcBorders>
              <w:top w:val="single" w:sz="4" w:space="0" w:color="auto"/>
              <w:left w:val="single" w:sz="4" w:space="0" w:color="auto"/>
              <w:bottom w:val="single" w:sz="4" w:space="0" w:color="auto"/>
              <w:right w:val="single" w:sz="4" w:space="0" w:color="auto"/>
            </w:tcBorders>
            <w:hideMark/>
          </w:tcPr>
          <w:p w14:paraId="5C38437A" w14:textId="77777777" w:rsidR="00B62A8E" w:rsidRDefault="00B62A8E" w:rsidP="0034342F">
            <w:pPr>
              <w:pStyle w:val="Default"/>
              <w:spacing w:line="276" w:lineRule="auto"/>
              <w:jc w:val="both"/>
              <w:rPr>
                <w:rFonts w:eastAsia="Times New Roman"/>
                <w:sz w:val="23"/>
                <w:szCs w:val="23"/>
                <w:lang w:eastAsia="ru-RU"/>
              </w:rPr>
            </w:pPr>
            <w:r>
              <w:rPr>
                <w:rFonts w:eastAsia="Times New Roman"/>
                <w:sz w:val="23"/>
                <w:szCs w:val="23"/>
                <w:lang w:eastAsia="ru-RU"/>
              </w:rPr>
              <w:lastRenderedPageBreak/>
              <w:t>ОК02</w:t>
            </w:r>
            <w:proofErr w:type="gramStart"/>
            <w:r>
              <w:rPr>
                <w:rFonts w:eastAsia="Times New Roman"/>
                <w:sz w:val="23"/>
                <w:szCs w:val="23"/>
                <w:lang w:eastAsia="ru-RU"/>
              </w:rPr>
              <w:t xml:space="preserve"> О</w:t>
            </w:r>
            <w:proofErr w:type="gramEnd"/>
            <w:r>
              <w:rPr>
                <w:rFonts w:eastAsia="Times New Roman"/>
                <w:sz w:val="23"/>
                <w:szCs w:val="23"/>
                <w:lang w:eastAsia="ru-RU"/>
              </w:rPr>
              <w:t>рганиз</w:t>
            </w:r>
            <w:r>
              <w:rPr>
                <w:rFonts w:eastAsia="Times New Roman"/>
                <w:sz w:val="23"/>
                <w:szCs w:val="23"/>
                <w:lang w:eastAsia="ru-RU"/>
              </w:rPr>
              <w:t>о</w:t>
            </w:r>
            <w:r>
              <w:rPr>
                <w:rFonts w:eastAsia="Times New Roman"/>
                <w:sz w:val="23"/>
                <w:szCs w:val="23"/>
                <w:lang w:eastAsia="ru-RU"/>
              </w:rPr>
              <w:t>вывать собстве</w:t>
            </w:r>
            <w:r>
              <w:rPr>
                <w:rFonts w:eastAsia="Times New Roman"/>
                <w:sz w:val="23"/>
                <w:szCs w:val="23"/>
                <w:lang w:eastAsia="ru-RU"/>
              </w:rPr>
              <w:t>н</w:t>
            </w:r>
            <w:r>
              <w:rPr>
                <w:rFonts w:eastAsia="Times New Roman"/>
                <w:sz w:val="23"/>
                <w:szCs w:val="23"/>
                <w:lang w:eastAsia="ru-RU"/>
              </w:rPr>
              <w:t>ную деятел</w:t>
            </w:r>
            <w:r>
              <w:rPr>
                <w:rFonts w:eastAsia="Times New Roman"/>
                <w:sz w:val="23"/>
                <w:szCs w:val="23"/>
                <w:lang w:eastAsia="ru-RU"/>
              </w:rPr>
              <w:t>ь</w:t>
            </w:r>
            <w:r>
              <w:rPr>
                <w:rFonts w:eastAsia="Times New Roman"/>
                <w:sz w:val="23"/>
                <w:szCs w:val="23"/>
                <w:lang w:eastAsia="ru-RU"/>
              </w:rPr>
              <w:t>ность, выбирать новые методы и способы выпо</w:t>
            </w:r>
            <w:r>
              <w:rPr>
                <w:rFonts w:eastAsia="Times New Roman"/>
                <w:sz w:val="23"/>
                <w:szCs w:val="23"/>
                <w:lang w:eastAsia="ru-RU"/>
              </w:rPr>
              <w:t>л</w:t>
            </w:r>
            <w:r>
              <w:rPr>
                <w:rFonts w:eastAsia="Times New Roman"/>
                <w:sz w:val="23"/>
                <w:szCs w:val="23"/>
                <w:lang w:eastAsia="ru-RU"/>
              </w:rPr>
              <w:t>нения професс</w:t>
            </w:r>
            <w:r>
              <w:rPr>
                <w:rFonts w:eastAsia="Times New Roman"/>
                <w:sz w:val="23"/>
                <w:szCs w:val="23"/>
                <w:lang w:eastAsia="ru-RU"/>
              </w:rPr>
              <w:t>и</w:t>
            </w:r>
            <w:r>
              <w:rPr>
                <w:rFonts w:eastAsia="Times New Roman"/>
                <w:sz w:val="23"/>
                <w:szCs w:val="23"/>
                <w:lang w:eastAsia="ru-RU"/>
              </w:rPr>
              <w:t>ональных задач, оценивать их э</w:t>
            </w:r>
            <w:r>
              <w:rPr>
                <w:rFonts w:eastAsia="Times New Roman"/>
                <w:sz w:val="23"/>
                <w:szCs w:val="23"/>
                <w:lang w:eastAsia="ru-RU"/>
              </w:rPr>
              <w:t>ф</w:t>
            </w:r>
            <w:r>
              <w:rPr>
                <w:rFonts w:eastAsia="Times New Roman"/>
                <w:sz w:val="23"/>
                <w:szCs w:val="23"/>
                <w:lang w:eastAsia="ru-RU"/>
              </w:rPr>
              <w:t>фективность и качество.</w:t>
            </w:r>
          </w:p>
        </w:tc>
        <w:tc>
          <w:tcPr>
            <w:tcW w:w="3827" w:type="dxa"/>
            <w:tcBorders>
              <w:top w:val="single" w:sz="4" w:space="0" w:color="auto"/>
              <w:left w:val="single" w:sz="4" w:space="0" w:color="auto"/>
              <w:bottom w:val="single" w:sz="4" w:space="0" w:color="auto"/>
              <w:right w:val="single" w:sz="4" w:space="0" w:color="auto"/>
            </w:tcBorders>
            <w:hideMark/>
          </w:tcPr>
          <w:p w14:paraId="75817975" w14:textId="77777777" w:rsidR="00B62A8E" w:rsidRDefault="00B62A8E" w:rsidP="0034342F">
            <w:pPr>
              <w:pStyle w:val="a7"/>
              <w:spacing w:line="276" w:lineRule="auto"/>
              <w:jc w:val="both"/>
              <w:rPr>
                <w:rFonts w:ascii="Times New Roman" w:hAnsi="Times New Roman" w:cs="Times New Roman"/>
                <w:sz w:val="24"/>
                <w:szCs w:val="24"/>
              </w:rPr>
            </w:pPr>
            <w:r>
              <w:rPr>
                <w:rFonts w:ascii="Times New Roman" w:hAnsi="Times New Roman" w:cs="Times New Roman"/>
                <w:bCs/>
                <w:color w:val="000000"/>
                <w:sz w:val="24"/>
                <w:szCs w:val="24"/>
              </w:rPr>
              <w:t>В части экологического воспит</w:t>
            </w:r>
            <w:r>
              <w:rPr>
                <w:rFonts w:ascii="Times New Roman" w:hAnsi="Times New Roman" w:cs="Times New Roman"/>
                <w:bCs/>
                <w:color w:val="000000"/>
                <w:sz w:val="24"/>
                <w:szCs w:val="24"/>
              </w:rPr>
              <w:t>а</w:t>
            </w:r>
            <w:r>
              <w:rPr>
                <w:rFonts w:ascii="Times New Roman" w:hAnsi="Times New Roman" w:cs="Times New Roman"/>
                <w:bCs/>
                <w:color w:val="000000"/>
                <w:sz w:val="24"/>
                <w:szCs w:val="24"/>
              </w:rPr>
              <w:t>ния:</w:t>
            </w:r>
          </w:p>
          <w:p w14:paraId="031D6B0E" w14:textId="77777777" w:rsidR="00B62A8E" w:rsidRDefault="00B62A8E" w:rsidP="0034342F">
            <w:pPr>
              <w:widowControl w:val="0"/>
              <w:autoSpaceDE w:val="0"/>
              <w:autoSpaceDN w:val="0"/>
              <w:spacing w:line="276" w:lineRule="auto"/>
              <w:jc w:val="both"/>
              <w:rPr>
                <w:lang w:eastAsia="en-US"/>
              </w:rPr>
            </w:pPr>
            <w:r>
              <w:rPr>
                <w:lang w:eastAsia="en-US"/>
              </w:rPr>
              <w:t>- осознание глобального характера экологических проблем и путей их решения, в том числе с учетом возможностей информационно-коммуникационных технологий;</w:t>
            </w:r>
          </w:p>
          <w:p w14:paraId="1AA09AC8" w14:textId="77777777" w:rsidR="00B62A8E" w:rsidRDefault="00B62A8E" w:rsidP="0034342F">
            <w:pPr>
              <w:widowControl w:val="0"/>
              <w:autoSpaceDE w:val="0"/>
              <w:autoSpaceDN w:val="0"/>
              <w:spacing w:line="276" w:lineRule="auto"/>
              <w:jc w:val="both"/>
              <w:rPr>
                <w:lang w:eastAsia="en-US"/>
              </w:rPr>
            </w:pPr>
            <w:r>
              <w:rPr>
                <w:lang w:eastAsia="en-US"/>
              </w:rPr>
              <w:t>В части ценности научного позн</w:t>
            </w:r>
            <w:r>
              <w:rPr>
                <w:lang w:eastAsia="en-US"/>
              </w:rPr>
              <w:t>а</w:t>
            </w:r>
            <w:r>
              <w:rPr>
                <w:lang w:eastAsia="en-US"/>
              </w:rPr>
              <w:t>ния:</w:t>
            </w:r>
          </w:p>
          <w:p w14:paraId="1E5EA1F5" w14:textId="77777777" w:rsidR="00B62A8E" w:rsidRDefault="00B62A8E" w:rsidP="0034342F">
            <w:pPr>
              <w:widowControl w:val="0"/>
              <w:autoSpaceDE w:val="0"/>
              <w:autoSpaceDN w:val="0"/>
              <w:spacing w:line="276" w:lineRule="auto"/>
              <w:jc w:val="both"/>
              <w:rPr>
                <w:lang w:eastAsia="en-US"/>
              </w:rPr>
            </w:pPr>
            <w:r>
              <w:rPr>
                <w:lang w:eastAsia="en-US"/>
              </w:rPr>
              <w:t>- сформированность мировоззр</w:t>
            </w:r>
            <w:r>
              <w:rPr>
                <w:lang w:eastAsia="en-US"/>
              </w:rPr>
              <w:t>е</w:t>
            </w:r>
            <w:r>
              <w:rPr>
                <w:lang w:eastAsia="en-US"/>
              </w:rPr>
              <w:t>ния, соответствующего совреме</w:t>
            </w:r>
            <w:r>
              <w:rPr>
                <w:lang w:eastAsia="en-US"/>
              </w:rPr>
              <w:t>н</w:t>
            </w:r>
            <w:r>
              <w:rPr>
                <w:lang w:eastAsia="en-US"/>
              </w:rPr>
              <w:t>ному уровню развития информ</w:t>
            </w:r>
            <w:r>
              <w:rPr>
                <w:lang w:eastAsia="en-US"/>
              </w:rPr>
              <w:t>а</w:t>
            </w:r>
            <w:r>
              <w:rPr>
                <w:lang w:eastAsia="en-US"/>
              </w:rPr>
              <w:t>тики, достижениям научно-технического прогресса и общ</w:t>
            </w:r>
            <w:r>
              <w:rPr>
                <w:lang w:eastAsia="en-US"/>
              </w:rPr>
              <w:t>е</w:t>
            </w:r>
            <w:r>
              <w:rPr>
                <w:lang w:eastAsia="en-US"/>
              </w:rPr>
              <w:t>ственной практики, за счет пон</w:t>
            </w:r>
            <w:r>
              <w:rPr>
                <w:lang w:eastAsia="en-US"/>
              </w:rPr>
              <w:t>и</w:t>
            </w:r>
            <w:r>
              <w:rPr>
                <w:lang w:eastAsia="en-US"/>
              </w:rPr>
              <w:t>мания роли информационных р</w:t>
            </w:r>
            <w:r>
              <w:rPr>
                <w:lang w:eastAsia="en-US"/>
              </w:rPr>
              <w:t>е</w:t>
            </w:r>
            <w:r>
              <w:rPr>
                <w:lang w:eastAsia="en-US"/>
              </w:rPr>
              <w:t>сурсов, информационных проце</w:t>
            </w:r>
            <w:r>
              <w:rPr>
                <w:lang w:eastAsia="en-US"/>
              </w:rPr>
              <w:t>с</w:t>
            </w:r>
            <w:r>
              <w:rPr>
                <w:lang w:eastAsia="en-US"/>
              </w:rPr>
              <w:t>сов и информационных технол</w:t>
            </w:r>
            <w:r>
              <w:rPr>
                <w:lang w:eastAsia="en-US"/>
              </w:rPr>
              <w:t>о</w:t>
            </w:r>
            <w:r>
              <w:rPr>
                <w:lang w:eastAsia="en-US"/>
              </w:rPr>
              <w:t>гий в условиях цифровой тран</w:t>
            </w:r>
            <w:r>
              <w:rPr>
                <w:lang w:eastAsia="en-US"/>
              </w:rPr>
              <w:t>с</w:t>
            </w:r>
            <w:r>
              <w:rPr>
                <w:lang w:eastAsia="en-US"/>
              </w:rPr>
              <w:t>формации многих сфер жизни с</w:t>
            </w:r>
            <w:r>
              <w:rPr>
                <w:lang w:eastAsia="en-US"/>
              </w:rPr>
              <w:t>о</w:t>
            </w:r>
            <w:r>
              <w:rPr>
                <w:lang w:eastAsia="en-US"/>
              </w:rPr>
              <w:t>временного общества;</w:t>
            </w:r>
          </w:p>
          <w:p w14:paraId="2F78006F" w14:textId="77777777" w:rsidR="00B62A8E" w:rsidRDefault="00B62A8E" w:rsidP="0034342F">
            <w:pPr>
              <w:widowControl w:val="0"/>
              <w:autoSpaceDE w:val="0"/>
              <w:autoSpaceDN w:val="0"/>
              <w:spacing w:line="276" w:lineRule="auto"/>
              <w:jc w:val="both"/>
              <w:rPr>
                <w:lang w:eastAsia="en-US"/>
              </w:rPr>
            </w:pPr>
            <w:r>
              <w:rPr>
                <w:lang w:eastAsia="en-US"/>
              </w:rPr>
              <w:t>- осознание ценности научной де</w:t>
            </w:r>
            <w:r>
              <w:rPr>
                <w:lang w:eastAsia="en-US"/>
              </w:rPr>
              <w:t>я</w:t>
            </w:r>
            <w:r>
              <w:rPr>
                <w:lang w:eastAsia="en-US"/>
              </w:rPr>
              <w:lastRenderedPageBreak/>
              <w:t>тельности, готовность осущест</w:t>
            </w:r>
            <w:r>
              <w:rPr>
                <w:lang w:eastAsia="en-US"/>
              </w:rPr>
              <w:t>в</w:t>
            </w:r>
            <w:r>
              <w:rPr>
                <w:lang w:eastAsia="en-US"/>
              </w:rPr>
              <w:t>лять проектную и исследовател</w:t>
            </w:r>
            <w:r>
              <w:rPr>
                <w:lang w:eastAsia="en-US"/>
              </w:rPr>
              <w:t>ь</w:t>
            </w:r>
            <w:r>
              <w:rPr>
                <w:lang w:eastAsia="en-US"/>
              </w:rPr>
              <w:t>скую деятельность индивидуально и в группе.</w:t>
            </w:r>
          </w:p>
          <w:p w14:paraId="29B5604B" w14:textId="77777777" w:rsidR="00B62A8E" w:rsidRDefault="00B62A8E" w:rsidP="0034342F">
            <w:pPr>
              <w:widowControl w:val="0"/>
              <w:autoSpaceDE w:val="0"/>
              <w:autoSpaceDN w:val="0"/>
              <w:spacing w:line="276" w:lineRule="auto"/>
              <w:jc w:val="both"/>
              <w:rPr>
                <w:lang w:eastAsia="en-US"/>
              </w:rPr>
            </w:pPr>
            <w:r>
              <w:rPr>
                <w:lang w:eastAsia="en-US"/>
              </w:rPr>
              <w:t>- саморегулирования, включающ</w:t>
            </w:r>
            <w:r>
              <w:rPr>
                <w:lang w:eastAsia="en-US"/>
              </w:rPr>
              <w:t>е</w:t>
            </w:r>
            <w:r>
              <w:rPr>
                <w:lang w:eastAsia="en-US"/>
              </w:rPr>
              <w:t>го самоконтроль, умение прин</w:t>
            </w:r>
            <w:r>
              <w:rPr>
                <w:lang w:eastAsia="en-US"/>
              </w:rPr>
              <w:t>и</w:t>
            </w:r>
            <w:r>
              <w:rPr>
                <w:lang w:eastAsia="en-US"/>
              </w:rPr>
              <w:t>мать ответственность за свое п</w:t>
            </w:r>
            <w:r>
              <w:rPr>
                <w:lang w:eastAsia="en-US"/>
              </w:rPr>
              <w:t>о</w:t>
            </w:r>
            <w:r>
              <w:rPr>
                <w:lang w:eastAsia="en-US"/>
              </w:rPr>
              <w:t>ведение, способность адаптир</w:t>
            </w:r>
            <w:r>
              <w:rPr>
                <w:lang w:eastAsia="en-US"/>
              </w:rPr>
              <w:t>о</w:t>
            </w:r>
            <w:r>
              <w:rPr>
                <w:lang w:eastAsia="en-US"/>
              </w:rPr>
              <w:t>ваться к эмоциональным измен</w:t>
            </w:r>
            <w:r>
              <w:rPr>
                <w:lang w:eastAsia="en-US"/>
              </w:rPr>
              <w:t>е</w:t>
            </w:r>
            <w:r>
              <w:rPr>
                <w:lang w:eastAsia="en-US"/>
              </w:rPr>
              <w:t>ниям и проявлять гибкость, быть открытым новому;</w:t>
            </w:r>
          </w:p>
          <w:p w14:paraId="2E3BD90A" w14:textId="77777777" w:rsidR="00B62A8E" w:rsidRDefault="00B62A8E" w:rsidP="0034342F">
            <w:pPr>
              <w:widowControl w:val="0"/>
              <w:autoSpaceDE w:val="0"/>
              <w:autoSpaceDN w:val="0"/>
              <w:spacing w:line="276" w:lineRule="auto"/>
              <w:jc w:val="both"/>
              <w:rPr>
                <w:lang w:eastAsia="en-US"/>
              </w:rPr>
            </w:pPr>
            <w:r>
              <w:rPr>
                <w:lang w:eastAsia="en-US"/>
              </w:rPr>
              <w:t>- внутренней мотивации, включ</w:t>
            </w:r>
            <w:r>
              <w:rPr>
                <w:lang w:eastAsia="en-US"/>
              </w:rPr>
              <w:t>а</w:t>
            </w:r>
            <w:r>
              <w:rPr>
                <w:lang w:eastAsia="en-US"/>
              </w:rPr>
              <w:t>ющей стремление к достижению цели и успеху, оптимизм, иници</w:t>
            </w:r>
            <w:r>
              <w:rPr>
                <w:lang w:eastAsia="en-US"/>
              </w:rPr>
              <w:t>а</w:t>
            </w:r>
            <w:r>
              <w:rPr>
                <w:lang w:eastAsia="en-US"/>
              </w:rPr>
              <w:t>тивность, умение действовать, и</w:t>
            </w:r>
            <w:r>
              <w:rPr>
                <w:lang w:eastAsia="en-US"/>
              </w:rPr>
              <w:t>с</w:t>
            </w:r>
            <w:r>
              <w:rPr>
                <w:lang w:eastAsia="en-US"/>
              </w:rPr>
              <w:t>ходя из своих возможностей;</w:t>
            </w:r>
          </w:p>
          <w:p w14:paraId="49022C86" w14:textId="77777777" w:rsidR="00B62A8E" w:rsidRDefault="00B62A8E" w:rsidP="0034342F">
            <w:pPr>
              <w:widowControl w:val="0"/>
              <w:autoSpaceDE w:val="0"/>
              <w:autoSpaceDN w:val="0"/>
              <w:spacing w:line="276" w:lineRule="auto"/>
              <w:jc w:val="both"/>
              <w:rPr>
                <w:lang w:eastAsia="en-US"/>
              </w:rPr>
            </w:pPr>
            <w:r>
              <w:rPr>
                <w:lang w:eastAsia="en-US"/>
              </w:rPr>
              <w:t>- эмпатии, включающей спосо</w:t>
            </w:r>
            <w:r>
              <w:rPr>
                <w:lang w:eastAsia="en-US"/>
              </w:rPr>
              <w:t>б</w:t>
            </w:r>
            <w:r>
              <w:rPr>
                <w:lang w:eastAsia="en-US"/>
              </w:rPr>
              <w:t>ность понимать эмоциональное состояние других, учитывать его при осуществлении коммуник</w:t>
            </w:r>
            <w:r>
              <w:rPr>
                <w:lang w:eastAsia="en-US"/>
              </w:rPr>
              <w:t>а</w:t>
            </w:r>
            <w:r>
              <w:rPr>
                <w:lang w:eastAsia="en-US"/>
              </w:rPr>
              <w:t>ции, способность к сочувствию и сопереживанию;</w:t>
            </w:r>
          </w:p>
          <w:p w14:paraId="7372ECFD" w14:textId="77777777" w:rsidR="00B62A8E" w:rsidRDefault="00B62A8E" w:rsidP="0034342F">
            <w:pPr>
              <w:widowControl w:val="0"/>
              <w:autoSpaceDE w:val="0"/>
              <w:autoSpaceDN w:val="0"/>
              <w:spacing w:line="276" w:lineRule="auto"/>
              <w:jc w:val="both"/>
              <w:rPr>
                <w:lang w:eastAsia="en-US"/>
              </w:rPr>
            </w:pPr>
            <w:r>
              <w:rPr>
                <w:lang w:eastAsia="en-US"/>
              </w:rPr>
              <w:t>- социальных навыков, включа</w:t>
            </w:r>
            <w:r>
              <w:rPr>
                <w:lang w:eastAsia="en-US"/>
              </w:rPr>
              <w:t>ю</w:t>
            </w:r>
            <w:r>
              <w:rPr>
                <w:lang w:eastAsia="en-US"/>
              </w:rPr>
              <w:t>щих способность выстраивать о</w:t>
            </w:r>
            <w:r>
              <w:rPr>
                <w:lang w:eastAsia="en-US"/>
              </w:rPr>
              <w:t>т</w:t>
            </w:r>
            <w:r>
              <w:rPr>
                <w:lang w:eastAsia="en-US"/>
              </w:rPr>
              <w:t>ношения с другими людьми, заб</w:t>
            </w:r>
            <w:r>
              <w:rPr>
                <w:lang w:eastAsia="en-US"/>
              </w:rPr>
              <w:t>о</w:t>
            </w:r>
            <w:r>
              <w:rPr>
                <w:lang w:eastAsia="en-US"/>
              </w:rPr>
              <w:t>титься, проявлять интерес и ра</w:t>
            </w:r>
            <w:r>
              <w:rPr>
                <w:lang w:eastAsia="en-US"/>
              </w:rPr>
              <w:t>з</w:t>
            </w:r>
            <w:r>
              <w:rPr>
                <w:lang w:eastAsia="en-US"/>
              </w:rPr>
              <w:t>решать конфликты</w:t>
            </w:r>
          </w:p>
        </w:tc>
        <w:tc>
          <w:tcPr>
            <w:tcW w:w="3934" w:type="dxa"/>
            <w:tcBorders>
              <w:top w:val="single" w:sz="4" w:space="0" w:color="auto"/>
              <w:left w:val="single" w:sz="4" w:space="0" w:color="auto"/>
              <w:bottom w:val="single" w:sz="4" w:space="0" w:color="auto"/>
              <w:right w:val="single" w:sz="4" w:space="0" w:color="auto"/>
            </w:tcBorders>
            <w:hideMark/>
          </w:tcPr>
          <w:p w14:paraId="1AFA9DB9" w14:textId="77777777" w:rsidR="00B62A8E" w:rsidRDefault="00B62A8E" w:rsidP="0034342F">
            <w:pPr>
              <w:widowControl w:val="0"/>
              <w:autoSpaceDE w:val="0"/>
              <w:autoSpaceDN w:val="0"/>
              <w:spacing w:line="276" w:lineRule="auto"/>
              <w:jc w:val="both"/>
              <w:rPr>
                <w:lang w:eastAsia="en-US"/>
              </w:rPr>
            </w:pPr>
            <w:r>
              <w:rPr>
                <w:lang w:eastAsia="en-US"/>
              </w:rPr>
              <w:lastRenderedPageBreak/>
              <w:t>- наличие представлений о компь</w:t>
            </w:r>
            <w:r>
              <w:rPr>
                <w:lang w:eastAsia="en-US"/>
              </w:rPr>
              <w:t>ю</w:t>
            </w:r>
            <w:r>
              <w:rPr>
                <w:lang w:eastAsia="en-US"/>
              </w:rPr>
              <w:t>терных сетях и их роли в совреме</w:t>
            </w:r>
            <w:r>
              <w:rPr>
                <w:lang w:eastAsia="en-US"/>
              </w:rPr>
              <w:t>н</w:t>
            </w:r>
            <w:r>
              <w:rPr>
                <w:lang w:eastAsia="en-US"/>
              </w:rPr>
              <w:t>ном мире, об общих принципах разработки и функционирования интернет-приложений;</w:t>
            </w:r>
          </w:p>
          <w:p w14:paraId="1B8186C5" w14:textId="77777777" w:rsidR="00B62A8E" w:rsidRDefault="00B62A8E" w:rsidP="0034342F">
            <w:pPr>
              <w:widowControl w:val="0"/>
              <w:autoSpaceDE w:val="0"/>
              <w:autoSpaceDN w:val="0"/>
              <w:spacing w:line="276" w:lineRule="auto"/>
              <w:jc w:val="both"/>
              <w:rPr>
                <w:lang w:eastAsia="en-US"/>
              </w:rPr>
            </w:pPr>
            <w:r>
              <w:rPr>
                <w:lang w:eastAsia="en-US"/>
              </w:rPr>
              <w:t>- понимание угроз информацио</w:t>
            </w:r>
            <w:r>
              <w:rPr>
                <w:lang w:eastAsia="en-US"/>
              </w:rPr>
              <w:t>н</w:t>
            </w:r>
            <w:r>
              <w:rPr>
                <w:lang w:eastAsia="en-US"/>
              </w:rPr>
              <w:t>ной безопасности, использование методов и средств противодействия этим угрозам, соблюдение мер бе</w:t>
            </w:r>
            <w:r>
              <w:rPr>
                <w:lang w:eastAsia="en-US"/>
              </w:rPr>
              <w:t>з</w:t>
            </w:r>
            <w:r>
              <w:rPr>
                <w:lang w:eastAsia="en-US"/>
              </w:rPr>
              <w:t>опасности, предотвращающих н</w:t>
            </w:r>
            <w:r>
              <w:rPr>
                <w:lang w:eastAsia="en-US"/>
              </w:rPr>
              <w:t>е</w:t>
            </w:r>
            <w:r>
              <w:rPr>
                <w:lang w:eastAsia="en-US"/>
              </w:rPr>
              <w:t>законное распространение перс</w:t>
            </w:r>
            <w:r>
              <w:rPr>
                <w:lang w:eastAsia="en-US"/>
              </w:rPr>
              <w:t>о</w:t>
            </w:r>
            <w:r>
              <w:rPr>
                <w:lang w:eastAsia="en-US"/>
              </w:rPr>
              <w:t>нальных данных;</w:t>
            </w:r>
          </w:p>
          <w:p w14:paraId="531BEEC2" w14:textId="77777777" w:rsidR="00B62A8E" w:rsidRDefault="00B62A8E" w:rsidP="0034342F">
            <w:pPr>
              <w:widowControl w:val="0"/>
              <w:autoSpaceDE w:val="0"/>
              <w:autoSpaceDN w:val="0"/>
              <w:spacing w:line="276" w:lineRule="auto"/>
              <w:jc w:val="both"/>
              <w:rPr>
                <w:lang w:eastAsia="en-US"/>
              </w:rPr>
            </w:pPr>
            <w:r>
              <w:rPr>
                <w:lang w:eastAsia="en-US"/>
              </w:rPr>
              <w:t>- владение теоретическим аппар</w:t>
            </w:r>
            <w:r>
              <w:rPr>
                <w:lang w:eastAsia="en-US"/>
              </w:rPr>
              <w:t>а</w:t>
            </w:r>
            <w:r>
              <w:rPr>
                <w:lang w:eastAsia="en-US"/>
              </w:rPr>
              <w:t>том, позволяющим определять кратчайший путь во взвешенном графе и количество путей между вершинами ориентированного ациклического графа;</w:t>
            </w:r>
          </w:p>
          <w:p w14:paraId="71A37558" w14:textId="77777777" w:rsidR="00B62A8E" w:rsidRDefault="00B62A8E" w:rsidP="0034342F">
            <w:pPr>
              <w:widowControl w:val="0"/>
              <w:autoSpaceDE w:val="0"/>
              <w:autoSpaceDN w:val="0"/>
              <w:spacing w:line="276" w:lineRule="auto"/>
              <w:jc w:val="both"/>
              <w:rPr>
                <w:lang w:eastAsia="en-US"/>
              </w:rPr>
            </w:pPr>
            <w:r>
              <w:rPr>
                <w:lang w:eastAsia="en-US"/>
              </w:rPr>
              <w:t>- умение читать и понимать пр</w:t>
            </w:r>
            <w:r>
              <w:rPr>
                <w:lang w:eastAsia="en-US"/>
              </w:rPr>
              <w:t>о</w:t>
            </w:r>
            <w:r>
              <w:rPr>
                <w:lang w:eastAsia="en-US"/>
              </w:rPr>
              <w:t xml:space="preserve">граммы, реализующие несложные алгоритмы обработки числовых и текстовых данных (в том числе </w:t>
            </w:r>
            <w:r>
              <w:rPr>
                <w:lang w:eastAsia="en-US"/>
              </w:rPr>
              <w:lastRenderedPageBreak/>
              <w:t>массивов и символьных строк) на выбранном для изучения униве</w:t>
            </w:r>
            <w:r>
              <w:rPr>
                <w:lang w:eastAsia="en-US"/>
              </w:rPr>
              <w:t>р</w:t>
            </w:r>
            <w:r>
              <w:rPr>
                <w:lang w:eastAsia="en-US"/>
              </w:rPr>
              <w:t>сальном языке программирования высокого уровня (Паскаль, Python, Java, C++, C#), анализировать алг</w:t>
            </w:r>
            <w:r>
              <w:rPr>
                <w:lang w:eastAsia="en-US"/>
              </w:rPr>
              <w:t>о</w:t>
            </w:r>
            <w:r>
              <w:rPr>
                <w:lang w:eastAsia="en-US"/>
              </w:rPr>
              <w:t>ритмы с использованием таблиц трассировки, определять без и</w:t>
            </w:r>
            <w:r>
              <w:rPr>
                <w:lang w:eastAsia="en-US"/>
              </w:rPr>
              <w:t>с</w:t>
            </w:r>
            <w:r>
              <w:rPr>
                <w:lang w:eastAsia="en-US"/>
              </w:rPr>
              <w:t>пользования компьютера результ</w:t>
            </w:r>
            <w:r>
              <w:rPr>
                <w:lang w:eastAsia="en-US"/>
              </w:rPr>
              <w:t>а</w:t>
            </w:r>
            <w:r>
              <w:rPr>
                <w:lang w:eastAsia="en-US"/>
              </w:rPr>
              <w:t>ты выполнения несложных пр</w:t>
            </w:r>
            <w:r>
              <w:rPr>
                <w:lang w:eastAsia="en-US"/>
              </w:rPr>
              <w:t>о</w:t>
            </w:r>
            <w:r>
              <w:rPr>
                <w:lang w:eastAsia="en-US"/>
              </w:rPr>
              <w:t>грамм, включающих циклы, вет</w:t>
            </w:r>
            <w:r>
              <w:rPr>
                <w:lang w:eastAsia="en-US"/>
              </w:rPr>
              <w:t>в</w:t>
            </w:r>
            <w:r>
              <w:rPr>
                <w:lang w:eastAsia="en-US"/>
              </w:rPr>
              <w:t>ления и подпрограммы, при зада</w:t>
            </w:r>
            <w:r>
              <w:rPr>
                <w:lang w:eastAsia="en-US"/>
              </w:rPr>
              <w:t>н</w:t>
            </w:r>
            <w:r>
              <w:rPr>
                <w:lang w:eastAsia="en-US"/>
              </w:rPr>
              <w:t>ных исходных данных, модифиц</w:t>
            </w:r>
            <w:r>
              <w:rPr>
                <w:lang w:eastAsia="en-US"/>
              </w:rPr>
              <w:t>и</w:t>
            </w:r>
            <w:r>
              <w:rPr>
                <w:lang w:eastAsia="en-US"/>
              </w:rPr>
              <w:t>ровать готовые программы для р</w:t>
            </w:r>
            <w:r>
              <w:rPr>
                <w:lang w:eastAsia="en-US"/>
              </w:rPr>
              <w:t>е</w:t>
            </w:r>
            <w:r>
              <w:rPr>
                <w:lang w:eastAsia="en-US"/>
              </w:rPr>
              <w:t>шения новых задач, использовать их в своих программах в качестве подпрограмм (процедур, функций);</w:t>
            </w:r>
          </w:p>
          <w:p w14:paraId="26D9AE40" w14:textId="77777777" w:rsidR="00B62A8E" w:rsidRDefault="00B62A8E" w:rsidP="0034342F">
            <w:pPr>
              <w:widowControl w:val="0"/>
              <w:autoSpaceDE w:val="0"/>
              <w:autoSpaceDN w:val="0"/>
              <w:spacing w:line="276" w:lineRule="auto"/>
              <w:jc w:val="both"/>
              <w:rPr>
                <w:lang w:eastAsia="en-US"/>
              </w:rPr>
            </w:pPr>
            <w:r>
              <w:rPr>
                <w:lang w:eastAsia="en-US"/>
              </w:rPr>
              <w:t>- умение реализовывать на выбра</w:t>
            </w:r>
            <w:r>
              <w:rPr>
                <w:lang w:eastAsia="en-US"/>
              </w:rPr>
              <w:t>н</w:t>
            </w:r>
            <w:r>
              <w:rPr>
                <w:lang w:eastAsia="en-US"/>
              </w:rPr>
              <w:t>ном для изучения языке програ</w:t>
            </w:r>
            <w:r>
              <w:rPr>
                <w:lang w:eastAsia="en-US"/>
              </w:rPr>
              <w:t>м</w:t>
            </w:r>
            <w:r>
              <w:rPr>
                <w:lang w:eastAsia="en-US"/>
              </w:rPr>
              <w:t>мирования высокого уровня (Па</w:t>
            </w:r>
            <w:r>
              <w:rPr>
                <w:lang w:eastAsia="en-US"/>
              </w:rPr>
              <w:t>с</w:t>
            </w:r>
            <w:r>
              <w:rPr>
                <w:lang w:eastAsia="en-US"/>
              </w:rPr>
              <w:t>каль, Python, Java, C++, C#) тип</w:t>
            </w:r>
            <w:r>
              <w:rPr>
                <w:lang w:eastAsia="en-US"/>
              </w:rPr>
              <w:t>о</w:t>
            </w:r>
            <w:r>
              <w:rPr>
                <w:lang w:eastAsia="en-US"/>
              </w:rPr>
              <w:t>вые алгоритмы обработки чисел, числовых последовательностей и массивов: представление числа в виде набора простых сомножит</w:t>
            </w:r>
            <w:r>
              <w:rPr>
                <w:lang w:eastAsia="en-US"/>
              </w:rPr>
              <w:t>е</w:t>
            </w:r>
            <w:r>
              <w:rPr>
                <w:lang w:eastAsia="en-US"/>
              </w:rPr>
              <w:t>лей, нахождение максимальной (минимальной) цифры натуральн</w:t>
            </w:r>
            <w:r>
              <w:rPr>
                <w:lang w:eastAsia="en-US"/>
              </w:rPr>
              <w:t>о</w:t>
            </w:r>
            <w:r>
              <w:rPr>
                <w:lang w:eastAsia="en-US"/>
              </w:rPr>
              <w:t>го числа, записанного в системе счисления с основанием, не пр</w:t>
            </w:r>
            <w:r>
              <w:rPr>
                <w:lang w:eastAsia="en-US"/>
              </w:rPr>
              <w:t>е</w:t>
            </w:r>
            <w:r>
              <w:rPr>
                <w:lang w:eastAsia="en-US"/>
              </w:rPr>
              <w:t>вышающим 10, вычисление обо</w:t>
            </w:r>
            <w:r>
              <w:rPr>
                <w:lang w:eastAsia="en-US"/>
              </w:rPr>
              <w:t>б</w:t>
            </w:r>
            <w:r>
              <w:rPr>
                <w:lang w:eastAsia="en-US"/>
              </w:rPr>
              <w:t>щенных характеристик элементов массива или числовой последов</w:t>
            </w:r>
            <w:r>
              <w:rPr>
                <w:lang w:eastAsia="en-US"/>
              </w:rPr>
              <w:t>а</w:t>
            </w:r>
            <w:r>
              <w:rPr>
                <w:lang w:eastAsia="en-US"/>
              </w:rPr>
              <w:t>тельности (суммы, произведения, среднего арифметического, мин</w:t>
            </w:r>
            <w:r>
              <w:rPr>
                <w:lang w:eastAsia="en-US"/>
              </w:rPr>
              <w:t>и</w:t>
            </w:r>
            <w:r>
              <w:rPr>
                <w:lang w:eastAsia="en-US"/>
              </w:rPr>
              <w:t>мального и максимального элеме</w:t>
            </w:r>
            <w:r>
              <w:rPr>
                <w:lang w:eastAsia="en-US"/>
              </w:rPr>
              <w:t>н</w:t>
            </w:r>
            <w:r>
              <w:rPr>
                <w:lang w:eastAsia="en-US"/>
              </w:rPr>
              <w:t>тов, количества элементов, удовл</w:t>
            </w:r>
            <w:r>
              <w:rPr>
                <w:lang w:eastAsia="en-US"/>
              </w:rPr>
              <w:t>е</w:t>
            </w:r>
            <w:r>
              <w:rPr>
                <w:lang w:eastAsia="en-US"/>
              </w:rPr>
              <w:t>творяющих заданному условию), сортировку элементов массива;</w:t>
            </w:r>
          </w:p>
          <w:p w14:paraId="07FE9BB4" w14:textId="77777777" w:rsidR="00B62A8E" w:rsidRDefault="00B62A8E" w:rsidP="0034342F">
            <w:pPr>
              <w:widowControl w:val="0"/>
              <w:autoSpaceDE w:val="0"/>
              <w:autoSpaceDN w:val="0"/>
              <w:spacing w:line="276" w:lineRule="auto"/>
              <w:jc w:val="both"/>
              <w:rPr>
                <w:lang w:eastAsia="en-US"/>
              </w:rPr>
            </w:pPr>
            <w:r>
              <w:rPr>
                <w:lang w:eastAsia="en-US"/>
              </w:rPr>
              <w:t>- умение использовать табличные (реляционные) базы данных, в частности, составлять запросы к базам данных (в том числе запросы с вычисляемыми полями), выпо</w:t>
            </w:r>
            <w:r>
              <w:rPr>
                <w:lang w:eastAsia="en-US"/>
              </w:rPr>
              <w:t>л</w:t>
            </w:r>
            <w:r>
              <w:rPr>
                <w:lang w:eastAsia="en-US"/>
              </w:rPr>
              <w:t>нять сортировку и поиск записей в базе данных, наполнять разраб</w:t>
            </w:r>
            <w:r>
              <w:rPr>
                <w:lang w:eastAsia="en-US"/>
              </w:rPr>
              <w:t>о</w:t>
            </w:r>
            <w:r>
              <w:rPr>
                <w:lang w:eastAsia="en-US"/>
              </w:rPr>
              <w:t>танную базу данных, умение и</w:t>
            </w:r>
            <w:r>
              <w:rPr>
                <w:lang w:eastAsia="en-US"/>
              </w:rPr>
              <w:t>с</w:t>
            </w:r>
            <w:r>
              <w:rPr>
                <w:lang w:eastAsia="en-US"/>
              </w:rPr>
              <w:lastRenderedPageBreak/>
              <w:t>пользовать электронные таблицы для анализа, представления и обр</w:t>
            </w:r>
            <w:r>
              <w:rPr>
                <w:lang w:eastAsia="en-US"/>
              </w:rPr>
              <w:t>а</w:t>
            </w:r>
            <w:r>
              <w:rPr>
                <w:lang w:eastAsia="en-US"/>
              </w:rPr>
              <w:t>ботки данных (включая вычисление суммы, среднего арифметического, наибольшего и наименьшего знач</w:t>
            </w:r>
            <w:r>
              <w:rPr>
                <w:lang w:eastAsia="en-US"/>
              </w:rPr>
              <w:t>е</w:t>
            </w:r>
            <w:r>
              <w:rPr>
                <w:lang w:eastAsia="en-US"/>
              </w:rPr>
              <w:t>ний, решение уравнений);</w:t>
            </w:r>
          </w:p>
          <w:p w14:paraId="4DA802AF" w14:textId="77777777" w:rsidR="00B62A8E" w:rsidRDefault="00B62A8E" w:rsidP="0034342F">
            <w:pPr>
              <w:widowControl w:val="0"/>
              <w:autoSpaceDE w:val="0"/>
              <w:autoSpaceDN w:val="0"/>
              <w:spacing w:line="276" w:lineRule="auto"/>
              <w:jc w:val="both"/>
              <w:rPr>
                <w:lang w:eastAsia="en-US"/>
              </w:rPr>
            </w:pPr>
            <w:r>
              <w:rPr>
                <w:lang w:eastAsia="en-US"/>
              </w:rPr>
              <w:t>- умение использовать компьюте</w:t>
            </w:r>
            <w:r>
              <w:rPr>
                <w:lang w:eastAsia="en-US"/>
              </w:rPr>
              <w:t>р</w:t>
            </w:r>
            <w:r>
              <w:rPr>
                <w:lang w:eastAsia="en-US"/>
              </w:rPr>
              <w:t>но-математические модели для ан</w:t>
            </w:r>
            <w:r>
              <w:rPr>
                <w:lang w:eastAsia="en-US"/>
              </w:rPr>
              <w:t>а</w:t>
            </w:r>
            <w:r>
              <w:rPr>
                <w:lang w:eastAsia="en-US"/>
              </w:rPr>
              <w:t>лиза объектов и процессов: форм</w:t>
            </w:r>
            <w:r>
              <w:rPr>
                <w:lang w:eastAsia="en-US"/>
              </w:rPr>
              <w:t>у</w:t>
            </w:r>
            <w:r>
              <w:rPr>
                <w:lang w:eastAsia="en-US"/>
              </w:rPr>
              <w:t>лировать цель моделирования, в</w:t>
            </w:r>
            <w:r>
              <w:rPr>
                <w:lang w:eastAsia="en-US"/>
              </w:rPr>
              <w:t>ы</w:t>
            </w:r>
            <w:r>
              <w:rPr>
                <w:lang w:eastAsia="en-US"/>
              </w:rPr>
              <w:t>полнять анализ результатов, пол</w:t>
            </w:r>
            <w:r>
              <w:rPr>
                <w:lang w:eastAsia="en-US"/>
              </w:rPr>
              <w:t>у</w:t>
            </w:r>
            <w:r>
              <w:rPr>
                <w:lang w:eastAsia="en-US"/>
              </w:rPr>
              <w:t>ченных в ходе моделирования, оц</w:t>
            </w:r>
            <w:r>
              <w:rPr>
                <w:lang w:eastAsia="en-US"/>
              </w:rPr>
              <w:t>е</w:t>
            </w:r>
            <w:r>
              <w:rPr>
                <w:lang w:eastAsia="en-US"/>
              </w:rPr>
              <w:t>нивать соответствие модели мод</w:t>
            </w:r>
            <w:r>
              <w:rPr>
                <w:lang w:eastAsia="en-US"/>
              </w:rPr>
              <w:t>е</w:t>
            </w:r>
            <w:r>
              <w:rPr>
                <w:lang w:eastAsia="en-US"/>
              </w:rPr>
              <w:t>лируемому объекту или процессу, представлять результаты модел</w:t>
            </w:r>
            <w:r>
              <w:rPr>
                <w:lang w:eastAsia="en-US"/>
              </w:rPr>
              <w:t>и</w:t>
            </w:r>
            <w:r>
              <w:rPr>
                <w:lang w:eastAsia="en-US"/>
              </w:rPr>
              <w:t>рования в наглядном виде;</w:t>
            </w:r>
          </w:p>
          <w:p w14:paraId="417BD98D" w14:textId="77777777" w:rsidR="00B62A8E" w:rsidRDefault="00B62A8E" w:rsidP="0034342F">
            <w:pPr>
              <w:pStyle w:val="Default"/>
              <w:spacing w:line="276" w:lineRule="auto"/>
              <w:jc w:val="both"/>
              <w:rPr>
                <w:rFonts w:eastAsia="Times New Roman"/>
                <w:lang w:eastAsia="ru-RU"/>
              </w:rPr>
            </w:pPr>
            <w:r>
              <w:rPr>
                <w:color w:val="auto"/>
              </w:rPr>
              <w:t>- умение организовывать личное информационное пространство с использованием различных цифр</w:t>
            </w:r>
            <w:r>
              <w:rPr>
                <w:color w:val="auto"/>
              </w:rPr>
              <w:t>о</w:t>
            </w:r>
            <w:r>
              <w:rPr>
                <w:color w:val="auto"/>
              </w:rPr>
              <w:t>вых технологий, понимание во</w:t>
            </w:r>
            <w:r>
              <w:rPr>
                <w:color w:val="auto"/>
              </w:rPr>
              <w:t>з</w:t>
            </w:r>
            <w:r>
              <w:rPr>
                <w:color w:val="auto"/>
              </w:rPr>
              <w:t>можностей цифровых сервисов государственных услуг, цифровых образовательных сервисов, пон</w:t>
            </w:r>
            <w:r>
              <w:rPr>
                <w:color w:val="auto"/>
              </w:rPr>
              <w:t>и</w:t>
            </w:r>
            <w:r>
              <w:rPr>
                <w:color w:val="auto"/>
              </w:rPr>
              <w:t>мание возможностей и ограничений технологий искусственного инте</w:t>
            </w:r>
            <w:r>
              <w:rPr>
                <w:color w:val="auto"/>
              </w:rPr>
              <w:t>л</w:t>
            </w:r>
            <w:r>
              <w:rPr>
                <w:color w:val="auto"/>
              </w:rPr>
              <w:t>лекта в различных областях, нал</w:t>
            </w:r>
            <w:r>
              <w:rPr>
                <w:color w:val="auto"/>
              </w:rPr>
              <w:t>и</w:t>
            </w:r>
            <w:r>
              <w:rPr>
                <w:color w:val="auto"/>
              </w:rPr>
              <w:t>чие представлений об использов</w:t>
            </w:r>
            <w:r>
              <w:rPr>
                <w:color w:val="auto"/>
              </w:rPr>
              <w:t>а</w:t>
            </w:r>
            <w:r>
              <w:rPr>
                <w:color w:val="auto"/>
              </w:rPr>
              <w:t>нии информационных технологий в различных профессиональных сф</w:t>
            </w:r>
            <w:r>
              <w:rPr>
                <w:color w:val="auto"/>
              </w:rPr>
              <w:t>е</w:t>
            </w:r>
            <w:r>
              <w:rPr>
                <w:color w:val="auto"/>
              </w:rPr>
              <w:t>рах</w:t>
            </w:r>
          </w:p>
        </w:tc>
      </w:tr>
      <w:tr w:rsidR="00B62A8E" w14:paraId="6E25C672" w14:textId="77777777" w:rsidTr="0034342F">
        <w:trPr>
          <w:trHeight w:val="978"/>
        </w:trPr>
        <w:tc>
          <w:tcPr>
            <w:tcW w:w="1984" w:type="dxa"/>
            <w:tcBorders>
              <w:top w:val="single" w:sz="2" w:space="0" w:color="000000"/>
              <w:left w:val="single" w:sz="4" w:space="0" w:color="000000"/>
              <w:bottom w:val="single" w:sz="6" w:space="0" w:color="000000"/>
              <w:right w:val="single" w:sz="2" w:space="0" w:color="000000"/>
            </w:tcBorders>
            <w:hideMark/>
          </w:tcPr>
          <w:p w14:paraId="32BBCF85" w14:textId="250E7EF6" w:rsidR="00B62A8E" w:rsidRDefault="00B62A8E" w:rsidP="0034342F">
            <w:pPr>
              <w:autoSpaceDE w:val="0"/>
              <w:autoSpaceDN w:val="0"/>
              <w:adjustRightInd w:val="0"/>
              <w:spacing w:line="276" w:lineRule="auto"/>
              <w:jc w:val="both"/>
              <w:rPr>
                <w:color w:val="E36C0A"/>
                <w:sz w:val="23"/>
                <w:szCs w:val="23"/>
                <w:lang w:eastAsia="en-US"/>
              </w:rPr>
            </w:pPr>
            <w:r>
              <w:rPr>
                <w:color w:val="22272F"/>
                <w:shd w:val="clear" w:color="auto" w:fill="FFFFFF"/>
                <w:lang w:eastAsia="en-US"/>
              </w:rPr>
              <w:lastRenderedPageBreak/>
              <w:t xml:space="preserve">ПК 1.3. </w:t>
            </w:r>
            <w:r w:rsidRPr="00B62A8E">
              <w:rPr>
                <w:color w:val="22272F"/>
                <w:shd w:val="clear" w:color="auto" w:fill="FFFFFF"/>
                <w:lang w:eastAsia="en-US"/>
              </w:rPr>
              <w:t>Ос</w:t>
            </w:r>
            <w:r w:rsidRPr="00B62A8E">
              <w:rPr>
                <w:color w:val="22272F"/>
                <w:shd w:val="clear" w:color="auto" w:fill="FFFFFF"/>
                <w:lang w:eastAsia="en-US"/>
              </w:rPr>
              <w:t>у</w:t>
            </w:r>
            <w:r w:rsidRPr="00B62A8E">
              <w:rPr>
                <w:color w:val="22272F"/>
                <w:shd w:val="clear" w:color="auto" w:fill="FFFFFF"/>
                <w:lang w:eastAsia="en-US"/>
              </w:rPr>
              <w:t>ществлять пр</w:t>
            </w:r>
            <w:r w:rsidRPr="00B62A8E">
              <w:rPr>
                <w:color w:val="22272F"/>
                <w:shd w:val="clear" w:color="auto" w:fill="FFFFFF"/>
                <w:lang w:eastAsia="en-US"/>
              </w:rPr>
              <w:t>о</w:t>
            </w:r>
            <w:r w:rsidRPr="00B62A8E">
              <w:rPr>
                <w:color w:val="22272F"/>
                <w:shd w:val="clear" w:color="auto" w:fill="FFFFFF"/>
                <w:lang w:eastAsia="en-US"/>
              </w:rPr>
              <w:t>цесс дизайне</w:t>
            </w:r>
            <w:r w:rsidRPr="00B62A8E">
              <w:rPr>
                <w:color w:val="22272F"/>
                <w:shd w:val="clear" w:color="auto" w:fill="FFFFFF"/>
                <w:lang w:eastAsia="en-US"/>
              </w:rPr>
              <w:t>р</w:t>
            </w:r>
            <w:r w:rsidRPr="00B62A8E">
              <w:rPr>
                <w:color w:val="22272F"/>
                <w:shd w:val="clear" w:color="auto" w:fill="FFFFFF"/>
                <w:lang w:eastAsia="en-US"/>
              </w:rPr>
              <w:t>ского проект</w:t>
            </w:r>
            <w:r w:rsidRPr="00B62A8E">
              <w:rPr>
                <w:color w:val="22272F"/>
                <w:shd w:val="clear" w:color="auto" w:fill="FFFFFF"/>
                <w:lang w:eastAsia="en-US"/>
              </w:rPr>
              <w:t>и</w:t>
            </w:r>
            <w:r w:rsidRPr="00B62A8E">
              <w:rPr>
                <w:color w:val="22272F"/>
                <w:shd w:val="clear" w:color="auto" w:fill="FFFFFF"/>
                <w:lang w:eastAsia="en-US"/>
              </w:rPr>
              <w:t>рования с пр</w:t>
            </w:r>
            <w:r w:rsidRPr="00B62A8E">
              <w:rPr>
                <w:color w:val="22272F"/>
                <w:shd w:val="clear" w:color="auto" w:fill="FFFFFF"/>
                <w:lang w:eastAsia="en-US"/>
              </w:rPr>
              <w:t>и</w:t>
            </w:r>
            <w:r w:rsidRPr="00B62A8E">
              <w:rPr>
                <w:color w:val="22272F"/>
                <w:shd w:val="clear" w:color="auto" w:fill="FFFFFF"/>
                <w:lang w:eastAsia="en-US"/>
              </w:rPr>
              <w:t>менением сп</w:t>
            </w:r>
            <w:r w:rsidRPr="00B62A8E">
              <w:rPr>
                <w:color w:val="22272F"/>
                <w:shd w:val="clear" w:color="auto" w:fill="FFFFFF"/>
                <w:lang w:eastAsia="en-US"/>
              </w:rPr>
              <w:t>е</w:t>
            </w:r>
            <w:r w:rsidRPr="00B62A8E">
              <w:rPr>
                <w:color w:val="22272F"/>
                <w:shd w:val="clear" w:color="auto" w:fill="FFFFFF"/>
                <w:lang w:eastAsia="en-US"/>
              </w:rPr>
              <w:t>циализирова</w:t>
            </w:r>
            <w:r w:rsidRPr="00B62A8E">
              <w:rPr>
                <w:color w:val="22272F"/>
                <w:shd w:val="clear" w:color="auto" w:fill="FFFFFF"/>
                <w:lang w:eastAsia="en-US"/>
              </w:rPr>
              <w:t>н</w:t>
            </w:r>
            <w:r w:rsidRPr="00B62A8E">
              <w:rPr>
                <w:color w:val="22272F"/>
                <w:shd w:val="clear" w:color="auto" w:fill="FFFFFF"/>
                <w:lang w:eastAsia="en-US"/>
              </w:rPr>
              <w:t>ных компьюте</w:t>
            </w:r>
            <w:r w:rsidRPr="00B62A8E">
              <w:rPr>
                <w:color w:val="22272F"/>
                <w:shd w:val="clear" w:color="auto" w:fill="FFFFFF"/>
                <w:lang w:eastAsia="en-US"/>
              </w:rPr>
              <w:t>р</w:t>
            </w:r>
            <w:r w:rsidRPr="00B62A8E">
              <w:rPr>
                <w:color w:val="22272F"/>
                <w:shd w:val="clear" w:color="auto" w:fill="FFFFFF"/>
                <w:lang w:eastAsia="en-US"/>
              </w:rPr>
              <w:t>ных программ.</w:t>
            </w:r>
          </w:p>
        </w:tc>
        <w:tc>
          <w:tcPr>
            <w:tcW w:w="3827" w:type="dxa"/>
            <w:tcBorders>
              <w:top w:val="single" w:sz="2" w:space="0" w:color="000000"/>
              <w:left w:val="single" w:sz="2" w:space="0" w:color="000000"/>
              <w:bottom w:val="single" w:sz="6" w:space="0" w:color="000000"/>
              <w:right w:val="single" w:sz="2" w:space="0" w:color="000000"/>
            </w:tcBorders>
          </w:tcPr>
          <w:p w14:paraId="6A14F203" w14:textId="77777777" w:rsidR="00B62A8E" w:rsidRDefault="00B62A8E" w:rsidP="0034342F">
            <w:pPr>
              <w:widowControl w:val="0"/>
              <w:tabs>
                <w:tab w:val="left" w:pos="226"/>
              </w:tabs>
              <w:spacing w:line="276" w:lineRule="auto"/>
              <w:jc w:val="both"/>
              <w:rPr>
                <w:rFonts w:eastAsia="Tahoma"/>
                <w:color w:val="000000"/>
                <w:lang w:eastAsia="en-US"/>
              </w:rPr>
            </w:pPr>
            <w:r>
              <w:rPr>
                <w:rFonts w:eastAsia="Tahoma"/>
                <w:color w:val="000000"/>
                <w:lang w:eastAsia="en-US"/>
              </w:rPr>
              <w:t>Практический опыт:</w:t>
            </w:r>
          </w:p>
          <w:p w14:paraId="40954EFB" w14:textId="77777777" w:rsidR="00B62A8E" w:rsidRDefault="00B62A8E" w:rsidP="0034342F">
            <w:pPr>
              <w:widowControl w:val="0"/>
              <w:tabs>
                <w:tab w:val="left" w:pos="226"/>
              </w:tabs>
              <w:spacing w:line="276" w:lineRule="auto"/>
              <w:jc w:val="both"/>
              <w:rPr>
                <w:rFonts w:eastAsia="Tahoma"/>
                <w:lang w:eastAsia="en-US"/>
              </w:rPr>
            </w:pPr>
            <w:r>
              <w:rPr>
                <w:rFonts w:eastAsia="Tahoma"/>
                <w:color w:val="000000"/>
                <w:lang w:eastAsia="en-US"/>
              </w:rPr>
              <w:t xml:space="preserve">- создание макета презентаций, вставка фоторабот, вставка работ выполненных с помощью пакета программ  </w:t>
            </w:r>
            <w:r>
              <w:rPr>
                <w:rFonts w:eastAsia="Tahoma"/>
                <w:color w:val="000000"/>
                <w:lang w:val="en-US" w:eastAsia="en-US"/>
              </w:rPr>
              <w:t>Office</w:t>
            </w:r>
            <w:r>
              <w:rPr>
                <w:rFonts w:eastAsia="Tahoma"/>
                <w:lang w:eastAsia="en-US"/>
              </w:rPr>
              <w:t>;</w:t>
            </w:r>
          </w:p>
          <w:p w14:paraId="3B03D09F" w14:textId="77777777" w:rsidR="00B62A8E" w:rsidRDefault="00B62A8E" w:rsidP="0034342F">
            <w:pPr>
              <w:widowControl w:val="0"/>
              <w:tabs>
                <w:tab w:val="left" w:pos="226"/>
              </w:tabs>
              <w:spacing w:line="276" w:lineRule="auto"/>
              <w:jc w:val="both"/>
              <w:rPr>
                <w:rFonts w:eastAsia="Tahoma"/>
                <w:lang w:eastAsia="en-US"/>
              </w:rPr>
            </w:pPr>
            <w:r>
              <w:rPr>
                <w:rFonts w:eastAsia="Tahoma"/>
                <w:lang w:eastAsia="en-US"/>
              </w:rPr>
              <w:t>- оформление первичной докуме</w:t>
            </w:r>
            <w:r>
              <w:rPr>
                <w:rFonts w:eastAsia="Tahoma"/>
                <w:lang w:eastAsia="en-US"/>
              </w:rPr>
              <w:t>н</w:t>
            </w:r>
            <w:r>
              <w:rPr>
                <w:rFonts w:eastAsia="Tahoma"/>
                <w:lang w:eastAsia="en-US"/>
              </w:rPr>
              <w:t>тации для клиента;</w:t>
            </w:r>
          </w:p>
          <w:p w14:paraId="1C672AA5" w14:textId="77777777" w:rsidR="00B62A8E" w:rsidRDefault="00B62A8E" w:rsidP="0034342F">
            <w:pPr>
              <w:widowControl w:val="0"/>
              <w:tabs>
                <w:tab w:val="left" w:pos="226"/>
              </w:tabs>
              <w:spacing w:line="276" w:lineRule="auto"/>
              <w:jc w:val="both"/>
              <w:rPr>
                <w:rFonts w:eastAsia="Tahoma"/>
                <w:lang w:eastAsia="en-US"/>
              </w:rPr>
            </w:pPr>
            <w:r>
              <w:rPr>
                <w:rFonts w:eastAsia="Tahoma"/>
                <w:lang w:eastAsia="en-US"/>
              </w:rPr>
              <w:t xml:space="preserve"> Умения:</w:t>
            </w:r>
          </w:p>
          <w:p w14:paraId="3CDBCF56" w14:textId="77777777" w:rsidR="00B62A8E" w:rsidRDefault="00B62A8E" w:rsidP="0034342F">
            <w:pPr>
              <w:widowControl w:val="0"/>
              <w:spacing w:line="276" w:lineRule="auto"/>
              <w:jc w:val="both"/>
              <w:rPr>
                <w:rFonts w:eastAsia="Tahoma"/>
                <w:lang w:eastAsia="en-US"/>
              </w:rPr>
            </w:pPr>
            <w:r>
              <w:rPr>
                <w:rFonts w:eastAsia="Tahoma"/>
                <w:lang w:eastAsia="en-US"/>
              </w:rPr>
              <w:t>- оформлять учетную документ</w:t>
            </w:r>
            <w:r>
              <w:rPr>
                <w:rFonts w:eastAsia="Tahoma"/>
                <w:lang w:eastAsia="en-US"/>
              </w:rPr>
              <w:t>а</w:t>
            </w:r>
            <w:r>
              <w:rPr>
                <w:rFonts w:eastAsia="Tahoma"/>
                <w:lang w:eastAsia="en-US"/>
              </w:rPr>
              <w:t>цию;</w:t>
            </w:r>
          </w:p>
          <w:p w14:paraId="57ADF673" w14:textId="77777777" w:rsidR="00B62A8E" w:rsidRDefault="00B62A8E" w:rsidP="0034342F">
            <w:pPr>
              <w:widowControl w:val="0"/>
              <w:spacing w:line="276" w:lineRule="auto"/>
              <w:jc w:val="both"/>
              <w:rPr>
                <w:rFonts w:eastAsia="Tahoma"/>
                <w:lang w:eastAsia="en-US"/>
              </w:rPr>
            </w:pPr>
            <w:r>
              <w:rPr>
                <w:rFonts w:eastAsia="Tahoma"/>
                <w:lang w:eastAsia="en-US"/>
              </w:rPr>
              <w:t>-определять программы для раб</w:t>
            </w:r>
            <w:r>
              <w:rPr>
                <w:rFonts w:eastAsia="Tahoma"/>
                <w:lang w:eastAsia="en-US"/>
              </w:rPr>
              <w:t>о</w:t>
            </w:r>
            <w:r>
              <w:rPr>
                <w:rFonts w:eastAsia="Tahoma"/>
                <w:lang w:eastAsia="en-US"/>
              </w:rPr>
              <w:t>ты и создания электронного отч</w:t>
            </w:r>
            <w:r>
              <w:rPr>
                <w:rFonts w:eastAsia="Tahoma"/>
                <w:lang w:eastAsia="en-US"/>
              </w:rPr>
              <w:t>е</w:t>
            </w:r>
            <w:r>
              <w:rPr>
                <w:rFonts w:eastAsia="Tahoma"/>
                <w:lang w:eastAsia="en-US"/>
              </w:rPr>
              <w:t>та, ведения статистики, расчет пенсий, зарплат, пособий;</w:t>
            </w:r>
          </w:p>
          <w:p w14:paraId="47D47C4F" w14:textId="77777777" w:rsidR="00B62A8E" w:rsidRDefault="00B62A8E" w:rsidP="0034342F">
            <w:pPr>
              <w:widowControl w:val="0"/>
              <w:spacing w:line="276" w:lineRule="auto"/>
              <w:jc w:val="both"/>
              <w:rPr>
                <w:rFonts w:eastAsia="Tahoma"/>
                <w:lang w:eastAsia="en-US"/>
              </w:rPr>
            </w:pPr>
            <w:r>
              <w:rPr>
                <w:rFonts w:eastAsia="Tahoma"/>
                <w:lang w:eastAsia="en-US"/>
              </w:rPr>
              <w:t>- создавать презентацию для в</w:t>
            </w:r>
            <w:r>
              <w:rPr>
                <w:rFonts w:eastAsia="Tahoma"/>
                <w:lang w:eastAsia="en-US"/>
              </w:rPr>
              <w:t>ы</w:t>
            </w:r>
            <w:r>
              <w:rPr>
                <w:rFonts w:eastAsia="Tahoma"/>
                <w:lang w:eastAsia="en-US"/>
              </w:rPr>
              <w:lastRenderedPageBreak/>
              <w:t>ступления и оформлять ее.</w:t>
            </w:r>
          </w:p>
          <w:p w14:paraId="3DB1B712" w14:textId="77777777" w:rsidR="00B62A8E" w:rsidRDefault="00B62A8E" w:rsidP="0034342F">
            <w:pPr>
              <w:widowControl w:val="0"/>
              <w:autoSpaceDE w:val="0"/>
              <w:autoSpaceDN w:val="0"/>
              <w:spacing w:line="276" w:lineRule="auto"/>
              <w:jc w:val="both"/>
              <w:rPr>
                <w:lang w:eastAsia="en-US"/>
              </w:rPr>
            </w:pPr>
          </w:p>
        </w:tc>
        <w:tc>
          <w:tcPr>
            <w:tcW w:w="3969" w:type="dxa"/>
            <w:gridSpan w:val="2"/>
            <w:tcBorders>
              <w:top w:val="single" w:sz="2" w:space="0" w:color="000000"/>
              <w:left w:val="single" w:sz="2" w:space="0" w:color="000000"/>
              <w:bottom w:val="single" w:sz="6" w:space="0" w:color="000000"/>
              <w:right w:val="single" w:sz="4" w:space="0" w:color="000000"/>
            </w:tcBorders>
          </w:tcPr>
          <w:p w14:paraId="65C8F53E" w14:textId="77777777" w:rsidR="00B62A8E" w:rsidRDefault="00B62A8E" w:rsidP="0034342F">
            <w:pPr>
              <w:widowControl w:val="0"/>
              <w:tabs>
                <w:tab w:val="left" w:pos="226"/>
              </w:tabs>
              <w:spacing w:line="276" w:lineRule="auto"/>
              <w:jc w:val="both"/>
              <w:rPr>
                <w:rFonts w:eastAsia="Tahoma"/>
                <w:lang w:eastAsia="en-US"/>
              </w:rPr>
            </w:pPr>
            <w:r>
              <w:rPr>
                <w:rFonts w:eastAsia="Tahoma"/>
                <w:lang w:eastAsia="en-US"/>
              </w:rPr>
              <w:lastRenderedPageBreak/>
              <w:t>- умение оформить презентацию по разным темам и направлениям;</w:t>
            </w:r>
          </w:p>
          <w:p w14:paraId="69754534" w14:textId="77777777" w:rsidR="00B62A8E" w:rsidRDefault="00B62A8E" w:rsidP="0034342F">
            <w:pPr>
              <w:widowControl w:val="0"/>
              <w:tabs>
                <w:tab w:val="left" w:pos="226"/>
              </w:tabs>
              <w:spacing w:line="276" w:lineRule="auto"/>
              <w:jc w:val="both"/>
              <w:rPr>
                <w:rFonts w:eastAsia="Tahoma"/>
                <w:lang w:eastAsia="en-US"/>
              </w:rPr>
            </w:pPr>
            <w:r>
              <w:rPr>
                <w:rFonts w:eastAsia="Tahoma"/>
                <w:lang w:eastAsia="en-US"/>
              </w:rPr>
              <w:t>- владеть навыками работы для с</w:t>
            </w:r>
            <w:r>
              <w:rPr>
                <w:rFonts w:eastAsia="Tahoma"/>
                <w:lang w:eastAsia="en-US"/>
              </w:rPr>
              <w:t>о</w:t>
            </w:r>
            <w:r>
              <w:rPr>
                <w:rFonts w:eastAsia="Tahoma"/>
                <w:lang w:eastAsia="en-US"/>
              </w:rPr>
              <w:t>здания простейшей анимации</w:t>
            </w:r>
          </w:p>
          <w:p w14:paraId="52ECDB7E" w14:textId="77777777" w:rsidR="00B62A8E" w:rsidRDefault="00B62A8E" w:rsidP="0034342F">
            <w:pPr>
              <w:widowControl w:val="0"/>
              <w:tabs>
                <w:tab w:val="left" w:pos="226"/>
              </w:tabs>
              <w:spacing w:line="276" w:lineRule="auto"/>
              <w:jc w:val="both"/>
              <w:rPr>
                <w:rFonts w:eastAsia="Tahoma"/>
                <w:lang w:eastAsia="en-US"/>
              </w:rPr>
            </w:pPr>
          </w:p>
          <w:p w14:paraId="63AD576C" w14:textId="77777777" w:rsidR="00B62A8E" w:rsidRDefault="00B62A8E" w:rsidP="0034342F">
            <w:pPr>
              <w:widowControl w:val="0"/>
              <w:tabs>
                <w:tab w:val="left" w:pos="226"/>
              </w:tabs>
              <w:spacing w:line="276" w:lineRule="auto"/>
              <w:jc w:val="both"/>
              <w:rPr>
                <w:rFonts w:eastAsia="Tahoma"/>
                <w:lang w:eastAsia="en-US"/>
              </w:rPr>
            </w:pPr>
          </w:p>
          <w:p w14:paraId="0BFFC499" w14:textId="77777777" w:rsidR="00B62A8E" w:rsidRDefault="00B62A8E" w:rsidP="0034342F">
            <w:pPr>
              <w:widowControl w:val="0"/>
              <w:autoSpaceDE w:val="0"/>
              <w:autoSpaceDN w:val="0"/>
              <w:spacing w:line="276" w:lineRule="auto"/>
              <w:jc w:val="both"/>
              <w:rPr>
                <w:lang w:eastAsia="en-US"/>
              </w:rPr>
            </w:pPr>
          </w:p>
        </w:tc>
      </w:tr>
    </w:tbl>
    <w:p w14:paraId="17590C41" w14:textId="77777777" w:rsidR="004D1846" w:rsidRDefault="004D1846" w:rsidP="00CA49C2">
      <w:pPr>
        <w:suppressAutoHyphens/>
        <w:ind w:firstLine="567"/>
        <w:jc w:val="both"/>
        <w:rPr>
          <w:sz w:val="28"/>
          <w:szCs w:val="28"/>
        </w:rPr>
      </w:pPr>
    </w:p>
    <w:p w14:paraId="4E37CD17" w14:textId="77777777" w:rsidR="004D1846" w:rsidRDefault="004D1846" w:rsidP="00CA49C2">
      <w:pPr>
        <w:suppressAutoHyphens/>
        <w:ind w:firstLine="567"/>
        <w:jc w:val="both"/>
        <w:rPr>
          <w:sz w:val="28"/>
          <w:szCs w:val="28"/>
        </w:rPr>
      </w:pPr>
    </w:p>
    <w:p w14:paraId="4DC3BD07" w14:textId="77777777" w:rsidR="004D1846" w:rsidRDefault="004D1846" w:rsidP="00CA49C2">
      <w:pPr>
        <w:suppressAutoHyphens/>
        <w:ind w:firstLine="567"/>
        <w:jc w:val="both"/>
        <w:rPr>
          <w:sz w:val="28"/>
          <w:szCs w:val="28"/>
        </w:rPr>
      </w:pPr>
    </w:p>
    <w:p w14:paraId="69378EEE" w14:textId="77777777" w:rsidR="004D1846" w:rsidRDefault="004D1846" w:rsidP="00CA49C2">
      <w:pPr>
        <w:suppressAutoHyphens/>
        <w:ind w:firstLine="567"/>
        <w:jc w:val="both"/>
        <w:rPr>
          <w:sz w:val="28"/>
          <w:szCs w:val="28"/>
        </w:rPr>
      </w:pPr>
    </w:p>
    <w:p w14:paraId="1373350D" w14:textId="77777777" w:rsidR="004D1846" w:rsidRDefault="004D1846" w:rsidP="00CA49C2">
      <w:pPr>
        <w:suppressAutoHyphens/>
        <w:ind w:firstLine="567"/>
        <w:jc w:val="both"/>
        <w:rPr>
          <w:sz w:val="28"/>
          <w:szCs w:val="28"/>
        </w:rPr>
      </w:pPr>
    </w:p>
    <w:p w14:paraId="45C6FF7A" w14:textId="77777777" w:rsidR="004D1846" w:rsidRDefault="004D1846" w:rsidP="00CA49C2">
      <w:pPr>
        <w:suppressAutoHyphens/>
        <w:ind w:firstLine="567"/>
        <w:jc w:val="both"/>
        <w:rPr>
          <w:sz w:val="28"/>
          <w:szCs w:val="28"/>
        </w:rPr>
      </w:pPr>
    </w:p>
    <w:p w14:paraId="7E43B74B" w14:textId="77777777" w:rsidR="00747116" w:rsidRDefault="00747116" w:rsidP="00747116">
      <w:pPr>
        <w:shd w:val="clear" w:color="auto" w:fill="FFFFFF"/>
        <w:rPr>
          <w:rFonts w:ascii="Calibri" w:hAnsi="Calibri"/>
          <w:color w:val="1A1A1A"/>
          <w:sz w:val="23"/>
          <w:szCs w:val="23"/>
        </w:rPr>
      </w:pPr>
    </w:p>
    <w:p w14:paraId="06DBBF7F" w14:textId="77777777" w:rsidR="00747116" w:rsidRDefault="00747116" w:rsidP="00747116">
      <w:pPr>
        <w:shd w:val="clear" w:color="auto" w:fill="FFFFFF"/>
        <w:rPr>
          <w:rFonts w:ascii="Calibri" w:hAnsi="Calibri"/>
          <w:color w:val="1A1A1A"/>
          <w:sz w:val="23"/>
          <w:szCs w:val="23"/>
        </w:rPr>
      </w:pPr>
    </w:p>
    <w:p w14:paraId="374E195E" w14:textId="77777777" w:rsidR="00747116" w:rsidRDefault="00747116" w:rsidP="00747116">
      <w:pPr>
        <w:shd w:val="clear" w:color="auto" w:fill="FFFFFF"/>
        <w:rPr>
          <w:rFonts w:ascii="Calibri" w:hAnsi="Calibri"/>
          <w:color w:val="1A1A1A"/>
          <w:sz w:val="23"/>
          <w:szCs w:val="23"/>
        </w:rPr>
      </w:pPr>
    </w:p>
    <w:p w14:paraId="4A3007C2" w14:textId="77777777" w:rsidR="00747116" w:rsidRDefault="00747116" w:rsidP="00747116">
      <w:pPr>
        <w:shd w:val="clear" w:color="auto" w:fill="FFFFFF"/>
        <w:rPr>
          <w:rFonts w:ascii="Calibri" w:hAnsi="Calibri"/>
          <w:color w:val="1A1A1A"/>
          <w:sz w:val="23"/>
          <w:szCs w:val="23"/>
        </w:rPr>
      </w:pPr>
    </w:p>
    <w:p w14:paraId="2FA68ACC" w14:textId="77777777" w:rsidR="00747116" w:rsidRDefault="00747116" w:rsidP="00747116">
      <w:pPr>
        <w:shd w:val="clear" w:color="auto" w:fill="FFFFFF"/>
        <w:rPr>
          <w:rFonts w:ascii="Calibri" w:hAnsi="Calibri"/>
          <w:color w:val="1A1A1A"/>
          <w:sz w:val="23"/>
          <w:szCs w:val="23"/>
        </w:rPr>
      </w:pPr>
    </w:p>
    <w:p w14:paraId="23278E7A" w14:textId="77777777" w:rsidR="00857D1A" w:rsidRDefault="00857D1A" w:rsidP="0074711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rPr>
      </w:pPr>
      <w:r>
        <w:rPr>
          <w:b/>
          <w:sz w:val="28"/>
          <w:szCs w:val="28"/>
        </w:rPr>
        <w:br w:type="page"/>
      </w:r>
    </w:p>
    <w:p w14:paraId="3F91940B" w14:textId="77777777" w:rsidR="00747116" w:rsidRDefault="00747116" w:rsidP="0074711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rPr>
      </w:pPr>
      <w:r>
        <w:rPr>
          <w:b/>
          <w:sz w:val="28"/>
          <w:szCs w:val="28"/>
        </w:rPr>
        <w:lastRenderedPageBreak/>
        <w:t>2. Структура и содержание учебной дисциплины</w:t>
      </w:r>
    </w:p>
    <w:p w14:paraId="4EE94CE7" w14:textId="77777777" w:rsidR="00747116" w:rsidRDefault="00747116" w:rsidP="00747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7380AC3" w14:textId="77777777" w:rsidR="00747116" w:rsidRDefault="00747116" w:rsidP="00747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Pr>
          <w:b/>
          <w:sz w:val="28"/>
          <w:szCs w:val="28"/>
        </w:rPr>
        <w:t>2.1. Объем учебной дисциплины и виды учебной работы</w:t>
      </w:r>
    </w:p>
    <w:p w14:paraId="6C01DAAA" w14:textId="77777777" w:rsidR="00747116" w:rsidRDefault="00747116" w:rsidP="00747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1"/>
        <w:gridCol w:w="2233"/>
      </w:tblGrid>
      <w:tr w:rsidR="00747116" w14:paraId="62ED69AC" w14:textId="77777777" w:rsidTr="00747116">
        <w:trPr>
          <w:trHeight w:val="351"/>
        </w:trPr>
        <w:tc>
          <w:tcPr>
            <w:tcW w:w="3867" w:type="pct"/>
            <w:tcBorders>
              <w:top w:val="single" w:sz="6" w:space="0" w:color="000000"/>
              <w:left w:val="single" w:sz="6" w:space="0" w:color="000000"/>
              <w:bottom w:val="single" w:sz="6" w:space="0" w:color="000000"/>
              <w:right w:val="single" w:sz="6" w:space="0" w:color="000000"/>
            </w:tcBorders>
            <w:vAlign w:val="center"/>
            <w:hideMark/>
          </w:tcPr>
          <w:p w14:paraId="1E2EA751" w14:textId="77777777" w:rsidR="00747116" w:rsidRDefault="00747116">
            <w:pPr>
              <w:spacing w:line="276" w:lineRule="auto"/>
              <w:jc w:val="center"/>
              <w:rPr>
                <w:b/>
                <w:lang w:eastAsia="en-US"/>
              </w:rPr>
            </w:pPr>
            <w:r>
              <w:rPr>
                <w:b/>
                <w:lang w:eastAsia="en-US"/>
              </w:rPr>
              <w:t>Вид учебной работы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14:paraId="7ED59621" w14:textId="77777777" w:rsidR="00747116" w:rsidRDefault="00747116">
            <w:pPr>
              <w:spacing w:line="276" w:lineRule="auto"/>
              <w:jc w:val="center"/>
              <w:rPr>
                <w:b/>
                <w:iCs/>
                <w:lang w:eastAsia="en-US"/>
              </w:rPr>
            </w:pPr>
            <w:r>
              <w:rPr>
                <w:b/>
                <w:iCs/>
                <w:lang w:eastAsia="en-US"/>
              </w:rPr>
              <w:t>Объем в часах</w:t>
            </w:r>
          </w:p>
        </w:tc>
      </w:tr>
      <w:tr w:rsidR="00747116" w14:paraId="69EA72EA" w14:textId="77777777" w:rsidTr="00747116">
        <w:trPr>
          <w:trHeight w:val="318"/>
        </w:trPr>
        <w:tc>
          <w:tcPr>
            <w:tcW w:w="3867" w:type="pct"/>
            <w:tcBorders>
              <w:top w:val="single" w:sz="6" w:space="0" w:color="000000"/>
              <w:left w:val="single" w:sz="6" w:space="0" w:color="000000"/>
              <w:bottom w:val="single" w:sz="6" w:space="0" w:color="000000"/>
              <w:right w:val="single" w:sz="6" w:space="0" w:color="000000"/>
            </w:tcBorders>
            <w:vAlign w:val="center"/>
            <w:hideMark/>
          </w:tcPr>
          <w:p w14:paraId="48FBC4B9" w14:textId="77777777" w:rsidR="00747116" w:rsidRDefault="00747116">
            <w:pPr>
              <w:spacing w:line="276" w:lineRule="auto"/>
              <w:rPr>
                <w:b/>
                <w:lang w:eastAsia="en-US"/>
              </w:rPr>
            </w:pPr>
            <w:r>
              <w:rPr>
                <w:b/>
                <w:lang w:eastAsia="en-US"/>
              </w:rPr>
              <w:t>Объем рабочей программы  дисциплины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14:paraId="7DB6D3DB" w14:textId="77777777" w:rsidR="00747116" w:rsidRDefault="00C45C64">
            <w:pPr>
              <w:spacing w:line="276" w:lineRule="auto"/>
              <w:jc w:val="center"/>
              <w:rPr>
                <w:b/>
                <w:iCs/>
                <w:lang w:eastAsia="en-US"/>
              </w:rPr>
            </w:pPr>
            <w:r>
              <w:rPr>
                <w:b/>
                <w:iCs/>
                <w:lang w:eastAsia="en-US"/>
              </w:rPr>
              <w:t>112</w:t>
            </w:r>
          </w:p>
        </w:tc>
      </w:tr>
      <w:tr w:rsidR="00747116" w14:paraId="6920F160" w14:textId="77777777" w:rsidTr="00747116">
        <w:trPr>
          <w:trHeight w:val="65"/>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2476CAC" w14:textId="77777777" w:rsidR="00747116" w:rsidRDefault="00747116">
            <w:pPr>
              <w:spacing w:line="276" w:lineRule="auto"/>
              <w:rPr>
                <w:iCs/>
                <w:lang w:eastAsia="en-US"/>
              </w:rPr>
            </w:pPr>
            <w:r>
              <w:rPr>
                <w:iCs/>
                <w:lang w:eastAsia="en-US"/>
              </w:rPr>
              <w:t>в том числе:</w:t>
            </w:r>
          </w:p>
        </w:tc>
      </w:tr>
      <w:tr w:rsidR="00747116" w14:paraId="2B1F6A33" w14:textId="77777777" w:rsidTr="00747116">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14:paraId="2FD8E97C" w14:textId="77777777" w:rsidR="00747116" w:rsidRDefault="00747116">
            <w:pPr>
              <w:spacing w:line="276" w:lineRule="auto"/>
              <w:rPr>
                <w:iCs/>
                <w:lang w:eastAsia="en-US"/>
              </w:rPr>
            </w:pPr>
            <w:r>
              <w:rPr>
                <w:iCs/>
                <w:lang w:eastAsia="en-US"/>
              </w:rPr>
              <w:t xml:space="preserve">теоретическое обучение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14:paraId="2F820C52" w14:textId="77777777" w:rsidR="00747116" w:rsidRDefault="00C45C64">
            <w:pPr>
              <w:spacing w:line="276" w:lineRule="auto"/>
              <w:jc w:val="center"/>
              <w:rPr>
                <w:iCs/>
                <w:lang w:eastAsia="en-US"/>
              </w:rPr>
            </w:pPr>
            <w:r>
              <w:rPr>
                <w:iCs/>
                <w:lang w:eastAsia="en-US"/>
              </w:rPr>
              <w:t>24</w:t>
            </w:r>
          </w:p>
        </w:tc>
      </w:tr>
      <w:tr w:rsidR="00747116" w14:paraId="57F1E7D4" w14:textId="77777777" w:rsidTr="00747116">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14:paraId="6F39FA25" w14:textId="77777777" w:rsidR="00747116" w:rsidRDefault="00747116">
            <w:pPr>
              <w:spacing w:line="276" w:lineRule="auto"/>
              <w:rPr>
                <w:iCs/>
                <w:lang w:eastAsia="en-US"/>
              </w:rPr>
            </w:pPr>
            <w:r>
              <w:rPr>
                <w:iCs/>
                <w:lang w:eastAsia="en-US"/>
              </w:rPr>
              <w:t xml:space="preserve">лабораторно - практические занятия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14:paraId="1E3E528F" w14:textId="77777777" w:rsidR="00747116" w:rsidRDefault="00C45C64">
            <w:pPr>
              <w:spacing w:line="276" w:lineRule="auto"/>
              <w:jc w:val="center"/>
              <w:rPr>
                <w:iCs/>
                <w:lang w:eastAsia="en-US"/>
              </w:rPr>
            </w:pPr>
            <w:r>
              <w:rPr>
                <w:iCs/>
                <w:lang w:eastAsia="en-US"/>
              </w:rPr>
              <w:t>86</w:t>
            </w:r>
          </w:p>
        </w:tc>
      </w:tr>
      <w:tr w:rsidR="00747116" w14:paraId="165BF313" w14:textId="77777777" w:rsidTr="00747116">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14:paraId="76578C79" w14:textId="77777777" w:rsidR="00747116" w:rsidRDefault="00747116">
            <w:pPr>
              <w:spacing w:line="276" w:lineRule="auto"/>
              <w:rPr>
                <w:iCs/>
                <w:lang w:eastAsia="en-US"/>
              </w:rPr>
            </w:pPr>
            <w:r>
              <w:rPr>
                <w:iCs/>
                <w:lang w:eastAsia="en-US"/>
              </w:rPr>
              <w:t xml:space="preserve">консультации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14:paraId="17B503B5" w14:textId="77777777" w:rsidR="00747116" w:rsidRDefault="00747116">
            <w:pPr>
              <w:spacing w:line="276" w:lineRule="auto"/>
              <w:jc w:val="center"/>
              <w:rPr>
                <w:iCs/>
                <w:lang w:eastAsia="en-US"/>
              </w:rPr>
            </w:pPr>
            <w:r>
              <w:rPr>
                <w:iCs/>
                <w:lang w:eastAsia="en-US"/>
              </w:rPr>
              <w:t>-</w:t>
            </w:r>
          </w:p>
        </w:tc>
      </w:tr>
      <w:tr w:rsidR="00747116" w14:paraId="6CC4DEAD" w14:textId="77777777" w:rsidTr="00747116">
        <w:trPr>
          <w:trHeight w:val="268"/>
        </w:trPr>
        <w:tc>
          <w:tcPr>
            <w:tcW w:w="3867" w:type="pct"/>
            <w:tcBorders>
              <w:top w:val="single" w:sz="6" w:space="0" w:color="000000"/>
              <w:left w:val="single" w:sz="6" w:space="0" w:color="000000"/>
              <w:bottom w:val="single" w:sz="6" w:space="0" w:color="000000"/>
              <w:right w:val="single" w:sz="6" w:space="0" w:color="000000"/>
            </w:tcBorders>
            <w:vAlign w:val="center"/>
            <w:hideMark/>
          </w:tcPr>
          <w:p w14:paraId="6088DBD8" w14:textId="77777777" w:rsidR="00747116" w:rsidRDefault="00747116">
            <w:pPr>
              <w:spacing w:line="276" w:lineRule="auto"/>
              <w:rPr>
                <w:i/>
                <w:lang w:eastAsia="en-US"/>
              </w:rPr>
            </w:pPr>
            <w:r>
              <w:rPr>
                <w:b/>
                <w:iCs/>
                <w:lang w:eastAsia="en-US"/>
              </w:rPr>
              <w:t xml:space="preserve">Промежуточная аттестация </w:t>
            </w:r>
            <w:r>
              <w:rPr>
                <w:iCs/>
                <w:lang w:eastAsia="en-US"/>
              </w:rPr>
              <w:t xml:space="preserve">в форме </w:t>
            </w:r>
            <w:r>
              <w:rPr>
                <w:b/>
                <w:iCs/>
                <w:lang w:eastAsia="en-US"/>
              </w:rPr>
              <w:t>дифференцированного зачета</w:t>
            </w:r>
          </w:p>
        </w:tc>
        <w:tc>
          <w:tcPr>
            <w:tcW w:w="1133" w:type="pct"/>
            <w:tcBorders>
              <w:top w:val="single" w:sz="6" w:space="0" w:color="000000"/>
              <w:left w:val="single" w:sz="6" w:space="0" w:color="000000"/>
              <w:bottom w:val="single" w:sz="6" w:space="0" w:color="000000"/>
              <w:right w:val="single" w:sz="6" w:space="0" w:color="000000"/>
            </w:tcBorders>
            <w:vAlign w:val="center"/>
            <w:hideMark/>
          </w:tcPr>
          <w:p w14:paraId="7D66D34B" w14:textId="77777777" w:rsidR="00747116" w:rsidRDefault="00747116">
            <w:pPr>
              <w:spacing w:line="276" w:lineRule="auto"/>
              <w:jc w:val="center"/>
              <w:rPr>
                <w:iCs/>
                <w:lang w:eastAsia="en-US"/>
              </w:rPr>
            </w:pPr>
            <w:r>
              <w:rPr>
                <w:iCs/>
                <w:lang w:eastAsia="en-US"/>
              </w:rPr>
              <w:t>2</w:t>
            </w:r>
          </w:p>
        </w:tc>
      </w:tr>
    </w:tbl>
    <w:p w14:paraId="579F8B8E" w14:textId="77777777" w:rsidR="00747116" w:rsidRDefault="00747116" w:rsidP="00747116">
      <w:pPr>
        <w:sectPr w:rsidR="00747116">
          <w:pgSz w:w="11906" w:h="16838"/>
          <w:pgMar w:top="1134" w:right="1134" w:bottom="1134" w:left="1134" w:header="709" w:footer="709" w:gutter="0"/>
          <w:pgNumType w:start="1"/>
          <w:cols w:space="720"/>
        </w:sectPr>
      </w:pPr>
    </w:p>
    <w:p w14:paraId="1EB9B868" w14:textId="77777777" w:rsidR="00747116" w:rsidRDefault="00747116" w:rsidP="0074711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aps/>
          <w:sz w:val="28"/>
          <w:szCs w:val="28"/>
        </w:rPr>
      </w:pPr>
      <w:r>
        <w:rPr>
          <w:b/>
          <w:sz w:val="28"/>
          <w:szCs w:val="28"/>
        </w:rPr>
        <w:lastRenderedPageBreak/>
        <w:t>2.2. Тематический план и содержание учебной дисциплины</w:t>
      </w:r>
      <w:r>
        <w:rPr>
          <w:b/>
          <w:caps/>
          <w:sz w:val="28"/>
          <w:szCs w:val="28"/>
        </w:rPr>
        <w:t xml:space="preserve"> «ИНФОРМАТИКА»</w:t>
      </w:r>
    </w:p>
    <w:p w14:paraId="55E41DE2" w14:textId="77777777" w:rsidR="00747116" w:rsidRDefault="00747116" w:rsidP="00747116">
      <w:pPr>
        <w:rPr>
          <w:b/>
          <w:color w:val="0070C0"/>
        </w:rPr>
      </w:pPr>
    </w:p>
    <w:p w14:paraId="2B5B5878" w14:textId="77777777" w:rsidR="00747116" w:rsidRDefault="00747116" w:rsidP="00747116"/>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4"/>
        <w:gridCol w:w="436"/>
        <w:gridCol w:w="9869"/>
        <w:gridCol w:w="11"/>
        <w:gridCol w:w="720"/>
        <w:gridCol w:w="1418"/>
      </w:tblGrid>
      <w:tr w:rsidR="00CA49C2" w:rsidRPr="00CA49C2" w14:paraId="26C420BE" w14:textId="77777777" w:rsidTr="00CE1939">
        <w:trPr>
          <w:cantSplit/>
          <w:trHeight w:val="2378"/>
        </w:trPr>
        <w:tc>
          <w:tcPr>
            <w:tcW w:w="2714" w:type="dxa"/>
            <w:tcBorders>
              <w:top w:val="single" w:sz="4" w:space="0" w:color="auto"/>
              <w:left w:val="single" w:sz="4" w:space="0" w:color="auto"/>
              <w:bottom w:val="single" w:sz="4" w:space="0" w:color="auto"/>
              <w:right w:val="single" w:sz="4" w:space="0" w:color="auto"/>
            </w:tcBorders>
            <w:vAlign w:val="center"/>
          </w:tcPr>
          <w:p w14:paraId="6A5DC69D" w14:textId="77777777" w:rsidR="00CA49C2" w:rsidRPr="00CA49C2" w:rsidRDefault="00CA49C2" w:rsidP="003F3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A49C2">
              <w:rPr>
                <w:b/>
                <w:bCs/>
              </w:rPr>
              <w:t>Наименование разд</w:t>
            </w:r>
            <w:r w:rsidRPr="00CA49C2">
              <w:rPr>
                <w:b/>
                <w:bCs/>
              </w:rPr>
              <w:t>е</w:t>
            </w:r>
            <w:r w:rsidRPr="00CA49C2">
              <w:rPr>
                <w:b/>
                <w:bCs/>
              </w:rPr>
              <w:t>лов и тем</w:t>
            </w:r>
          </w:p>
        </w:tc>
        <w:tc>
          <w:tcPr>
            <w:tcW w:w="10316" w:type="dxa"/>
            <w:gridSpan w:val="3"/>
            <w:tcBorders>
              <w:top w:val="single" w:sz="4" w:space="0" w:color="auto"/>
              <w:left w:val="single" w:sz="4" w:space="0" w:color="auto"/>
              <w:bottom w:val="single" w:sz="4" w:space="0" w:color="auto"/>
              <w:right w:val="single" w:sz="4" w:space="0" w:color="auto"/>
            </w:tcBorders>
            <w:vAlign w:val="center"/>
          </w:tcPr>
          <w:p w14:paraId="2A9958C4" w14:textId="77777777" w:rsidR="00CA49C2" w:rsidRPr="00CA49C2" w:rsidRDefault="00CA49C2" w:rsidP="003F3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A49C2">
              <w:rPr>
                <w:b/>
                <w:bCs/>
              </w:rPr>
              <w:t xml:space="preserve">Содержание учебного материала  </w:t>
            </w:r>
            <w:r w:rsidRPr="00CA49C2">
              <w:rPr>
                <w:sz w:val="23"/>
                <w:szCs w:val="23"/>
              </w:rPr>
              <w:t>(основное и профессионально-ориентированное), лабораторные и практические занятия, прикладной модуль (при наличии)</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57EF27FA" w14:textId="77777777" w:rsidR="00CA49C2" w:rsidRPr="00CA49C2" w:rsidRDefault="00CA49C2" w:rsidP="003F3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jc w:val="center"/>
              <w:rPr>
                <w:b/>
                <w:bCs/>
              </w:rPr>
            </w:pPr>
            <w:r w:rsidRPr="00CA49C2">
              <w:rPr>
                <w:b/>
                <w:bCs/>
              </w:rPr>
              <w:t>Объем часов</w:t>
            </w:r>
          </w:p>
        </w:tc>
        <w:tc>
          <w:tcPr>
            <w:tcW w:w="1418" w:type="dxa"/>
            <w:tcBorders>
              <w:top w:val="single" w:sz="4" w:space="0" w:color="auto"/>
              <w:left w:val="single" w:sz="4" w:space="0" w:color="auto"/>
              <w:bottom w:val="single" w:sz="4" w:space="0" w:color="auto"/>
              <w:right w:val="single" w:sz="4" w:space="0" w:color="auto"/>
            </w:tcBorders>
          </w:tcPr>
          <w:p w14:paraId="0CDD7452" w14:textId="77777777" w:rsidR="00CA49C2" w:rsidRPr="00CA49C2" w:rsidRDefault="00812303"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D750C">
              <w:rPr>
                <w:b/>
                <w:bCs/>
              </w:rPr>
              <w:t>Коды компете</w:t>
            </w:r>
            <w:r w:rsidRPr="00DD750C">
              <w:rPr>
                <w:b/>
                <w:bCs/>
              </w:rPr>
              <w:t>н</w:t>
            </w:r>
            <w:r w:rsidRPr="00DD750C">
              <w:rPr>
                <w:b/>
                <w:bCs/>
              </w:rPr>
              <w:t>ций, фо</w:t>
            </w:r>
            <w:r w:rsidRPr="00DD750C">
              <w:rPr>
                <w:b/>
                <w:bCs/>
              </w:rPr>
              <w:t>р</w:t>
            </w:r>
            <w:r w:rsidRPr="00DD750C">
              <w:rPr>
                <w:b/>
                <w:bCs/>
              </w:rPr>
              <w:t>миров</w:t>
            </w:r>
            <w:r w:rsidRPr="00DD750C">
              <w:rPr>
                <w:b/>
                <w:bCs/>
              </w:rPr>
              <w:t>а</w:t>
            </w:r>
            <w:r w:rsidRPr="00DD750C">
              <w:rPr>
                <w:b/>
                <w:bCs/>
              </w:rPr>
              <w:t>нию кот</w:t>
            </w:r>
            <w:r w:rsidRPr="00DD750C">
              <w:rPr>
                <w:b/>
                <w:bCs/>
              </w:rPr>
              <w:t>о</w:t>
            </w:r>
            <w:r w:rsidRPr="00DD750C">
              <w:rPr>
                <w:b/>
                <w:bCs/>
              </w:rPr>
              <w:t>рых сп</w:t>
            </w:r>
            <w:r w:rsidRPr="00DD750C">
              <w:rPr>
                <w:b/>
                <w:bCs/>
              </w:rPr>
              <w:t>о</w:t>
            </w:r>
            <w:r w:rsidRPr="00DD750C">
              <w:rPr>
                <w:b/>
                <w:bCs/>
              </w:rPr>
              <w:t>собствует элемент програ</w:t>
            </w:r>
            <w:r w:rsidRPr="00DD750C">
              <w:rPr>
                <w:b/>
                <w:bCs/>
              </w:rPr>
              <w:t>м</w:t>
            </w:r>
            <w:r w:rsidRPr="00DD750C">
              <w:rPr>
                <w:b/>
                <w:bCs/>
              </w:rPr>
              <w:t>мы</w:t>
            </w:r>
          </w:p>
        </w:tc>
      </w:tr>
      <w:tr w:rsidR="00B950E9" w:rsidRPr="00CA49C2" w14:paraId="2EC8DC9D" w14:textId="77777777" w:rsidTr="00CE1939">
        <w:trPr>
          <w:trHeight w:val="296"/>
        </w:trPr>
        <w:tc>
          <w:tcPr>
            <w:tcW w:w="2714" w:type="dxa"/>
            <w:vMerge w:val="restart"/>
            <w:tcBorders>
              <w:left w:val="single" w:sz="4" w:space="0" w:color="auto"/>
              <w:right w:val="single" w:sz="4" w:space="0" w:color="auto"/>
            </w:tcBorders>
          </w:tcPr>
          <w:p w14:paraId="4D28E048" w14:textId="77777777" w:rsidR="00B950E9" w:rsidRPr="00CA49C2" w:rsidRDefault="00B950E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
                <w:sz w:val="22"/>
                <w:szCs w:val="22"/>
              </w:rPr>
              <w:t xml:space="preserve">Тема 1. </w:t>
            </w:r>
            <w:r w:rsidRPr="00CA49C2">
              <w:rPr>
                <w:b/>
                <w:sz w:val="22"/>
                <w:szCs w:val="22"/>
              </w:rPr>
              <w:t>Цифровая гр</w:t>
            </w:r>
            <w:r w:rsidRPr="00CA49C2">
              <w:rPr>
                <w:b/>
                <w:sz w:val="22"/>
                <w:szCs w:val="22"/>
              </w:rPr>
              <w:t>а</w:t>
            </w:r>
            <w:r w:rsidRPr="00CA49C2">
              <w:rPr>
                <w:b/>
                <w:sz w:val="22"/>
                <w:szCs w:val="22"/>
              </w:rPr>
              <w:t>мотность</w:t>
            </w:r>
          </w:p>
        </w:tc>
        <w:tc>
          <w:tcPr>
            <w:tcW w:w="10316" w:type="dxa"/>
            <w:gridSpan w:val="3"/>
            <w:tcBorders>
              <w:top w:val="single" w:sz="4" w:space="0" w:color="auto"/>
              <w:left w:val="single" w:sz="4" w:space="0" w:color="auto"/>
              <w:bottom w:val="single" w:sz="4" w:space="0" w:color="auto"/>
              <w:right w:val="single" w:sz="4" w:space="0" w:color="auto"/>
            </w:tcBorders>
          </w:tcPr>
          <w:p w14:paraId="3430FA08" w14:textId="77777777" w:rsidR="00B950E9" w:rsidRPr="00CA49C2" w:rsidRDefault="00B950E9" w:rsidP="00CA49C2">
            <w:pPr>
              <w:jc w:val="both"/>
              <w:rPr>
                <w:sz w:val="22"/>
                <w:szCs w:val="22"/>
              </w:rPr>
            </w:pPr>
            <w:r w:rsidRPr="00B950E9">
              <w:t>1.</w:t>
            </w:r>
            <w:r>
              <w:rPr>
                <w:b/>
              </w:rPr>
              <w:t xml:space="preserve"> </w:t>
            </w:r>
            <w:r w:rsidRPr="00CA49C2">
              <w:rPr>
                <w:b/>
              </w:rPr>
              <w:t>Требования техники безопасности</w:t>
            </w:r>
            <w:r w:rsidRPr="00CA49C2">
              <w:t xml:space="preserve"> и гигиены при работе с компьютерами и другими комп</w:t>
            </w:r>
            <w:r w:rsidRPr="00CA49C2">
              <w:t>о</w:t>
            </w:r>
            <w:r w:rsidRPr="00CA49C2">
              <w:t xml:space="preserve">нентами цифрового окружения. </w:t>
            </w:r>
            <w:r w:rsidRPr="00CA49C2">
              <w:rPr>
                <w:b/>
              </w:rPr>
              <w:t>Принципы работы компьютера</w:t>
            </w:r>
            <w:r w:rsidRPr="00CA49C2">
              <w:t>. Персональный компьютер. Выбор конфигурации компьютера в зависимости от решаемых задач. Основные тенденции разв</w:t>
            </w:r>
            <w:r w:rsidRPr="00CA49C2">
              <w:t>и</w:t>
            </w:r>
            <w:r w:rsidRPr="00CA49C2">
              <w:t>тия компьютерных технологий. Параллельные вычисления. Многопроцессорные системы. С</w:t>
            </w:r>
            <w:r w:rsidRPr="00CA49C2">
              <w:t>у</w:t>
            </w:r>
            <w:r w:rsidRPr="00CA49C2">
              <w:t>перкомпьютеры. Микроконтроллеры. Роботизированные производства</w:t>
            </w:r>
          </w:p>
        </w:tc>
        <w:tc>
          <w:tcPr>
            <w:tcW w:w="720" w:type="dxa"/>
            <w:tcBorders>
              <w:top w:val="single" w:sz="4" w:space="0" w:color="auto"/>
              <w:left w:val="single" w:sz="4" w:space="0" w:color="auto"/>
              <w:bottom w:val="single" w:sz="4" w:space="0" w:color="auto"/>
              <w:right w:val="single" w:sz="4" w:space="0" w:color="auto"/>
            </w:tcBorders>
          </w:tcPr>
          <w:p w14:paraId="55F4D082" w14:textId="77777777" w:rsidR="00B950E9" w:rsidRPr="00CA49C2" w:rsidRDefault="00B950E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val="restart"/>
            <w:tcBorders>
              <w:left w:val="single" w:sz="4" w:space="0" w:color="auto"/>
              <w:right w:val="single" w:sz="4" w:space="0" w:color="auto"/>
            </w:tcBorders>
            <w:shd w:val="clear" w:color="auto" w:fill="FFFFFF"/>
          </w:tcPr>
          <w:p w14:paraId="2BEFEFA2" w14:textId="77777777" w:rsidR="00B950E9" w:rsidRPr="00CA49C2" w:rsidRDefault="00CE193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A49C2">
              <w:t>ОК 02</w:t>
            </w:r>
          </w:p>
        </w:tc>
      </w:tr>
      <w:tr w:rsidR="00CA49C2" w:rsidRPr="00CA49C2" w14:paraId="26E77694" w14:textId="77777777" w:rsidTr="00CE1939">
        <w:trPr>
          <w:trHeight w:val="20"/>
        </w:trPr>
        <w:tc>
          <w:tcPr>
            <w:tcW w:w="2714" w:type="dxa"/>
            <w:vMerge/>
            <w:tcBorders>
              <w:left w:val="single" w:sz="4" w:space="0" w:color="auto"/>
              <w:right w:val="single" w:sz="4" w:space="0" w:color="auto"/>
            </w:tcBorders>
          </w:tcPr>
          <w:p w14:paraId="6AC446CD" w14:textId="77777777" w:rsidR="00CA49C2" w:rsidRPr="00CA49C2" w:rsidRDefault="00CA49C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06DD2987" w14:textId="77777777" w:rsidR="00CA49C2" w:rsidRPr="00CA49C2" w:rsidRDefault="00CA49C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CA49C2">
              <w:rPr>
                <w:b/>
                <w:sz w:val="22"/>
                <w:szCs w:val="22"/>
              </w:rPr>
              <w:t xml:space="preserve">Домашнее задание: </w:t>
            </w:r>
            <w:r w:rsidRPr="00CA49C2">
              <w:rPr>
                <w:sz w:val="22"/>
                <w:szCs w:val="22"/>
              </w:rPr>
              <w:t>[3], стр. 5-9</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8EC7AD" w14:textId="77777777" w:rsidR="00CA49C2" w:rsidRPr="00CA49C2" w:rsidRDefault="00CA49C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bottom w:val="single" w:sz="4" w:space="0" w:color="auto"/>
              <w:right w:val="single" w:sz="4" w:space="0" w:color="auto"/>
            </w:tcBorders>
            <w:shd w:val="clear" w:color="auto" w:fill="FFFFFF"/>
          </w:tcPr>
          <w:p w14:paraId="198F3B6D" w14:textId="77777777" w:rsidR="00CA49C2" w:rsidRPr="00CA49C2" w:rsidRDefault="00CA49C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
        </w:tc>
      </w:tr>
      <w:tr w:rsidR="00CA49C2" w:rsidRPr="00CA49C2" w14:paraId="25C0D878" w14:textId="77777777" w:rsidTr="00CE1939">
        <w:trPr>
          <w:trHeight w:val="20"/>
        </w:trPr>
        <w:tc>
          <w:tcPr>
            <w:tcW w:w="2714" w:type="dxa"/>
            <w:vMerge w:val="restart"/>
            <w:tcBorders>
              <w:top w:val="single" w:sz="4" w:space="0" w:color="auto"/>
              <w:left w:val="single" w:sz="4" w:space="0" w:color="auto"/>
              <w:right w:val="single" w:sz="4" w:space="0" w:color="auto"/>
            </w:tcBorders>
          </w:tcPr>
          <w:p w14:paraId="18BCC52A" w14:textId="77777777" w:rsidR="00CA49C2" w:rsidRPr="00B950E9" w:rsidRDefault="00B950E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 xml:space="preserve">Тема 2. </w:t>
            </w:r>
            <w:r w:rsidR="00CA49C2" w:rsidRPr="00B950E9">
              <w:rPr>
                <w:b/>
                <w:bCs/>
              </w:rPr>
              <w:t>Информация. Представление и</w:t>
            </w:r>
            <w:r w:rsidR="00CA49C2" w:rsidRPr="00B950E9">
              <w:rPr>
                <w:b/>
                <w:bCs/>
              </w:rPr>
              <w:t>н</w:t>
            </w:r>
            <w:r w:rsidR="00CA49C2" w:rsidRPr="00B950E9">
              <w:rPr>
                <w:b/>
                <w:bCs/>
              </w:rPr>
              <w:t>формации</w:t>
            </w:r>
          </w:p>
        </w:tc>
        <w:tc>
          <w:tcPr>
            <w:tcW w:w="10316" w:type="dxa"/>
            <w:gridSpan w:val="3"/>
            <w:tcBorders>
              <w:top w:val="single" w:sz="4" w:space="0" w:color="auto"/>
              <w:left w:val="single" w:sz="4" w:space="0" w:color="auto"/>
              <w:bottom w:val="single" w:sz="4" w:space="0" w:color="auto"/>
              <w:right w:val="single" w:sz="4" w:space="0" w:color="auto"/>
            </w:tcBorders>
          </w:tcPr>
          <w:p w14:paraId="1CE494FB" w14:textId="77777777" w:rsidR="00CA49C2"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t>2</w:t>
            </w:r>
            <w:r w:rsidR="00B950E9" w:rsidRPr="00B950E9">
              <w:t>.</w:t>
            </w:r>
            <w:r w:rsidR="00B950E9">
              <w:rPr>
                <w:b/>
              </w:rPr>
              <w:t xml:space="preserve"> </w:t>
            </w:r>
            <w:r w:rsidR="00B950E9" w:rsidRPr="00CA49C2">
              <w:rPr>
                <w:b/>
              </w:rPr>
              <w:t>Программное обеспечение компьютеров</w:t>
            </w:r>
            <w:r w:rsidR="00B950E9" w:rsidRPr="00CA49C2">
              <w:t>. Виды программного обеспечения и их назначение. Особенности программного обеспечения мобильных устройств. Операционная система. Понятие о системном администрировании. Инсталляция и деинсталляция программного обеспечения. Файловая система. Поиск в файловой системе. Организация хранения и обработки данных с и</w:t>
            </w:r>
            <w:r w:rsidR="00B950E9" w:rsidRPr="00CA49C2">
              <w:t>с</w:t>
            </w:r>
            <w:r w:rsidR="00B950E9" w:rsidRPr="00CA49C2">
              <w:t xml:space="preserve">пользованием интернет-сервисов, облачных технологий и мобильных устройств. </w:t>
            </w:r>
            <w:r w:rsidR="00B950E9" w:rsidRPr="00CA49C2">
              <w:rPr>
                <w:rFonts w:eastAsia="Calibri"/>
                <w:lang w:eastAsia="en-US"/>
              </w:rPr>
              <w:t>Прикладные компьютерные программы для решения типовых задач по выбранной специализации.</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3427EB" w14:textId="77777777" w:rsidR="00CA49C2" w:rsidRPr="003F339B" w:rsidRDefault="003F339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3F339B">
              <w:rPr>
                <w:bCs/>
                <w:sz w:val="22"/>
                <w:szCs w:val="22"/>
              </w:rPr>
              <w:t>2</w:t>
            </w:r>
          </w:p>
        </w:tc>
        <w:tc>
          <w:tcPr>
            <w:tcW w:w="1418" w:type="dxa"/>
            <w:vMerge w:val="restart"/>
            <w:tcBorders>
              <w:top w:val="single" w:sz="4" w:space="0" w:color="auto"/>
              <w:left w:val="single" w:sz="4" w:space="0" w:color="auto"/>
              <w:right w:val="single" w:sz="4" w:space="0" w:color="auto"/>
            </w:tcBorders>
            <w:shd w:val="clear" w:color="auto" w:fill="FFFFFF"/>
          </w:tcPr>
          <w:p w14:paraId="53EC27D4" w14:textId="77777777" w:rsidR="00CA49C2" w:rsidRPr="00CA49C2" w:rsidRDefault="00CA49C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CA49C2">
              <w:t>ОК 02</w:t>
            </w:r>
          </w:p>
        </w:tc>
      </w:tr>
      <w:tr w:rsidR="00B950E9" w:rsidRPr="00CA49C2" w14:paraId="58D29F81" w14:textId="77777777" w:rsidTr="00CE1939">
        <w:trPr>
          <w:trHeight w:val="20"/>
        </w:trPr>
        <w:tc>
          <w:tcPr>
            <w:tcW w:w="2714" w:type="dxa"/>
            <w:vMerge/>
            <w:tcBorders>
              <w:left w:val="single" w:sz="4" w:space="0" w:color="auto"/>
              <w:right w:val="single" w:sz="4" w:space="0" w:color="auto"/>
            </w:tcBorders>
          </w:tcPr>
          <w:p w14:paraId="723D2F02" w14:textId="77777777" w:rsidR="00B950E9" w:rsidRPr="00CA49C2" w:rsidRDefault="00B950E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30416181" w14:textId="77777777" w:rsidR="00B950E9" w:rsidRPr="00CA49C2" w:rsidRDefault="00B950E9" w:rsidP="00CA49C2">
            <w:pPr>
              <w:rPr>
                <w:rFonts w:eastAsia="Calibri"/>
                <w:lang w:eastAsia="en-US"/>
              </w:rPr>
            </w:pPr>
            <w:r w:rsidRPr="00CA49C2">
              <w:rPr>
                <w:b/>
                <w:sz w:val="22"/>
                <w:szCs w:val="22"/>
              </w:rPr>
              <w:t xml:space="preserve">Домашнее задание: </w:t>
            </w:r>
            <w:r w:rsidRPr="00CA49C2">
              <w:rPr>
                <w:sz w:val="22"/>
                <w:szCs w:val="22"/>
              </w:rPr>
              <w:t>[2], стр. 14-33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465C6A" w14:textId="77777777" w:rsidR="00B950E9" w:rsidRDefault="00B950E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1544472" w14:textId="77777777" w:rsidR="00B950E9" w:rsidRPr="00CA49C2" w:rsidRDefault="00B950E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
        </w:tc>
      </w:tr>
      <w:tr w:rsidR="00F952BC" w:rsidRPr="00CA49C2" w14:paraId="1B75C2DC" w14:textId="77777777" w:rsidTr="00CE1939">
        <w:trPr>
          <w:trHeight w:val="20"/>
        </w:trPr>
        <w:tc>
          <w:tcPr>
            <w:tcW w:w="2714" w:type="dxa"/>
            <w:vMerge/>
            <w:tcBorders>
              <w:left w:val="single" w:sz="4" w:space="0" w:color="auto"/>
              <w:right w:val="single" w:sz="4" w:space="0" w:color="auto"/>
            </w:tcBorders>
          </w:tcPr>
          <w:p w14:paraId="233E0CC1"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1E7C0961" w14:textId="77777777" w:rsidR="00F952BC" w:rsidRPr="00CA49C2" w:rsidRDefault="00F952BC" w:rsidP="00CA49C2">
            <w:pPr>
              <w:rPr>
                <w:b/>
                <w:sz w:val="22"/>
                <w:szCs w:val="22"/>
              </w:rPr>
            </w:pPr>
            <w:r>
              <w:rPr>
                <w:rFonts w:eastAsia="Calibri"/>
                <w:lang w:eastAsia="en-US"/>
              </w:rPr>
              <w:t xml:space="preserve">3. </w:t>
            </w:r>
            <w:r w:rsidRPr="00CA49C2">
              <w:rPr>
                <w:rFonts w:eastAsia="Calibri"/>
                <w:lang w:eastAsia="en-US"/>
              </w:rPr>
              <w:t xml:space="preserve">Системы автоматизированного проектирования. </w:t>
            </w:r>
            <w:r w:rsidRPr="00CA49C2">
              <w:t>Лицензирование программного обеспечения и цифровых ресурсов. Проприетарное и свободное программное обеспечение. Коммерческое и н</w:t>
            </w:r>
            <w:r w:rsidRPr="00CA49C2">
              <w:t>е</w:t>
            </w:r>
            <w:r w:rsidRPr="00CA49C2">
              <w:t>коммерческое использование программного обеспечения и цифровых ресурсов. Ответственность, устанавливаемая законодательством Российской Федерации, за неправомерное использование программного обеспечения и цифровых ресурсов</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8089BC"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right w:val="single" w:sz="4" w:space="0" w:color="auto"/>
            </w:tcBorders>
            <w:shd w:val="clear" w:color="auto" w:fill="FFFFFF"/>
          </w:tcPr>
          <w:p w14:paraId="3930AD51" w14:textId="77777777" w:rsidR="00F952BC" w:rsidRPr="00CA49C2" w:rsidRDefault="00CE193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sidRPr="00CA49C2">
              <w:t>ОК 02</w:t>
            </w:r>
          </w:p>
        </w:tc>
      </w:tr>
      <w:tr w:rsidR="00CA49C2" w:rsidRPr="00CA49C2" w14:paraId="798F9130" w14:textId="77777777" w:rsidTr="00CE1939">
        <w:trPr>
          <w:trHeight w:val="20"/>
        </w:trPr>
        <w:tc>
          <w:tcPr>
            <w:tcW w:w="2714" w:type="dxa"/>
            <w:vMerge/>
            <w:tcBorders>
              <w:left w:val="single" w:sz="4" w:space="0" w:color="auto"/>
              <w:right w:val="single" w:sz="4" w:space="0" w:color="auto"/>
            </w:tcBorders>
          </w:tcPr>
          <w:p w14:paraId="0FC141E0" w14:textId="77777777" w:rsidR="00CA49C2" w:rsidRPr="00CA49C2" w:rsidRDefault="00CA49C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0408DA96" w14:textId="77777777" w:rsidR="00CA49C2" w:rsidRPr="00CA49C2" w:rsidRDefault="00CA49C2" w:rsidP="00CA49C2">
            <w:pPr>
              <w:rPr>
                <w:b/>
                <w:bCs/>
                <w:sz w:val="22"/>
                <w:szCs w:val="22"/>
              </w:rPr>
            </w:pPr>
            <w:r w:rsidRPr="00CA49C2">
              <w:rPr>
                <w:b/>
                <w:sz w:val="22"/>
                <w:szCs w:val="22"/>
              </w:rPr>
              <w:t xml:space="preserve">Домашнее задание: </w:t>
            </w:r>
            <w:r w:rsidRPr="00CA49C2">
              <w:rPr>
                <w:sz w:val="22"/>
                <w:szCs w:val="22"/>
              </w:rPr>
              <w:t>[2], стр. 14-33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B66669" w14:textId="77777777" w:rsidR="00CA49C2" w:rsidRPr="00CA49C2" w:rsidRDefault="00CA49C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bottom w:val="nil"/>
              <w:right w:val="single" w:sz="4" w:space="0" w:color="auto"/>
            </w:tcBorders>
            <w:shd w:val="clear" w:color="auto" w:fill="FFFFFF"/>
          </w:tcPr>
          <w:p w14:paraId="0A83B3A6" w14:textId="77777777" w:rsidR="00CA49C2" w:rsidRPr="00CA49C2" w:rsidRDefault="00CA49C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
        </w:tc>
      </w:tr>
      <w:tr w:rsidR="00CE1939" w:rsidRPr="00CA49C2" w14:paraId="056540C0" w14:textId="77777777" w:rsidTr="00CE1939">
        <w:trPr>
          <w:trHeight w:val="1126"/>
        </w:trPr>
        <w:tc>
          <w:tcPr>
            <w:tcW w:w="2714" w:type="dxa"/>
            <w:vMerge/>
            <w:tcBorders>
              <w:left w:val="single" w:sz="4" w:space="0" w:color="auto"/>
              <w:right w:val="single" w:sz="4" w:space="0" w:color="auto"/>
            </w:tcBorders>
          </w:tcPr>
          <w:p w14:paraId="13C1CCE3" w14:textId="77777777" w:rsidR="00CE1939" w:rsidRPr="00CA49C2" w:rsidRDefault="00CE193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vMerge w:val="restart"/>
            <w:tcBorders>
              <w:top w:val="single" w:sz="4" w:space="0" w:color="auto"/>
              <w:left w:val="single" w:sz="4" w:space="0" w:color="auto"/>
              <w:right w:val="single" w:sz="4" w:space="0" w:color="auto"/>
            </w:tcBorders>
          </w:tcPr>
          <w:p w14:paraId="0CDDCA0E" w14:textId="77777777" w:rsidR="00CE1939" w:rsidRPr="00CA49C2" w:rsidRDefault="00CE1939" w:rsidP="00CA49C2">
            <w:pPr>
              <w:widowControl w:val="0"/>
              <w:autoSpaceDE w:val="0"/>
              <w:autoSpaceDN w:val="0"/>
              <w:jc w:val="both"/>
              <w:rPr>
                <w:b/>
              </w:rPr>
            </w:pPr>
            <w:r>
              <w:t xml:space="preserve">4. </w:t>
            </w:r>
            <w:r w:rsidRPr="00CA49C2">
              <w:t>Сервисы Интернета. Геоинформационные системы. Геолокационные сервисы реального вр</w:t>
            </w:r>
            <w:r w:rsidRPr="00CA49C2">
              <w:t>е</w:t>
            </w:r>
            <w:r w:rsidRPr="00CA49C2">
              <w:t>мени (например, локация мобильных телефонов, определение загруженности автомагистралей), интернет-торговля, бронирование билетов, гостиниц. Государственные электронные сервисы и услуги. Социальные сети - организация коллективного взаимодействия и обмена данными. Сет</w:t>
            </w:r>
            <w:r w:rsidRPr="00CA49C2">
              <w:t>е</w:t>
            </w:r>
            <w:r w:rsidRPr="00CA49C2">
              <w:lastRenderedPageBreak/>
              <w:t>вой этикет: правила поведения в киберпространстве. Проблема подлинности полученной инфо</w:t>
            </w:r>
            <w:r w:rsidRPr="00CA49C2">
              <w:t>р</w:t>
            </w:r>
            <w:r w:rsidRPr="00CA49C2">
              <w:t>мации. Открытые образовательные ресурсы. Информационные технологии и профессиональная деятельность. Информационные ресурсы. Цифровая экономика. Информационная культура</w:t>
            </w:r>
          </w:p>
        </w:tc>
        <w:tc>
          <w:tcPr>
            <w:tcW w:w="720" w:type="dxa"/>
            <w:vMerge w:val="restart"/>
            <w:tcBorders>
              <w:top w:val="single" w:sz="4" w:space="0" w:color="auto"/>
              <w:left w:val="single" w:sz="4" w:space="0" w:color="auto"/>
              <w:right w:val="single" w:sz="4" w:space="0" w:color="auto"/>
            </w:tcBorders>
          </w:tcPr>
          <w:p w14:paraId="339D274B" w14:textId="77777777" w:rsidR="00CE1939" w:rsidRPr="00CA49C2" w:rsidRDefault="00CE193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lastRenderedPageBreak/>
              <w:t>2</w:t>
            </w:r>
          </w:p>
        </w:tc>
        <w:tc>
          <w:tcPr>
            <w:tcW w:w="1418" w:type="dxa"/>
            <w:tcBorders>
              <w:left w:val="single" w:sz="4" w:space="0" w:color="auto"/>
              <w:bottom w:val="single" w:sz="4" w:space="0" w:color="auto"/>
              <w:right w:val="single" w:sz="4" w:space="0" w:color="auto"/>
            </w:tcBorders>
            <w:shd w:val="clear" w:color="auto" w:fill="FFFFFF"/>
          </w:tcPr>
          <w:p w14:paraId="2EF94888" w14:textId="77777777" w:rsidR="00CE1939" w:rsidRDefault="00CE193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A49C2">
              <w:t xml:space="preserve">ОК 01, </w:t>
            </w:r>
          </w:p>
          <w:p w14:paraId="2C604C8B" w14:textId="77777777" w:rsidR="00CE1939" w:rsidRPr="00CA49C2" w:rsidRDefault="00CE193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70C0"/>
                <w:sz w:val="22"/>
                <w:szCs w:val="22"/>
              </w:rPr>
            </w:pPr>
            <w:r w:rsidRPr="00CA49C2">
              <w:t>ОК 02</w:t>
            </w:r>
          </w:p>
        </w:tc>
      </w:tr>
      <w:tr w:rsidR="00CE1939" w:rsidRPr="00CA49C2" w14:paraId="680B7A98" w14:textId="77777777" w:rsidTr="00CE1939">
        <w:trPr>
          <w:trHeight w:val="818"/>
        </w:trPr>
        <w:tc>
          <w:tcPr>
            <w:tcW w:w="2714" w:type="dxa"/>
            <w:vMerge/>
            <w:tcBorders>
              <w:left w:val="single" w:sz="4" w:space="0" w:color="auto"/>
              <w:right w:val="single" w:sz="4" w:space="0" w:color="auto"/>
            </w:tcBorders>
          </w:tcPr>
          <w:p w14:paraId="1871A778" w14:textId="77777777" w:rsidR="00CE1939" w:rsidRPr="00CA49C2" w:rsidRDefault="00CE193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vMerge/>
            <w:tcBorders>
              <w:left w:val="single" w:sz="4" w:space="0" w:color="auto"/>
              <w:bottom w:val="single" w:sz="4" w:space="0" w:color="auto"/>
              <w:right w:val="single" w:sz="4" w:space="0" w:color="auto"/>
            </w:tcBorders>
          </w:tcPr>
          <w:p w14:paraId="5B327664" w14:textId="77777777" w:rsidR="00CE1939" w:rsidRDefault="00CE1939" w:rsidP="00CA49C2">
            <w:pPr>
              <w:widowControl w:val="0"/>
              <w:autoSpaceDE w:val="0"/>
              <w:autoSpaceDN w:val="0"/>
              <w:jc w:val="both"/>
            </w:pPr>
          </w:p>
        </w:tc>
        <w:tc>
          <w:tcPr>
            <w:tcW w:w="720" w:type="dxa"/>
            <w:vMerge/>
            <w:tcBorders>
              <w:left w:val="single" w:sz="4" w:space="0" w:color="auto"/>
              <w:bottom w:val="single" w:sz="4" w:space="0" w:color="auto"/>
              <w:right w:val="single" w:sz="4" w:space="0" w:color="auto"/>
            </w:tcBorders>
          </w:tcPr>
          <w:p w14:paraId="39F4C554" w14:textId="77777777" w:rsidR="00CE1939" w:rsidRDefault="00CE193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tcBorders>
              <w:left w:val="single" w:sz="4" w:space="0" w:color="auto"/>
              <w:bottom w:val="single" w:sz="4" w:space="0" w:color="auto"/>
              <w:right w:val="single" w:sz="4" w:space="0" w:color="auto"/>
            </w:tcBorders>
            <w:shd w:val="clear" w:color="auto" w:fill="FFFFFF"/>
          </w:tcPr>
          <w:p w14:paraId="7E42E9AD" w14:textId="77777777" w:rsidR="00CE1939" w:rsidRPr="00CA49C2" w:rsidRDefault="00CE193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F952BC" w:rsidRPr="00CA49C2" w14:paraId="7B13DADF" w14:textId="77777777" w:rsidTr="00CE1939">
        <w:trPr>
          <w:trHeight w:val="20"/>
        </w:trPr>
        <w:tc>
          <w:tcPr>
            <w:tcW w:w="2714" w:type="dxa"/>
            <w:vMerge/>
            <w:tcBorders>
              <w:left w:val="single" w:sz="4" w:space="0" w:color="auto"/>
              <w:right w:val="single" w:sz="4" w:space="0" w:color="auto"/>
            </w:tcBorders>
          </w:tcPr>
          <w:p w14:paraId="1B6B1707"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765F1A0B" w14:textId="77777777" w:rsidR="00F952BC" w:rsidRPr="00CA49C2" w:rsidRDefault="00F952BC" w:rsidP="00FD5E0C">
            <w:pPr>
              <w:widowControl w:val="0"/>
              <w:autoSpaceDE w:val="0"/>
              <w:autoSpaceDN w:val="0"/>
              <w:jc w:val="both"/>
            </w:pPr>
            <w:r w:rsidRPr="00F952BC">
              <w:t>5.</w:t>
            </w:r>
            <w:r>
              <w:rPr>
                <w:b/>
              </w:rPr>
              <w:t xml:space="preserve"> </w:t>
            </w:r>
            <w:r w:rsidRPr="00CA49C2">
              <w:rPr>
                <w:b/>
              </w:rPr>
              <w:t>Принципы построения и аппаратные компоненты компьютерных сетей</w:t>
            </w:r>
            <w:r w:rsidRPr="00CA49C2">
              <w:t>. Сетевые прот</w:t>
            </w:r>
            <w:r w:rsidRPr="00CA49C2">
              <w:t>о</w:t>
            </w:r>
            <w:r w:rsidRPr="00CA49C2">
              <w:t>колы. Сеть Интернет. Адресация в сети Интернет. Система доменных имен. Веб-сайт. Веб-страница. Взаимодействие браузера с веб-сервером. Динамические страницы. Разработка инте</w:t>
            </w:r>
            <w:r w:rsidRPr="00CA49C2">
              <w:t>р</w:t>
            </w:r>
            <w:r w:rsidRPr="00CA49C2">
              <w:t xml:space="preserve">нет-приложений (сайтов). Сетевое хранение данных. Виды деятельности в сети Интернет. </w:t>
            </w:r>
          </w:p>
        </w:tc>
        <w:tc>
          <w:tcPr>
            <w:tcW w:w="720" w:type="dxa"/>
            <w:tcBorders>
              <w:top w:val="single" w:sz="4" w:space="0" w:color="auto"/>
              <w:left w:val="single" w:sz="4" w:space="0" w:color="auto"/>
              <w:bottom w:val="single" w:sz="4" w:space="0" w:color="auto"/>
              <w:right w:val="single" w:sz="4" w:space="0" w:color="auto"/>
            </w:tcBorders>
          </w:tcPr>
          <w:p w14:paraId="3977022C"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val="restart"/>
            <w:tcBorders>
              <w:left w:val="single" w:sz="4" w:space="0" w:color="auto"/>
              <w:bottom w:val="nil"/>
              <w:right w:val="single" w:sz="4" w:space="0" w:color="auto"/>
            </w:tcBorders>
            <w:shd w:val="clear" w:color="auto" w:fill="FFFFFF"/>
          </w:tcPr>
          <w:p w14:paraId="259B144C" w14:textId="77777777" w:rsidR="00CE1939" w:rsidRDefault="00CE1939" w:rsidP="00CE1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A49C2">
              <w:t xml:space="preserve">ОК 01, </w:t>
            </w:r>
          </w:p>
          <w:p w14:paraId="496677EF" w14:textId="77777777" w:rsidR="00F952BC" w:rsidRPr="00CA49C2" w:rsidRDefault="00CE1939" w:rsidP="00CE1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70C0"/>
                <w:sz w:val="22"/>
                <w:szCs w:val="22"/>
              </w:rPr>
            </w:pPr>
            <w:r w:rsidRPr="00CA49C2">
              <w:t>ОК 02</w:t>
            </w:r>
          </w:p>
        </w:tc>
      </w:tr>
      <w:tr w:rsidR="00FD5E0C" w:rsidRPr="00CA49C2" w14:paraId="7C0F6943" w14:textId="77777777" w:rsidTr="00CE1939">
        <w:trPr>
          <w:trHeight w:val="20"/>
        </w:trPr>
        <w:tc>
          <w:tcPr>
            <w:tcW w:w="2714" w:type="dxa"/>
            <w:vMerge/>
            <w:tcBorders>
              <w:left w:val="single" w:sz="4" w:space="0" w:color="auto"/>
              <w:right w:val="single" w:sz="4" w:space="0" w:color="auto"/>
            </w:tcBorders>
          </w:tcPr>
          <w:p w14:paraId="43C08F0D" w14:textId="77777777" w:rsidR="00FD5E0C" w:rsidRPr="00CA49C2" w:rsidRDefault="00FD5E0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4D3CD13F" w14:textId="77777777" w:rsidR="00FD5E0C" w:rsidRPr="00CA49C2" w:rsidRDefault="00FD5E0C" w:rsidP="00CA49C2">
            <w:pPr>
              <w:widowControl w:val="0"/>
              <w:autoSpaceDE w:val="0"/>
              <w:autoSpaceDN w:val="0"/>
              <w:jc w:val="both"/>
              <w:rPr>
                <w:b/>
              </w:rPr>
            </w:pPr>
            <w:r w:rsidRPr="00CA49C2">
              <w:rPr>
                <w:b/>
                <w:sz w:val="22"/>
                <w:szCs w:val="22"/>
              </w:rPr>
              <w:t xml:space="preserve">Домашнее задание: </w:t>
            </w:r>
            <w:r w:rsidRPr="00CA49C2">
              <w:rPr>
                <w:sz w:val="22"/>
                <w:szCs w:val="22"/>
              </w:rPr>
              <w:t>[2], стр. 180-191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1342A77" w14:textId="77777777" w:rsidR="00FD5E0C" w:rsidRPr="00CA49C2" w:rsidRDefault="00FD5E0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bottom w:val="single" w:sz="4" w:space="0" w:color="auto"/>
              <w:right w:val="single" w:sz="4" w:space="0" w:color="auto"/>
            </w:tcBorders>
            <w:shd w:val="clear" w:color="auto" w:fill="FFFFFF"/>
          </w:tcPr>
          <w:p w14:paraId="394DE322" w14:textId="77777777" w:rsidR="00FD5E0C" w:rsidRPr="00CA49C2" w:rsidRDefault="00FD5E0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70C0"/>
                <w:sz w:val="22"/>
                <w:szCs w:val="22"/>
              </w:rPr>
            </w:pPr>
          </w:p>
        </w:tc>
      </w:tr>
      <w:tr w:rsidR="00F952BC" w:rsidRPr="00CA49C2" w14:paraId="332A303D" w14:textId="77777777" w:rsidTr="00CE1939">
        <w:trPr>
          <w:trHeight w:val="20"/>
        </w:trPr>
        <w:tc>
          <w:tcPr>
            <w:tcW w:w="2714" w:type="dxa"/>
            <w:vMerge/>
            <w:tcBorders>
              <w:left w:val="single" w:sz="4" w:space="0" w:color="auto"/>
              <w:right w:val="single" w:sz="4" w:space="0" w:color="auto"/>
            </w:tcBorders>
          </w:tcPr>
          <w:p w14:paraId="76462E57"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7D6CBB4F" w14:textId="77777777" w:rsidR="00F952BC" w:rsidRPr="00CA49C2" w:rsidRDefault="00F952BC" w:rsidP="00CA49C2">
            <w:pPr>
              <w:widowControl w:val="0"/>
              <w:autoSpaceDE w:val="0"/>
              <w:autoSpaceDN w:val="0"/>
              <w:jc w:val="both"/>
              <w:rPr>
                <w:b/>
              </w:rPr>
            </w:pPr>
            <w:r w:rsidRPr="003F339B">
              <w:t>6.</w:t>
            </w:r>
            <w:r>
              <w:rPr>
                <w:b/>
              </w:rPr>
              <w:t xml:space="preserve"> </w:t>
            </w:r>
            <w:r w:rsidRPr="00CA49C2">
              <w:rPr>
                <w:b/>
              </w:rPr>
              <w:t>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w:t>
            </w:r>
            <w:r w:rsidRPr="00CA49C2">
              <w:rPr>
                <w:b/>
              </w:rPr>
              <w:t>н</w:t>
            </w:r>
            <w:r w:rsidRPr="00CA49C2">
              <w:rPr>
                <w:b/>
              </w:rPr>
              <w:t>ной безопасности</w:t>
            </w:r>
            <w:r w:rsidRPr="00CA49C2">
              <w:t>. Средства защиты информации в компьютерах, компьютерных сетях и автом</w:t>
            </w:r>
            <w:r w:rsidRPr="00CA49C2">
              <w:t>а</w:t>
            </w:r>
            <w:r w:rsidRPr="00CA49C2">
              <w:t>тизированных информационных системах. Правовое обеспечение информационной безопасн</w:t>
            </w:r>
            <w:r w:rsidRPr="00CA49C2">
              <w:t>о</w:t>
            </w:r>
            <w:r w:rsidRPr="00CA49C2">
              <w:t>сти. Предотвращение несанкционированного доступа к личной конфиденциальной информации, хранящейся на персональном компьютере, мобильных устройствах.</w:t>
            </w:r>
          </w:p>
        </w:tc>
        <w:tc>
          <w:tcPr>
            <w:tcW w:w="720" w:type="dxa"/>
            <w:tcBorders>
              <w:top w:val="single" w:sz="4" w:space="0" w:color="auto"/>
              <w:left w:val="single" w:sz="4" w:space="0" w:color="auto"/>
              <w:bottom w:val="single" w:sz="4" w:space="0" w:color="auto"/>
              <w:right w:val="single" w:sz="4" w:space="0" w:color="auto"/>
            </w:tcBorders>
          </w:tcPr>
          <w:p w14:paraId="4F5AC1B4"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bottom w:val="nil"/>
              <w:right w:val="single" w:sz="4" w:space="0" w:color="auto"/>
            </w:tcBorders>
            <w:shd w:val="clear" w:color="auto" w:fill="FFFFFF"/>
          </w:tcPr>
          <w:p w14:paraId="67C607E8"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70C0"/>
                <w:sz w:val="22"/>
                <w:szCs w:val="22"/>
              </w:rPr>
            </w:pPr>
          </w:p>
        </w:tc>
      </w:tr>
      <w:tr w:rsidR="00496463" w:rsidRPr="00CA49C2" w14:paraId="619B9ED0" w14:textId="77777777" w:rsidTr="00CE1939">
        <w:trPr>
          <w:trHeight w:val="20"/>
        </w:trPr>
        <w:tc>
          <w:tcPr>
            <w:tcW w:w="2714" w:type="dxa"/>
            <w:vMerge/>
            <w:tcBorders>
              <w:left w:val="single" w:sz="4" w:space="0" w:color="auto"/>
              <w:right w:val="single" w:sz="4" w:space="0" w:color="auto"/>
            </w:tcBorders>
          </w:tcPr>
          <w:p w14:paraId="74896FA5" w14:textId="77777777" w:rsidR="00496463" w:rsidRPr="00CA49C2" w:rsidRDefault="00496463"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578D04D3" w14:textId="77777777" w:rsidR="00496463" w:rsidRPr="00CA49C2" w:rsidRDefault="00FD5E0C" w:rsidP="00CA49C2">
            <w:pPr>
              <w:rPr>
                <w:b/>
                <w:bCs/>
                <w:sz w:val="22"/>
                <w:szCs w:val="22"/>
              </w:rPr>
            </w:pPr>
            <w:r w:rsidRPr="00CA49C2">
              <w:rPr>
                <w:b/>
                <w:sz w:val="22"/>
                <w:szCs w:val="22"/>
              </w:rPr>
              <w:t xml:space="preserve">Домашнее задание: </w:t>
            </w:r>
            <w:r w:rsidRPr="00CA49C2">
              <w:rPr>
                <w:sz w:val="22"/>
                <w:szCs w:val="22"/>
              </w:rPr>
              <w:t>конспект</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FF0478" w14:textId="77777777" w:rsidR="00496463" w:rsidRPr="00CA49C2" w:rsidRDefault="00496463"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bottom w:val="nil"/>
              <w:right w:val="single" w:sz="4" w:space="0" w:color="auto"/>
            </w:tcBorders>
            <w:shd w:val="clear" w:color="auto" w:fill="FFFFFF"/>
          </w:tcPr>
          <w:p w14:paraId="6D5B460F" w14:textId="77777777" w:rsidR="00496463" w:rsidRPr="00CA49C2" w:rsidRDefault="00496463"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
        </w:tc>
      </w:tr>
      <w:tr w:rsidR="00F952BC" w:rsidRPr="00CA49C2" w14:paraId="04105461" w14:textId="77777777" w:rsidTr="00CE1939">
        <w:trPr>
          <w:trHeight w:val="20"/>
        </w:trPr>
        <w:tc>
          <w:tcPr>
            <w:tcW w:w="2714" w:type="dxa"/>
            <w:vMerge/>
            <w:tcBorders>
              <w:left w:val="single" w:sz="4" w:space="0" w:color="auto"/>
              <w:right w:val="single" w:sz="4" w:space="0" w:color="auto"/>
            </w:tcBorders>
          </w:tcPr>
          <w:p w14:paraId="2A288B06"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706A2983" w14:textId="77777777" w:rsidR="00F952BC" w:rsidRPr="00CA49C2" w:rsidRDefault="00F952BC" w:rsidP="00CA49C2">
            <w:pPr>
              <w:widowControl w:val="0"/>
              <w:autoSpaceDE w:val="0"/>
              <w:autoSpaceDN w:val="0"/>
              <w:adjustRightInd w:val="0"/>
              <w:jc w:val="both"/>
            </w:pPr>
            <w:r>
              <w:t xml:space="preserve">7. </w:t>
            </w:r>
            <w:r w:rsidRPr="00CA49C2">
              <w:t>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Парольная защита архива</w:t>
            </w:r>
          </w:p>
        </w:tc>
        <w:tc>
          <w:tcPr>
            <w:tcW w:w="720" w:type="dxa"/>
            <w:tcBorders>
              <w:top w:val="single" w:sz="4" w:space="0" w:color="auto"/>
              <w:left w:val="single" w:sz="4" w:space="0" w:color="auto"/>
              <w:bottom w:val="single" w:sz="4" w:space="0" w:color="auto"/>
              <w:right w:val="single" w:sz="4" w:space="0" w:color="auto"/>
            </w:tcBorders>
          </w:tcPr>
          <w:p w14:paraId="33C7799B" w14:textId="77777777" w:rsidR="00F952BC"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top w:val="single" w:sz="4" w:space="0" w:color="auto"/>
              <w:left w:val="single" w:sz="4" w:space="0" w:color="auto"/>
              <w:bottom w:val="nil"/>
              <w:right w:val="single" w:sz="4" w:space="0" w:color="auto"/>
            </w:tcBorders>
            <w:shd w:val="clear" w:color="auto" w:fill="FFFFFF"/>
          </w:tcPr>
          <w:p w14:paraId="06910242"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496463" w:rsidRPr="00CA49C2" w14:paraId="766C8AF5" w14:textId="77777777" w:rsidTr="00CE1939">
        <w:trPr>
          <w:trHeight w:val="20"/>
        </w:trPr>
        <w:tc>
          <w:tcPr>
            <w:tcW w:w="2714" w:type="dxa"/>
            <w:vMerge/>
            <w:tcBorders>
              <w:left w:val="single" w:sz="4" w:space="0" w:color="auto"/>
              <w:right w:val="single" w:sz="4" w:space="0" w:color="auto"/>
            </w:tcBorders>
          </w:tcPr>
          <w:p w14:paraId="0181BBC6" w14:textId="77777777" w:rsidR="00496463" w:rsidRPr="00CA49C2" w:rsidRDefault="00496463"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690D46B0" w14:textId="77777777" w:rsidR="00496463" w:rsidRPr="00CA49C2" w:rsidRDefault="00496463"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CA49C2">
              <w:rPr>
                <w:b/>
                <w:sz w:val="22"/>
                <w:szCs w:val="22"/>
              </w:rPr>
              <w:t xml:space="preserve">Домашнее задание: </w:t>
            </w:r>
            <w:r w:rsidRPr="00CA49C2">
              <w:rPr>
                <w:sz w:val="22"/>
                <w:szCs w:val="22"/>
              </w:rPr>
              <w:t>конспект</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5DAAC6" w14:textId="77777777" w:rsidR="00496463" w:rsidRPr="00CA49C2" w:rsidRDefault="00496463"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bottom w:val="nil"/>
              <w:right w:val="single" w:sz="4" w:space="0" w:color="auto"/>
            </w:tcBorders>
            <w:shd w:val="clear" w:color="auto" w:fill="FFFFFF"/>
          </w:tcPr>
          <w:p w14:paraId="4D6D5541" w14:textId="77777777" w:rsidR="00496463" w:rsidRPr="00CA49C2" w:rsidRDefault="00496463"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3F339B" w:rsidRPr="00CA49C2" w14:paraId="6F4F876E" w14:textId="77777777" w:rsidTr="00CE1939">
        <w:trPr>
          <w:trHeight w:val="20"/>
        </w:trPr>
        <w:tc>
          <w:tcPr>
            <w:tcW w:w="13019" w:type="dxa"/>
            <w:gridSpan w:val="3"/>
            <w:tcBorders>
              <w:left w:val="single" w:sz="4" w:space="0" w:color="auto"/>
              <w:right w:val="single" w:sz="4" w:space="0" w:color="auto"/>
            </w:tcBorders>
          </w:tcPr>
          <w:p w14:paraId="3D1BCBDF" w14:textId="77777777" w:rsidR="003F339B" w:rsidRPr="00CA49C2" w:rsidRDefault="003F339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sz w:val="22"/>
                <w:szCs w:val="22"/>
              </w:rPr>
              <w:t xml:space="preserve">Раздел 1. </w:t>
            </w:r>
            <w:r w:rsidRPr="00CA49C2">
              <w:rPr>
                <w:b/>
                <w:sz w:val="22"/>
                <w:szCs w:val="22"/>
              </w:rPr>
              <w:t>Алгоритмы и программирование</w:t>
            </w:r>
          </w:p>
        </w:tc>
        <w:tc>
          <w:tcPr>
            <w:tcW w:w="731" w:type="dxa"/>
            <w:gridSpan w:val="2"/>
            <w:tcBorders>
              <w:left w:val="single" w:sz="4" w:space="0" w:color="auto"/>
              <w:right w:val="single" w:sz="4" w:space="0" w:color="auto"/>
            </w:tcBorders>
          </w:tcPr>
          <w:p w14:paraId="6E68EF05" w14:textId="77777777" w:rsidR="003F339B" w:rsidRPr="00CA49C2" w:rsidRDefault="003C6599" w:rsidP="003F3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10</w:t>
            </w:r>
          </w:p>
        </w:tc>
        <w:tc>
          <w:tcPr>
            <w:tcW w:w="1418" w:type="dxa"/>
            <w:tcBorders>
              <w:top w:val="nil"/>
              <w:left w:val="single" w:sz="4" w:space="0" w:color="auto"/>
              <w:right w:val="single" w:sz="4" w:space="0" w:color="auto"/>
            </w:tcBorders>
            <w:shd w:val="clear" w:color="auto" w:fill="FFFFFF"/>
          </w:tcPr>
          <w:p w14:paraId="4AA677D2" w14:textId="77777777" w:rsidR="003F339B" w:rsidRPr="00CA49C2" w:rsidRDefault="003F339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496463" w:rsidRPr="00CA49C2" w14:paraId="2B509C13" w14:textId="77777777" w:rsidTr="00CE1939">
        <w:trPr>
          <w:trHeight w:val="20"/>
        </w:trPr>
        <w:tc>
          <w:tcPr>
            <w:tcW w:w="2714" w:type="dxa"/>
            <w:vMerge w:val="restart"/>
            <w:tcBorders>
              <w:left w:val="single" w:sz="4" w:space="0" w:color="auto"/>
              <w:right w:val="single" w:sz="4" w:space="0" w:color="auto"/>
            </w:tcBorders>
          </w:tcPr>
          <w:p w14:paraId="590B867D" w14:textId="77777777" w:rsidR="00496463" w:rsidRPr="00F952BC"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rPr>
              <w:t xml:space="preserve">Тема 1.1. </w:t>
            </w:r>
            <w:r w:rsidR="00496463" w:rsidRPr="00F952BC">
              <w:rPr>
                <w:b/>
              </w:rPr>
              <w:t>Информац</w:t>
            </w:r>
            <w:r w:rsidR="00496463" w:rsidRPr="00F952BC">
              <w:rPr>
                <w:b/>
              </w:rPr>
              <w:t>и</w:t>
            </w:r>
            <w:r w:rsidR="00496463" w:rsidRPr="00F952BC">
              <w:rPr>
                <w:b/>
              </w:rPr>
              <w:t>онная деятельность человека. Прикладной модуль</w:t>
            </w:r>
          </w:p>
        </w:tc>
        <w:tc>
          <w:tcPr>
            <w:tcW w:w="10316" w:type="dxa"/>
            <w:gridSpan w:val="3"/>
            <w:tcBorders>
              <w:top w:val="single" w:sz="4" w:space="0" w:color="auto"/>
              <w:left w:val="single" w:sz="4" w:space="0" w:color="auto"/>
              <w:bottom w:val="single" w:sz="4" w:space="0" w:color="auto"/>
              <w:right w:val="single" w:sz="4" w:space="0" w:color="auto"/>
            </w:tcBorders>
          </w:tcPr>
          <w:p w14:paraId="2A33493F" w14:textId="77777777" w:rsidR="00496463"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F952BC">
              <w:rPr>
                <w:rFonts w:eastAsia="Calibri"/>
                <w:lang w:eastAsia="en-US"/>
              </w:rPr>
              <w:t>8</w:t>
            </w:r>
            <w:r>
              <w:rPr>
                <w:rFonts w:eastAsia="Calibri"/>
                <w:b/>
                <w:lang w:eastAsia="en-US"/>
              </w:rPr>
              <w:t xml:space="preserve">. </w:t>
            </w:r>
            <w:r w:rsidRPr="00CA49C2">
              <w:rPr>
                <w:rFonts w:eastAsia="Calibri"/>
                <w:b/>
                <w:lang w:eastAsia="en-US"/>
              </w:rPr>
              <w:t xml:space="preserve">Модели и моделирование. Этапы моделирования. Списки, графы, деревья. </w:t>
            </w:r>
            <w:r w:rsidRPr="00CA49C2">
              <w:rPr>
                <w:b/>
              </w:rPr>
              <w:t>Цели модел</w:t>
            </w:r>
            <w:r w:rsidRPr="00CA49C2">
              <w:rPr>
                <w:b/>
              </w:rPr>
              <w:t>и</w:t>
            </w:r>
            <w:r w:rsidRPr="00CA49C2">
              <w:rPr>
                <w:b/>
              </w:rPr>
              <w:t>рования. Соответствие модели моделируемому объекту или процессу</w:t>
            </w:r>
            <w:r w:rsidRPr="00CA49C2">
              <w:t>. Формализация пр</w:t>
            </w:r>
            <w:r w:rsidRPr="00CA49C2">
              <w:t>и</w:t>
            </w:r>
            <w:r w:rsidRPr="00CA49C2">
              <w:t>кладных задач. Представление результатов моделирования в виде, удобном для восприятия чел</w:t>
            </w:r>
            <w:r w:rsidRPr="00CA49C2">
              <w:t>о</w:t>
            </w:r>
            <w:r w:rsidRPr="00CA49C2">
              <w:t>веком. Графическое представление данных (схемы, таблицы, графики). Графы. Основные пон</w:t>
            </w:r>
            <w:r w:rsidRPr="00CA49C2">
              <w:t>я</w:t>
            </w:r>
            <w:r w:rsidRPr="00CA49C2">
              <w:t>тия. Виды графов. 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 Деревья. Бинарное дерево. Дискретные и</w:t>
            </w:r>
            <w:r w:rsidRPr="00CA49C2">
              <w:t>г</w:t>
            </w:r>
            <w:r w:rsidRPr="00CA49C2">
              <w:t>ры двух игроков с полной информацией. Построение дерева перебора вариантов, описание стр</w:t>
            </w:r>
            <w:r w:rsidRPr="00CA49C2">
              <w:t>а</w:t>
            </w:r>
            <w:r w:rsidRPr="00CA49C2">
              <w:t>тегии игры в табличной форме. Выигрышные стратегии. Использование графов и деревьев при описании объектов и процессов окружающего мира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C8DB594" w14:textId="77777777" w:rsidR="00496463" w:rsidRPr="003F339B" w:rsidRDefault="003F339B" w:rsidP="003F3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3F339B">
              <w:rPr>
                <w:bCs/>
                <w:sz w:val="22"/>
                <w:szCs w:val="22"/>
              </w:rPr>
              <w:t>2</w:t>
            </w:r>
          </w:p>
        </w:tc>
        <w:tc>
          <w:tcPr>
            <w:tcW w:w="1418" w:type="dxa"/>
            <w:vMerge w:val="restart"/>
            <w:tcBorders>
              <w:top w:val="single" w:sz="4" w:space="0" w:color="auto"/>
              <w:left w:val="single" w:sz="4" w:space="0" w:color="auto"/>
              <w:right w:val="single" w:sz="4" w:space="0" w:color="auto"/>
            </w:tcBorders>
            <w:shd w:val="clear" w:color="auto" w:fill="FFFFFF"/>
          </w:tcPr>
          <w:p w14:paraId="337BB161" w14:textId="77777777" w:rsidR="00496463" w:rsidRPr="00CA49C2" w:rsidRDefault="00496463"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CA49C2">
              <w:t>ОК 02</w:t>
            </w:r>
          </w:p>
        </w:tc>
      </w:tr>
      <w:tr w:rsidR="00D36580" w:rsidRPr="00CA49C2" w14:paraId="774DDF7F" w14:textId="77777777" w:rsidTr="00CE1939">
        <w:trPr>
          <w:trHeight w:val="20"/>
        </w:trPr>
        <w:tc>
          <w:tcPr>
            <w:tcW w:w="2714" w:type="dxa"/>
            <w:vMerge/>
            <w:tcBorders>
              <w:left w:val="single" w:sz="4" w:space="0" w:color="auto"/>
              <w:right w:val="single" w:sz="4" w:space="0" w:color="auto"/>
            </w:tcBorders>
          </w:tcPr>
          <w:p w14:paraId="4E804378" w14:textId="77777777" w:rsidR="00D36580" w:rsidRPr="00CA49C2" w:rsidRDefault="00D36580"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29A91FC6" w14:textId="77777777" w:rsidR="00D36580" w:rsidRPr="00CA49C2" w:rsidRDefault="00D36580" w:rsidP="00CA49C2">
            <w:pPr>
              <w:widowControl w:val="0"/>
              <w:autoSpaceDE w:val="0"/>
              <w:autoSpaceDN w:val="0"/>
              <w:adjustRightInd w:val="0"/>
              <w:jc w:val="both"/>
              <w:rPr>
                <w:rFonts w:eastAsia="Calibri"/>
                <w:b/>
                <w:lang w:eastAsia="en-US"/>
              </w:rPr>
            </w:pPr>
            <w:r w:rsidRPr="00CA49C2">
              <w:rPr>
                <w:b/>
                <w:sz w:val="22"/>
                <w:szCs w:val="22"/>
              </w:rPr>
              <w:t>Домашнее задание</w:t>
            </w:r>
            <w:r w:rsidRPr="00CA49C2">
              <w:rPr>
                <w:sz w:val="22"/>
                <w:szCs w:val="22"/>
              </w:rPr>
              <w:t>: [3], стр. 135-150</w:t>
            </w:r>
            <w:r>
              <w:rPr>
                <w:sz w:val="22"/>
                <w:szCs w:val="22"/>
              </w:rPr>
              <w:t>,</w:t>
            </w:r>
            <w:r w:rsidRPr="00CA49C2">
              <w:rPr>
                <w:sz w:val="22"/>
                <w:szCs w:val="22"/>
              </w:rPr>
              <w:t xml:space="preserve"> [1], стр. 171-173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834A5DA" w14:textId="77777777" w:rsidR="00D36580" w:rsidRDefault="00D36580"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76CB7B80" w14:textId="77777777" w:rsidR="00D36580" w:rsidRPr="00CA49C2" w:rsidRDefault="00D36580"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F952BC" w:rsidRPr="00CA49C2" w14:paraId="38D59E2F" w14:textId="77777777" w:rsidTr="00CE1939">
        <w:trPr>
          <w:trHeight w:val="20"/>
        </w:trPr>
        <w:tc>
          <w:tcPr>
            <w:tcW w:w="2714" w:type="dxa"/>
            <w:vMerge/>
            <w:tcBorders>
              <w:left w:val="single" w:sz="4" w:space="0" w:color="auto"/>
              <w:right w:val="single" w:sz="4" w:space="0" w:color="auto"/>
            </w:tcBorders>
          </w:tcPr>
          <w:p w14:paraId="0184110A"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428E5086" w14:textId="77777777" w:rsidR="00F952BC" w:rsidRPr="00CA49C2" w:rsidRDefault="00F952BC" w:rsidP="00F95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lang w:eastAsia="en-US"/>
              </w:rPr>
            </w:pPr>
            <w:r>
              <w:rPr>
                <w:bCs/>
                <w:sz w:val="22"/>
                <w:szCs w:val="22"/>
              </w:rPr>
              <w:t xml:space="preserve">9. </w:t>
            </w:r>
            <w:r w:rsidRPr="00CA49C2">
              <w:t>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w:t>
            </w:r>
            <w:r w:rsidRPr="00CA49C2">
              <w:t>и</w:t>
            </w:r>
            <w:r w:rsidRPr="00CA49C2">
              <w:t>рованного ациклического графа). Деревья. Бинарное дерево. Дискретные игры двух игроков с полной информацией. Построение дерева перебора вариантов, описание стратегии игры в та</w:t>
            </w:r>
            <w:r w:rsidRPr="00CA49C2">
              <w:t>б</w:t>
            </w:r>
            <w:r w:rsidRPr="00CA49C2">
              <w:t>личной форме. Выигрышные стратегии. Использование графов и деревьев при описании объе</w:t>
            </w:r>
            <w:r w:rsidRPr="00CA49C2">
              <w:t>к</w:t>
            </w:r>
            <w:r w:rsidRPr="00CA49C2">
              <w:t>тов и процессов окружающего мира</w:t>
            </w:r>
          </w:p>
        </w:tc>
        <w:tc>
          <w:tcPr>
            <w:tcW w:w="720" w:type="dxa"/>
            <w:tcBorders>
              <w:top w:val="single" w:sz="4" w:space="0" w:color="auto"/>
              <w:left w:val="single" w:sz="4" w:space="0" w:color="auto"/>
              <w:bottom w:val="single" w:sz="4" w:space="0" w:color="auto"/>
              <w:right w:val="single" w:sz="4" w:space="0" w:color="auto"/>
            </w:tcBorders>
          </w:tcPr>
          <w:p w14:paraId="68B3FEBE" w14:textId="77777777" w:rsidR="00F952BC"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5C40B110"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F2796B" w:rsidRPr="00CA49C2" w14:paraId="6A9B619B" w14:textId="77777777" w:rsidTr="00CE1939">
        <w:trPr>
          <w:trHeight w:val="20"/>
        </w:trPr>
        <w:tc>
          <w:tcPr>
            <w:tcW w:w="2714" w:type="dxa"/>
            <w:vMerge/>
            <w:tcBorders>
              <w:left w:val="single" w:sz="4" w:space="0" w:color="auto"/>
              <w:right w:val="single" w:sz="4" w:space="0" w:color="auto"/>
            </w:tcBorders>
          </w:tcPr>
          <w:p w14:paraId="76225613"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1E4D116A" w14:textId="77777777" w:rsidR="00F2796B" w:rsidRPr="00CA49C2" w:rsidRDefault="00F2796B" w:rsidP="00CA49C2">
            <w:pPr>
              <w:widowControl w:val="0"/>
              <w:autoSpaceDE w:val="0"/>
              <w:autoSpaceDN w:val="0"/>
              <w:adjustRightInd w:val="0"/>
              <w:jc w:val="both"/>
              <w:rPr>
                <w:rFonts w:eastAsia="Calibri"/>
                <w:b/>
                <w:lang w:eastAsia="en-US"/>
              </w:rPr>
            </w:pPr>
            <w:r w:rsidRPr="00CA49C2">
              <w:rPr>
                <w:b/>
                <w:sz w:val="22"/>
                <w:szCs w:val="22"/>
              </w:rPr>
              <w:t>Домашнее задание</w:t>
            </w:r>
            <w:r w:rsidRPr="00CA49C2">
              <w:rPr>
                <w:sz w:val="22"/>
                <w:szCs w:val="22"/>
              </w:rPr>
              <w:t>: [3], стр. 135-150</w:t>
            </w:r>
            <w:r>
              <w:rPr>
                <w:sz w:val="22"/>
                <w:szCs w:val="22"/>
              </w:rPr>
              <w:t>,</w:t>
            </w:r>
            <w:r w:rsidRPr="00CA49C2">
              <w:rPr>
                <w:sz w:val="22"/>
                <w:szCs w:val="22"/>
              </w:rPr>
              <w:t xml:space="preserve"> [1], стр. 171-173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DA1C263"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11AB1042"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F952BC" w:rsidRPr="00CA49C2" w14:paraId="64E388B1" w14:textId="77777777" w:rsidTr="00CE1939">
        <w:trPr>
          <w:trHeight w:val="20"/>
        </w:trPr>
        <w:tc>
          <w:tcPr>
            <w:tcW w:w="2714" w:type="dxa"/>
            <w:vMerge/>
            <w:tcBorders>
              <w:left w:val="single" w:sz="4" w:space="0" w:color="auto"/>
              <w:right w:val="single" w:sz="4" w:space="0" w:color="auto"/>
            </w:tcBorders>
          </w:tcPr>
          <w:p w14:paraId="65FC68E6"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1F51277C" w14:textId="77777777" w:rsidR="00F952BC" w:rsidRPr="00CA49C2" w:rsidRDefault="00F952BC" w:rsidP="00F95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lang w:eastAsia="en-US"/>
              </w:rPr>
            </w:pPr>
            <w:r>
              <w:rPr>
                <w:bCs/>
                <w:sz w:val="22"/>
                <w:szCs w:val="22"/>
              </w:rPr>
              <w:t xml:space="preserve">10. </w:t>
            </w:r>
            <w:r w:rsidRPr="00CA49C2">
              <w:rPr>
                <w:rFonts w:eastAsia="Calibri"/>
                <w:b/>
                <w:lang w:eastAsia="en-US"/>
              </w:rPr>
              <w:t>Понятие алгоритма и основные алгоритмические структуры</w:t>
            </w:r>
            <w:r w:rsidRPr="00CA49C2">
              <w:rPr>
                <w:rFonts w:eastAsia="Calibri"/>
                <w:lang w:eastAsia="en-US"/>
              </w:rPr>
              <w:t xml:space="preserve">. </w:t>
            </w:r>
            <w:r w:rsidRPr="003F339B">
              <w:rPr>
                <w:rFonts w:eastAsia="Calibri"/>
                <w:lang w:eastAsia="en-US"/>
              </w:rPr>
              <w:t>Анализ алгоритмов в пр</w:t>
            </w:r>
            <w:r w:rsidRPr="003F339B">
              <w:rPr>
                <w:rFonts w:eastAsia="Calibri"/>
                <w:lang w:eastAsia="en-US"/>
              </w:rPr>
              <w:t>о</w:t>
            </w:r>
            <w:r w:rsidRPr="003F339B">
              <w:rPr>
                <w:rFonts w:eastAsia="Calibri"/>
                <w:lang w:eastAsia="en-US"/>
              </w:rPr>
              <w:t xml:space="preserve">фессиональной области. </w:t>
            </w:r>
            <w:r w:rsidRPr="003F339B">
              <w:t>Определение возможных результатов работы</w:t>
            </w:r>
            <w:r w:rsidRPr="00CA49C2">
              <w:t xml:space="preserve">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w:t>
            </w:r>
            <w:r>
              <w:t xml:space="preserve"> </w:t>
            </w:r>
            <w:r w:rsidRPr="00CA49C2">
              <w:t>Этапы решения задач на компьютере. Язык программирования (Паскаль, Python, Java, C++, C#). Основные конструкции языка программир</w:t>
            </w:r>
            <w:r w:rsidRPr="00CA49C2">
              <w:t>о</w:t>
            </w:r>
            <w:r w:rsidRPr="00CA49C2">
              <w:t>вания. Типы данных: целочисленные, вещественные, символьные, логические. Ветвления. С</w:t>
            </w:r>
            <w:r w:rsidRPr="00CA49C2">
              <w:t>о</w:t>
            </w:r>
            <w:r w:rsidRPr="00CA49C2">
              <w:t>ставные условия. Циклы с условием. Циклы по переменной. Использование таблиц трассировки.</w:t>
            </w:r>
          </w:p>
        </w:tc>
        <w:tc>
          <w:tcPr>
            <w:tcW w:w="720" w:type="dxa"/>
            <w:tcBorders>
              <w:top w:val="single" w:sz="4" w:space="0" w:color="auto"/>
              <w:left w:val="single" w:sz="4" w:space="0" w:color="auto"/>
              <w:bottom w:val="single" w:sz="4" w:space="0" w:color="auto"/>
              <w:right w:val="single" w:sz="4" w:space="0" w:color="auto"/>
            </w:tcBorders>
          </w:tcPr>
          <w:p w14:paraId="0764710E"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3351D19F"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F2796B" w:rsidRPr="00CA49C2" w14:paraId="00D196CF" w14:textId="77777777" w:rsidTr="00CE1939">
        <w:trPr>
          <w:trHeight w:val="20"/>
        </w:trPr>
        <w:tc>
          <w:tcPr>
            <w:tcW w:w="2714" w:type="dxa"/>
            <w:vMerge/>
            <w:tcBorders>
              <w:left w:val="single" w:sz="4" w:space="0" w:color="auto"/>
              <w:right w:val="single" w:sz="4" w:space="0" w:color="auto"/>
            </w:tcBorders>
          </w:tcPr>
          <w:p w14:paraId="07FFD688"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7CD5C5EA" w14:textId="77777777" w:rsidR="00F2796B" w:rsidRPr="00CA49C2" w:rsidRDefault="00F2796B" w:rsidP="00CA49C2">
            <w:pPr>
              <w:widowControl w:val="0"/>
              <w:autoSpaceDE w:val="0"/>
              <w:autoSpaceDN w:val="0"/>
              <w:adjustRightInd w:val="0"/>
              <w:jc w:val="both"/>
              <w:rPr>
                <w:rFonts w:eastAsia="Calibri"/>
                <w:b/>
                <w:lang w:eastAsia="en-US"/>
              </w:rPr>
            </w:pPr>
            <w:r w:rsidRPr="00CA49C2">
              <w:rPr>
                <w:b/>
                <w:sz w:val="22"/>
                <w:szCs w:val="22"/>
              </w:rPr>
              <w:t>Домашнее задание</w:t>
            </w:r>
            <w:r w:rsidRPr="00CA49C2">
              <w:rPr>
                <w:sz w:val="22"/>
                <w:szCs w:val="22"/>
              </w:rPr>
              <w:t>: [3], стр. 135-150</w:t>
            </w:r>
            <w:r>
              <w:rPr>
                <w:sz w:val="22"/>
                <w:szCs w:val="22"/>
              </w:rPr>
              <w:t>,</w:t>
            </w:r>
            <w:r w:rsidRPr="00CA49C2">
              <w:rPr>
                <w:sz w:val="22"/>
                <w:szCs w:val="22"/>
              </w:rPr>
              <w:t xml:space="preserve"> [1], стр. 171-173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016B026"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71706B4F"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F952BC" w:rsidRPr="00CA49C2" w14:paraId="25A7873F" w14:textId="77777777" w:rsidTr="00CE1939">
        <w:trPr>
          <w:trHeight w:val="20"/>
        </w:trPr>
        <w:tc>
          <w:tcPr>
            <w:tcW w:w="2714" w:type="dxa"/>
            <w:vMerge/>
            <w:tcBorders>
              <w:left w:val="single" w:sz="4" w:space="0" w:color="auto"/>
              <w:right w:val="single" w:sz="4" w:space="0" w:color="auto"/>
            </w:tcBorders>
          </w:tcPr>
          <w:p w14:paraId="03934644"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43FB419F" w14:textId="77777777" w:rsidR="00F952BC" w:rsidRPr="00CA49C2" w:rsidRDefault="00F952BC" w:rsidP="00F95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Cs/>
                <w:sz w:val="22"/>
                <w:szCs w:val="22"/>
              </w:rPr>
              <w:t xml:space="preserve">11. </w:t>
            </w:r>
            <w:r w:rsidRPr="00CA49C2">
              <w:t>Разработка и программная реализация алгоритмов решения типовых задач базового уровня. Примеры задач: алгоритмы обработки конечной числовой последовательности (вычисление сумм, произведений, количества элементов с заданными свойствами), алгоритмы анализа записи чисел в позиционной системе счисления, алгоритмы решения задач методом перебора (поиск наибольшего общего делителя двух натуральных чисел, проверка числа на простоту). Обработка символьных данных. Встроенные функции языка программирования для обработки символьных строк. Табличные величины (массивы).</w:t>
            </w:r>
          </w:p>
        </w:tc>
        <w:tc>
          <w:tcPr>
            <w:tcW w:w="720" w:type="dxa"/>
            <w:tcBorders>
              <w:top w:val="single" w:sz="4" w:space="0" w:color="auto"/>
              <w:left w:val="single" w:sz="4" w:space="0" w:color="auto"/>
              <w:bottom w:val="single" w:sz="4" w:space="0" w:color="auto"/>
              <w:right w:val="single" w:sz="4" w:space="0" w:color="auto"/>
            </w:tcBorders>
          </w:tcPr>
          <w:p w14:paraId="19114877" w14:textId="77777777" w:rsidR="00F952BC"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4715AD56" w14:textId="77777777" w:rsidR="00F952BC" w:rsidRPr="00CA49C2" w:rsidRDefault="00F952BC"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F93D0B" w:rsidRPr="00CA49C2" w14:paraId="23E792F9" w14:textId="77777777" w:rsidTr="00CE1939">
        <w:trPr>
          <w:trHeight w:val="20"/>
        </w:trPr>
        <w:tc>
          <w:tcPr>
            <w:tcW w:w="2714" w:type="dxa"/>
            <w:vMerge/>
            <w:tcBorders>
              <w:left w:val="single" w:sz="4" w:space="0" w:color="auto"/>
              <w:right w:val="single" w:sz="4" w:space="0" w:color="auto"/>
            </w:tcBorders>
          </w:tcPr>
          <w:p w14:paraId="26FC4EE9" w14:textId="77777777" w:rsidR="00F93D0B" w:rsidRPr="00CA49C2" w:rsidRDefault="00F93D0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386BFE03" w14:textId="77777777" w:rsidR="00F93D0B" w:rsidRPr="00CA49C2" w:rsidRDefault="00F93D0B" w:rsidP="00CA49C2">
            <w:pPr>
              <w:widowControl w:val="0"/>
              <w:autoSpaceDE w:val="0"/>
              <w:autoSpaceDN w:val="0"/>
              <w:adjustRightInd w:val="0"/>
              <w:jc w:val="both"/>
            </w:pPr>
            <w:r w:rsidRPr="00CA49C2">
              <w:rPr>
                <w:b/>
                <w:sz w:val="22"/>
                <w:szCs w:val="22"/>
              </w:rPr>
              <w:t>Домашнее задание</w:t>
            </w:r>
            <w:r w:rsidRPr="00CA49C2">
              <w:rPr>
                <w:sz w:val="22"/>
                <w:szCs w:val="22"/>
              </w:rPr>
              <w:t>: [3], стр. 135-150</w:t>
            </w:r>
            <w:r>
              <w:rPr>
                <w:sz w:val="22"/>
                <w:szCs w:val="22"/>
              </w:rPr>
              <w:t>,</w:t>
            </w:r>
            <w:r w:rsidRPr="00CA49C2">
              <w:rPr>
                <w:sz w:val="22"/>
                <w:szCs w:val="22"/>
              </w:rPr>
              <w:t xml:space="preserve"> [1], стр. 171-173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FC89DD" w14:textId="77777777" w:rsidR="00F93D0B" w:rsidRDefault="00F93D0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7041B5C7" w14:textId="77777777" w:rsidR="00F93D0B" w:rsidRPr="00CA49C2" w:rsidRDefault="00F93D0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F93D0B" w:rsidRPr="00CA49C2" w14:paraId="2F96FCB3" w14:textId="77777777" w:rsidTr="00CE1939">
        <w:trPr>
          <w:trHeight w:val="20"/>
        </w:trPr>
        <w:tc>
          <w:tcPr>
            <w:tcW w:w="2714" w:type="dxa"/>
            <w:vMerge/>
            <w:tcBorders>
              <w:left w:val="single" w:sz="4" w:space="0" w:color="auto"/>
              <w:right w:val="single" w:sz="4" w:space="0" w:color="auto"/>
            </w:tcBorders>
          </w:tcPr>
          <w:p w14:paraId="05FE21B8" w14:textId="77777777" w:rsidR="00F93D0B" w:rsidRPr="00CA49C2" w:rsidRDefault="00F93D0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0160395C" w14:textId="77777777" w:rsidR="00F93D0B" w:rsidRPr="00CA49C2" w:rsidRDefault="00F952BC" w:rsidP="00CA49C2">
            <w:pPr>
              <w:widowControl w:val="0"/>
              <w:autoSpaceDE w:val="0"/>
              <w:autoSpaceDN w:val="0"/>
              <w:adjustRightInd w:val="0"/>
              <w:jc w:val="both"/>
            </w:pPr>
            <w:r>
              <w:t xml:space="preserve">12. </w:t>
            </w:r>
            <w:r w:rsidRPr="00CA49C2">
              <w:t>Алгоритмы работы с элементами массива с однократным просмотром массива: суммирование элементов массива, подсчет количества (суммы) элементов массива, удовлетворяющих заданн</w:t>
            </w:r>
            <w:r w:rsidRPr="00CA49C2">
              <w:t>о</w:t>
            </w:r>
            <w:r w:rsidRPr="00CA49C2">
              <w:t>му условию, нахождение наибольшего (наименьшего) значения элементов массива, нахождение второго по величине наибольшего (наименьшего) значения, линейный поиск элемента, перест</w:t>
            </w:r>
            <w:r w:rsidRPr="00CA49C2">
              <w:t>а</w:t>
            </w:r>
            <w:r w:rsidRPr="00CA49C2">
              <w:t>новка элементов массива в обратном порядке. Сортировка одномерного массива.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8523A9" w14:textId="77777777" w:rsidR="00F93D0B" w:rsidRDefault="003F339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05B5EECE" w14:textId="77777777" w:rsidR="00F93D0B" w:rsidRPr="00CA49C2" w:rsidRDefault="00F93D0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F93D0B" w:rsidRPr="00CA49C2" w14:paraId="76BEE491" w14:textId="77777777" w:rsidTr="00CE1939">
        <w:trPr>
          <w:trHeight w:val="20"/>
        </w:trPr>
        <w:tc>
          <w:tcPr>
            <w:tcW w:w="2714" w:type="dxa"/>
            <w:vMerge/>
            <w:tcBorders>
              <w:left w:val="single" w:sz="4" w:space="0" w:color="auto"/>
              <w:right w:val="single" w:sz="4" w:space="0" w:color="auto"/>
            </w:tcBorders>
          </w:tcPr>
          <w:p w14:paraId="4E692AC7" w14:textId="77777777" w:rsidR="00F93D0B" w:rsidRPr="00CA49C2" w:rsidRDefault="00F93D0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339B06A2" w14:textId="77777777" w:rsidR="00F93D0B" w:rsidRPr="00CA49C2" w:rsidRDefault="00F93D0B" w:rsidP="00CA49C2">
            <w:pPr>
              <w:widowControl w:val="0"/>
              <w:autoSpaceDE w:val="0"/>
              <w:autoSpaceDN w:val="0"/>
              <w:adjustRightInd w:val="0"/>
              <w:jc w:val="both"/>
              <w:rPr>
                <w:b/>
                <w:sz w:val="22"/>
                <w:szCs w:val="22"/>
              </w:rPr>
            </w:pPr>
            <w:r w:rsidRPr="00CA49C2">
              <w:rPr>
                <w:b/>
                <w:sz w:val="22"/>
                <w:szCs w:val="22"/>
              </w:rPr>
              <w:t>Домашнее задание</w:t>
            </w:r>
            <w:r w:rsidRPr="00CA49C2">
              <w:rPr>
                <w:sz w:val="22"/>
                <w:szCs w:val="22"/>
              </w:rPr>
              <w:t>: [3], стр. 135-150</w:t>
            </w:r>
            <w:r>
              <w:rPr>
                <w:sz w:val="22"/>
                <w:szCs w:val="22"/>
              </w:rPr>
              <w:t>,</w:t>
            </w:r>
            <w:r w:rsidRPr="00CA49C2">
              <w:rPr>
                <w:sz w:val="22"/>
                <w:szCs w:val="22"/>
              </w:rPr>
              <w:t xml:space="preserve"> [1], стр. 171-173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D5A55BB" w14:textId="77777777" w:rsidR="00F93D0B" w:rsidRDefault="00F93D0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6D97E1D0" w14:textId="77777777" w:rsidR="00F93D0B" w:rsidRPr="00CA49C2" w:rsidRDefault="00F93D0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3C6599" w:rsidRPr="00CA49C2" w14:paraId="3ABAD025" w14:textId="77777777" w:rsidTr="00CE1939">
        <w:trPr>
          <w:trHeight w:val="20"/>
        </w:trPr>
        <w:tc>
          <w:tcPr>
            <w:tcW w:w="13030" w:type="dxa"/>
            <w:gridSpan w:val="4"/>
            <w:tcBorders>
              <w:left w:val="single" w:sz="4" w:space="0" w:color="auto"/>
              <w:right w:val="single" w:sz="4" w:space="0" w:color="auto"/>
            </w:tcBorders>
          </w:tcPr>
          <w:p w14:paraId="14538032" w14:textId="77777777" w:rsidR="003C6599" w:rsidRPr="00CA49C2" w:rsidRDefault="003C6599" w:rsidP="00CA49C2">
            <w:pPr>
              <w:widowControl w:val="0"/>
              <w:spacing w:line="210" w:lineRule="exact"/>
              <w:rPr>
                <w:rFonts w:eastAsia="Tahoma"/>
                <w:b/>
                <w:sz w:val="22"/>
                <w:szCs w:val="22"/>
              </w:rPr>
            </w:pPr>
            <w:r>
              <w:rPr>
                <w:rFonts w:eastAsia="Tahoma"/>
                <w:b/>
                <w:sz w:val="22"/>
                <w:szCs w:val="22"/>
              </w:rPr>
              <w:t xml:space="preserve">Раздел 2.  </w:t>
            </w:r>
            <w:r w:rsidRPr="00CA49C2">
              <w:rPr>
                <w:rFonts w:eastAsia="Tahoma"/>
                <w:b/>
                <w:sz w:val="22"/>
                <w:szCs w:val="22"/>
              </w:rPr>
              <w:t>Теоретические основы информатики</w:t>
            </w:r>
          </w:p>
        </w:tc>
        <w:tc>
          <w:tcPr>
            <w:tcW w:w="720" w:type="dxa"/>
            <w:tcBorders>
              <w:left w:val="single" w:sz="4" w:space="0" w:color="auto"/>
              <w:right w:val="single" w:sz="4" w:space="0" w:color="auto"/>
            </w:tcBorders>
          </w:tcPr>
          <w:p w14:paraId="6269B8D5" w14:textId="77777777" w:rsidR="003C6599" w:rsidRPr="00CA49C2" w:rsidRDefault="003C6599" w:rsidP="003C6599">
            <w:pPr>
              <w:widowControl w:val="0"/>
              <w:spacing w:line="210" w:lineRule="exact"/>
              <w:jc w:val="center"/>
              <w:rPr>
                <w:rFonts w:eastAsia="Tahoma"/>
                <w:b/>
                <w:sz w:val="22"/>
                <w:szCs w:val="22"/>
              </w:rPr>
            </w:pPr>
            <w:r>
              <w:rPr>
                <w:rFonts w:eastAsia="Tahoma"/>
                <w:b/>
                <w:sz w:val="22"/>
                <w:szCs w:val="22"/>
              </w:rPr>
              <w:t>76</w:t>
            </w:r>
          </w:p>
        </w:tc>
        <w:tc>
          <w:tcPr>
            <w:tcW w:w="1418" w:type="dxa"/>
            <w:tcBorders>
              <w:left w:val="single" w:sz="4" w:space="0" w:color="auto"/>
              <w:right w:val="single" w:sz="4" w:space="0" w:color="auto"/>
            </w:tcBorders>
          </w:tcPr>
          <w:p w14:paraId="0CE4A5D7" w14:textId="77777777" w:rsidR="003C6599" w:rsidRPr="00CA49C2" w:rsidRDefault="003C6599" w:rsidP="003C6599">
            <w:pPr>
              <w:widowControl w:val="0"/>
              <w:spacing w:line="210" w:lineRule="exact"/>
              <w:rPr>
                <w:rFonts w:eastAsia="Tahoma"/>
                <w:b/>
                <w:sz w:val="22"/>
                <w:szCs w:val="22"/>
              </w:rPr>
            </w:pPr>
          </w:p>
        </w:tc>
      </w:tr>
      <w:tr w:rsidR="00F2796B" w:rsidRPr="00CA49C2" w14:paraId="464E347A" w14:textId="77777777" w:rsidTr="00CE1939">
        <w:trPr>
          <w:trHeight w:val="20"/>
        </w:trPr>
        <w:tc>
          <w:tcPr>
            <w:tcW w:w="2714" w:type="dxa"/>
            <w:vMerge w:val="restart"/>
            <w:tcBorders>
              <w:left w:val="single" w:sz="4" w:space="0" w:color="auto"/>
              <w:right w:val="single" w:sz="4" w:space="0" w:color="auto"/>
            </w:tcBorders>
          </w:tcPr>
          <w:p w14:paraId="2BCFE745" w14:textId="77777777" w:rsidR="00F2796B" w:rsidRPr="00873CA4" w:rsidRDefault="00873CA4" w:rsidP="00CA49C2">
            <w:pPr>
              <w:jc w:val="both"/>
              <w:rPr>
                <w:rFonts w:eastAsia="Tahoma"/>
                <w:b/>
              </w:rPr>
            </w:pPr>
            <w:r>
              <w:rPr>
                <w:rFonts w:eastAsia="Tahoma"/>
                <w:b/>
              </w:rPr>
              <w:t>Тема 2.1</w:t>
            </w:r>
            <w:r w:rsidR="00F952BC" w:rsidRPr="00873CA4">
              <w:rPr>
                <w:rFonts w:eastAsia="Tahoma"/>
                <w:b/>
              </w:rPr>
              <w:t xml:space="preserve">. </w:t>
            </w:r>
            <w:r w:rsidR="00F2796B" w:rsidRPr="00873CA4">
              <w:rPr>
                <w:rFonts w:eastAsia="Tahoma"/>
                <w:b/>
              </w:rPr>
              <w:t>Измерение информации</w:t>
            </w:r>
          </w:p>
        </w:tc>
        <w:tc>
          <w:tcPr>
            <w:tcW w:w="10316" w:type="dxa"/>
            <w:gridSpan w:val="3"/>
            <w:tcBorders>
              <w:top w:val="single" w:sz="4" w:space="0" w:color="auto"/>
              <w:left w:val="single" w:sz="4" w:space="0" w:color="auto"/>
              <w:bottom w:val="single" w:sz="4" w:space="0" w:color="auto"/>
              <w:right w:val="single" w:sz="4" w:space="0" w:color="auto"/>
            </w:tcBorders>
          </w:tcPr>
          <w:p w14:paraId="61E81503" w14:textId="77777777" w:rsidR="00F2796B" w:rsidRPr="00CA49C2" w:rsidRDefault="00873CA4" w:rsidP="00CA49C2">
            <w:pPr>
              <w:widowControl w:val="0"/>
              <w:autoSpaceDE w:val="0"/>
              <w:autoSpaceDN w:val="0"/>
              <w:adjustRightInd w:val="0"/>
              <w:jc w:val="both"/>
              <w:rPr>
                <w:rFonts w:eastAsia="Calibri"/>
                <w:b/>
                <w:lang w:eastAsia="en-US"/>
              </w:rPr>
            </w:pPr>
            <w:r w:rsidRPr="00873CA4">
              <w:rPr>
                <w:rFonts w:eastAsia="Calibri"/>
                <w:lang w:eastAsia="en-US"/>
              </w:rPr>
              <w:t>13.</w:t>
            </w:r>
            <w:r>
              <w:rPr>
                <w:rFonts w:eastAsia="Calibri"/>
                <w:b/>
                <w:lang w:eastAsia="en-US"/>
              </w:rPr>
              <w:t xml:space="preserve"> </w:t>
            </w:r>
            <w:r w:rsidR="00F952BC" w:rsidRPr="00CA49C2">
              <w:rPr>
                <w:rFonts w:eastAsia="Calibri"/>
                <w:b/>
                <w:lang w:eastAsia="en-US"/>
              </w:rPr>
              <w:t xml:space="preserve">Практическое занятие №1 Подходы к измерению информации. </w:t>
            </w:r>
            <w:r w:rsidR="00F952BC" w:rsidRPr="00CA49C2">
              <w:t>Сущность объемного (а</w:t>
            </w:r>
            <w:r w:rsidR="00F952BC" w:rsidRPr="00CA49C2">
              <w:t>л</w:t>
            </w:r>
            <w:r w:rsidR="00F952BC" w:rsidRPr="00CA49C2">
              <w:t xml:space="preserve">фавитного) подхода к измерению информации, определение бита с точки зрения алфавитного подхода, связь между размером алфавита и информационным весом символа (в предположении о </w:t>
            </w:r>
            <w:proofErr w:type="spellStart"/>
            <w:r w:rsidR="00F952BC" w:rsidRPr="00CA49C2">
              <w:t>равновероятности</w:t>
            </w:r>
            <w:proofErr w:type="spellEnd"/>
            <w:r w:rsidR="00F952BC" w:rsidRPr="00CA49C2">
              <w:t xml:space="preserve"> появления символов), связь между единицами измерения информации: бит, байт, Кбайт, Мбайт, Гбайт. Сущность содержательного (вероятностного) подхода к измерению информации, определение бита с позиции содержания сообщения</w:t>
            </w:r>
            <w:r w:rsidR="00F952BC" w:rsidRPr="00CA49C2">
              <w:rPr>
                <w:rFonts w:eastAsia="Calibri"/>
                <w:b/>
                <w:lang w:eastAsia="en-US"/>
              </w:rPr>
              <w:t xml:space="preserve">. </w:t>
            </w:r>
            <w:r w:rsidR="00F952BC" w:rsidRPr="00CA49C2">
              <w:t>Информационные процессы. Передача информации. Источник, приемник, канал связи, сигнал, кодирование. Искажение и</w:t>
            </w:r>
            <w:r w:rsidR="00F952BC" w:rsidRPr="00CA49C2">
              <w:t>н</w:t>
            </w:r>
            <w:r w:rsidR="00F952BC" w:rsidRPr="00CA49C2">
              <w:t>формации при передаче. Скорость передачи данных по каналу связи. Хранение информации, объем памяти. Обработка информации. Виды обработки информации: получение нового соде</w:t>
            </w:r>
            <w:r w:rsidR="00F952BC" w:rsidRPr="00CA49C2">
              <w:t>р</w:t>
            </w:r>
            <w:r w:rsidR="00F952BC" w:rsidRPr="00CA49C2">
              <w:t>жания, изменение формы представления информации. Поиск информации. Роль информации и информационных процессов в окружающем мире</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F7AF0DA" w14:textId="77777777" w:rsidR="00F2796B" w:rsidRPr="00CA49C2" w:rsidRDefault="003F339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right w:val="single" w:sz="4" w:space="0" w:color="auto"/>
            </w:tcBorders>
            <w:shd w:val="clear" w:color="auto" w:fill="FFFFFF"/>
          </w:tcPr>
          <w:p w14:paraId="4A76B017" w14:textId="77777777" w:rsidR="00F2796B" w:rsidRPr="00CA49C2" w:rsidRDefault="00F2796B" w:rsidP="00CA49C2">
            <w:pPr>
              <w:widowControl w:val="0"/>
              <w:spacing w:line="210" w:lineRule="exact"/>
              <w:rPr>
                <w:rFonts w:eastAsia="Tahoma"/>
              </w:rPr>
            </w:pPr>
            <w:r w:rsidRPr="00CA49C2">
              <w:rPr>
                <w:rFonts w:eastAsia="Tahoma"/>
              </w:rPr>
              <w:t>ОК 02</w:t>
            </w:r>
          </w:p>
        </w:tc>
      </w:tr>
      <w:tr w:rsidR="00F2796B" w:rsidRPr="00CA49C2" w14:paraId="62D57BEE" w14:textId="77777777" w:rsidTr="00CE1939">
        <w:trPr>
          <w:trHeight w:val="20"/>
        </w:trPr>
        <w:tc>
          <w:tcPr>
            <w:tcW w:w="2714" w:type="dxa"/>
            <w:vMerge/>
            <w:tcBorders>
              <w:left w:val="single" w:sz="4" w:space="0" w:color="auto"/>
              <w:right w:val="single" w:sz="4" w:space="0" w:color="auto"/>
            </w:tcBorders>
          </w:tcPr>
          <w:p w14:paraId="41400928"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0AC1F65"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CA49C2">
              <w:rPr>
                <w:b/>
              </w:rPr>
              <w:t xml:space="preserve">Домашнее задание: </w:t>
            </w:r>
            <w:r w:rsidRPr="00CA49C2">
              <w:t>конспект</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3D33B0"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4F4EA83" w14:textId="77777777" w:rsidR="00F2796B" w:rsidRPr="00CA49C2" w:rsidRDefault="00F2796B" w:rsidP="00CA49C2">
            <w:pPr>
              <w:widowControl w:val="0"/>
              <w:spacing w:line="210" w:lineRule="exact"/>
              <w:rPr>
                <w:rFonts w:eastAsia="Tahoma"/>
              </w:rPr>
            </w:pPr>
          </w:p>
        </w:tc>
      </w:tr>
      <w:tr w:rsidR="00F2796B" w:rsidRPr="00CA49C2" w14:paraId="2BE4A1B7" w14:textId="77777777" w:rsidTr="00CE1939">
        <w:trPr>
          <w:trHeight w:val="20"/>
        </w:trPr>
        <w:tc>
          <w:tcPr>
            <w:tcW w:w="2714" w:type="dxa"/>
            <w:vMerge/>
            <w:tcBorders>
              <w:left w:val="single" w:sz="4" w:space="0" w:color="auto"/>
              <w:right w:val="single" w:sz="4" w:space="0" w:color="auto"/>
            </w:tcBorders>
          </w:tcPr>
          <w:p w14:paraId="33003938"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A9FF86E" w14:textId="77777777" w:rsidR="00F2796B" w:rsidRPr="00CA49C2" w:rsidRDefault="00873CA4"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14. </w:t>
            </w:r>
            <w:r w:rsidRPr="00CA49C2">
              <w:rPr>
                <w:b/>
              </w:rPr>
              <w:t>Практическое занятие №2</w:t>
            </w:r>
            <w:r w:rsidRPr="00CA49C2">
              <w:t xml:space="preserve"> </w:t>
            </w:r>
            <w:r w:rsidRPr="00CA49C2">
              <w:rPr>
                <w:b/>
              </w:rPr>
              <w:t>Кодирование информации.</w:t>
            </w:r>
            <w:r w:rsidRPr="00CA49C2">
              <w:t xml:space="preserve"> Кодирование текстов. Кодировка ASCII. Однобайтные кодировки. Стандарт UNICODE. Кодировка UTF-8. Определение информ</w:t>
            </w:r>
            <w:r w:rsidRPr="00CA49C2">
              <w:t>а</w:t>
            </w:r>
            <w:r w:rsidRPr="00CA49C2">
              <w:lastRenderedPageBreak/>
              <w:t xml:space="preserve">ционного объема текстовых сообщений. Кодирование изображений. Оценка информационного объема растрового графического изображения при заданном разрешении и глубине кодирования цвета. </w:t>
            </w:r>
            <w:r w:rsidRPr="00CA49C2">
              <w:rPr>
                <w:rFonts w:eastAsia="Calibri"/>
                <w:lang w:eastAsia="en-US"/>
              </w:rPr>
              <w:t>Кодирование звука. Оценка информационного объема звуковых данных при заданных ч</w:t>
            </w:r>
            <w:r w:rsidRPr="00CA49C2">
              <w:rPr>
                <w:rFonts w:eastAsia="Calibri"/>
                <w:lang w:eastAsia="en-US"/>
              </w:rPr>
              <w:t>а</w:t>
            </w:r>
            <w:r w:rsidRPr="00CA49C2">
              <w:rPr>
                <w:rFonts w:eastAsia="Calibri"/>
                <w:lang w:eastAsia="en-US"/>
              </w:rPr>
              <w:t>стоте дискретизации и разрядности кодирования</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A5AB1" w14:textId="77777777" w:rsidR="00F2796B" w:rsidRPr="00CA49C2" w:rsidRDefault="003F339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lastRenderedPageBreak/>
              <w:t>2</w:t>
            </w:r>
          </w:p>
        </w:tc>
        <w:tc>
          <w:tcPr>
            <w:tcW w:w="1418" w:type="dxa"/>
            <w:vMerge w:val="restart"/>
            <w:tcBorders>
              <w:left w:val="single" w:sz="4" w:space="0" w:color="auto"/>
              <w:right w:val="single" w:sz="4" w:space="0" w:color="auto"/>
            </w:tcBorders>
            <w:shd w:val="clear" w:color="auto" w:fill="FFFFFF"/>
          </w:tcPr>
          <w:p w14:paraId="6646241F" w14:textId="77777777" w:rsidR="00F2796B" w:rsidRPr="00CA49C2" w:rsidRDefault="00F2796B" w:rsidP="00CA49C2">
            <w:pPr>
              <w:widowControl w:val="0"/>
              <w:spacing w:line="210" w:lineRule="exact"/>
              <w:rPr>
                <w:rFonts w:eastAsia="Tahoma"/>
              </w:rPr>
            </w:pPr>
            <w:r w:rsidRPr="00CA49C2">
              <w:rPr>
                <w:rFonts w:eastAsia="Tahoma"/>
              </w:rPr>
              <w:t>ОК 02</w:t>
            </w:r>
          </w:p>
        </w:tc>
      </w:tr>
      <w:tr w:rsidR="00F2796B" w:rsidRPr="00CA49C2" w14:paraId="179032D5" w14:textId="77777777" w:rsidTr="00CE1939">
        <w:trPr>
          <w:trHeight w:val="20"/>
        </w:trPr>
        <w:tc>
          <w:tcPr>
            <w:tcW w:w="2714" w:type="dxa"/>
            <w:vMerge/>
            <w:tcBorders>
              <w:left w:val="single" w:sz="4" w:space="0" w:color="auto"/>
              <w:right w:val="single" w:sz="4" w:space="0" w:color="auto"/>
            </w:tcBorders>
          </w:tcPr>
          <w:p w14:paraId="7D1CA4E5"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EEEE6F7"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CA49C2">
              <w:rPr>
                <w:b/>
                <w:sz w:val="22"/>
                <w:szCs w:val="22"/>
              </w:rPr>
              <w:t xml:space="preserve">Домашнее задание: </w:t>
            </w:r>
            <w:r w:rsidRPr="00CA49C2">
              <w:rPr>
                <w:sz w:val="22"/>
                <w:szCs w:val="22"/>
              </w:rPr>
              <w:t>[1], стр. 30-39</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E1F82A6"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59E3E9E1" w14:textId="77777777" w:rsidR="00F2796B" w:rsidRPr="00CA49C2" w:rsidRDefault="00F2796B" w:rsidP="00CA49C2">
            <w:pPr>
              <w:widowControl w:val="0"/>
              <w:spacing w:line="210" w:lineRule="exact"/>
              <w:rPr>
                <w:rFonts w:eastAsia="Tahoma"/>
              </w:rPr>
            </w:pPr>
          </w:p>
        </w:tc>
      </w:tr>
      <w:tr w:rsidR="00873CA4" w:rsidRPr="00CA49C2" w14:paraId="1E921AB3" w14:textId="77777777" w:rsidTr="00CE1939">
        <w:trPr>
          <w:trHeight w:val="20"/>
        </w:trPr>
        <w:tc>
          <w:tcPr>
            <w:tcW w:w="2714" w:type="dxa"/>
            <w:vMerge/>
            <w:tcBorders>
              <w:left w:val="single" w:sz="4" w:space="0" w:color="auto"/>
              <w:right w:val="single" w:sz="4" w:space="0" w:color="auto"/>
            </w:tcBorders>
          </w:tcPr>
          <w:p w14:paraId="11FAE3E8" w14:textId="77777777" w:rsidR="00873CA4" w:rsidRPr="00CA49C2" w:rsidRDefault="00873CA4"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6105FC8B" w14:textId="77777777" w:rsidR="00873CA4" w:rsidRPr="00CA49C2" w:rsidRDefault="00873CA4" w:rsidP="00CA49C2">
            <w:pPr>
              <w:widowControl w:val="0"/>
              <w:autoSpaceDE w:val="0"/>
              <w:autoSpaceDN w:val="0"/>
              <w:adjustRightInd w:val="0"/>
              <w:jc w:val="both"/>
            </w:pPr>
            <w:r w:rsidRPr="00873CA4">
              <w:t>15.</w:t>
            </w:r>
            <w:r>
              <w:rPr>
                <w:b/>
              </w:rPr>
              <w:t xml:space="preserve"> </w:t>
            </w:r>
            <w:r w:rsidRPr="00CA49C2">
              <w:rPr>
                <w:b/>
              </w:rPr>
              <w:t>Практическое занятие №3</w:t>
            </w:r>
            <w:r w:rsidRPr="00CA49C2">
              <w:t xml:space="preserve"> </w:t>
            </w:r>
            <w:r w:rsidRPr="00CA49C2">
              <w:rPr>
                <w:b/>
              </w:rPr>
              <w:t>Системы счисления.</w:t>
            </w:r>
            <w:r w:rsidRPr="00CA49C2">
              <w:t xml:space="preserve"> Развернутая запись целых и дробных чисел в позиционных системах счисления. Свойства позиционной записи числа: количество цифр в з</w:t>
            </w:r>
            <w:r w:rsidRPr="00CA49C2">
              <w:t>а</w:t>
            </w:r>
            <w:r w:rsidRPr="00CA49C2">
              <w:t>писи, признак делимости числа на основание системы счисления. Алгоритм перевода целого чи</w:t>
            </w:r>
            <w:r w:rsidRPr="00CA49C2">
              <w:t>с</w:t>
            </w:r>
            <w:r w:rsidRPr="00CA49C2">
              <w:t>ла из P-</w:t>
            </w:r>
            <w:proofErr w:type="spellStart"/>
            <w:r w:rsidRPr="00CA49C2">
              <w:t>ичной</w:t>
            </w:r>
            <w:proofErr w:type="spellEnd"/>
            <w:r w:rsidRPr="00CA49C2">
              <w:t xml:space="preserve"> системы счисления в десятичную. Алгоритм перевода конечной P-</w:t>
            </w:r>
            <w:proofErr w:type="spellStart"/>
            <w:r w:rsidRPr="00CA49C2">
              <w:t>ичной</w:t>
            </w:r>
            <w:proofErr w:type="spellEnd"/>
            <w:r w:rsidRPr="00CA49C2">
              <w:t xml:space="preserve"> дроби в десятичную. Алгоритм перевода целого числа из десятичной системы счисления в P-</w:t>
            </w:r>
            <w:proofErr w:type="spellStart"/>
            <w:r w:rsidRPr="00CA49C2">
              <w:t>ичную</w:t>
            </w:r>
            <w:proofErr w:type="spellEnd"/>
            <w:r w:rsidRPr="00CA49C2">
              <w:t>. Дв</w:t>
            </w:r>
            <w:r w:rsidRPr="00CA49C2">
              <w:t>о</w:t>
            </w:r>
            <w:r w:rsidRPr="00CA49C2">
              <w:t>ичная, восьмеричная и шестнадцатеричная системы счисления, перевод чисел между этими с</w:t>
            </w:r>
            <w:r w:rsidRPr="00CA49C2">
              <w:t>и</w:t>
            </w:r>
            <w:r w:rsidRPr="00CA49C2">
              <w:t>стемами</w:t>
            </w:r>
            <w:r w:rsidRPr="00CA49C2">
              <w:rPr>
                <w:b/>
              </w:rPr>
              <w:t xml:space="preserve"> Арифметические действия в позиционных системах счисления. </w:t>
            </w:r>
            <w:r w:rsidRPr="00CA49C2">
              <w:t>Представление ц</w:t>
            </w:r>
            <w:r w:rsidRPr="00CA49C2">
              <w:t>е</w:t>
            </w:r>
            <w:r w:rsidRPr="00CA49C2">
              <w:t>лых и вещественных чисел в памяти компьютера</w:t>
            </w:r>
          </w:p>
        </w:tc>
        <w:tc>
          <w:tcPr>
            <w:tcW w:w="720" w:type="dxa"/>
            <w:tcBorders>
              <w:top w:val="single" w:sz="4" w:space="0" w:color="auto"/>
              <w:left w:val="single" w:sz="4" w:space="0" w:color="auto"/>
              <w:bottom w:val="single" w:sz="4" w:space="0" w:color="auto"/>
              <w:right w:val="single" w:sz="4" w:space="0" w:color="auto"/>
            </w:tcBorders>
          </w:tcPr>
          <w:p w14:paraId="3DB6425A" w14:textId="77777777" w:rsidR="00873CA4" w:rsidRPr="00CA49C2" w:rsidRDefault="00873CA4"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141C5914" w14:textId="77777777" w:rsidR="00873CA4" w:rsidRPr="00CA49C2" w:rsidRDefault="00873CA4" w:rsidP="00CA49C2">
            <w:pPr>
              <w:widowControl w:val="0"/>
              <w:spacing w:line="210" w:lineRule="exact"/>
              <w:rPr>
                <w:rFonts w:eastAsia="Tahoma"/>
              </w:rPr>
            </w:pPr>
          </w:p>
        </w:tc>
      </w:tr>
      <w:tr w:rsidR="00F2796B" w:rsidRPr="00CA49C2" w14:paraId="7670C73B" w14:textId="77777777" w:rsidTr="00CE1939">
        <w:trPr>
          <w:trHeight w:val="20"/>
        </w:trPr>
        <w:tc>
          <w:tcPr>
            <w:tcW w:w="2714" w:type="dxa"/>
            <w:vMerge/>
            <w:tcBorders>
              <w:left w:val="single" w:sz="4" w:space="0" w:color="auto"/>
              <w:right w:val="single" w:sz="4" w:space="0" w:color="auto"/>
            </w:tcBorders>
          </w:tcPr>
          <w:p w14:paraId="661714F9"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E8C8D65"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CA49C2">
              <w:rPr>
                <w:b/>
                <w:sz w:val="22"/>
                <w:szCs w:val="22"/>
              </w:rPr>
              <w:t xml:space="preserve">Домашнее задание: </w:t>
            </w:r>
            <w:r w:rsidRPr="00CA49C2">
              <w:rPr>
                <w:sz w:val="22"/>
                <w:szCs w:val="22"/>
              </w:rPr>
              <w:t>[1], стр. 36-43</w:t>
            </w:r>
            <w:r w:rsidR="004B0E58">
              <w:rPr>
                <w:sz w:val="22"/>
                <w:szCs w:val="22"/>
              </w:rPr>
              <w:t>,</w:t>
            </w:r>
            <w:r w:rsidR="004B0E58" w:rsidRPr="00CA49C2">
              <w:rPr>
                <w:sz w:val="22"/>
                <w:szCs w:val="22"/>
              </w:rPr>
              <w:t xml:space="preserve"> [1], стр. 47-52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119159D"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0A5EEB2D" w14:textId="77777777" w:rsidR="00F2796B" w:rsidRPr="00CA49C2" w:rsidRDefault="00F2796B" w:rsidP="00CA49C2">
            <w:pPr>
              <w:widowControl w:val="0"/>
              <w:spacing w:line="210" w:lineRule="exact"/>
              <w:rPr>
                <w:rFonts w:eastAsia="Tahoma"/>
              </w:rPr>
            </w:pPr>
          </w:p>
        </w:tc>
      </w:tr>
      <w:tr w:rsidR="00F2796B" w:rsidRPr="00CA49C2" w14:paraId="0B0377D2" w14:textId="77777777" w:rsidTr="00CE1939">
        <w:trPr>
          <w:trHeight w:val="20"/>
        </w:trPr>
        <w:tc>
          <w:tcPr>
            <w:tcW w:w="2714" w:type="dxa"/>
            <w:vMerge w:val="restart"/>
            <w:tcBorders>
              <w:left w:val="single" w:sz="4" w:space="0" w:color="auto"/>
              <w:right w:val="single" w:sz="4" w:space="0" w:color="auto"/>
            </w:tcBorders>
          </w:tcPr>
          <w:p w14:paraId="5F9810E0" w14:textId="77777777" w:rsidR="00F2796B" w:rsidRPr="00873CA4" w:rsidRDefault="00873CA4" w:rsidP="00873CA4">
            <w:pPr>
              <w:rPr>
                <w:rFonts w:eastAsia="Tahoma"/>
                <w:b/>
              </w:rPr>
            </w:pPr>
            <w:r w:rsidRPr="00873CA4">
              <w:rPr>
                <w:rFonts w:eastAsia="Tahoma"/>
                <w:b/>
              </w:rPr>
              <w:t xml:space="preserve">Тема 2.2. </w:t>
            </w:r>
            <w:r w:rsidR="00F2796B" w:rsidRPr="00873CA4">
              <w:rPr>
                <w:rFonts w:eastAsia="Tahoma"/>
                <w:b/>
              </w:rPr>
              <w:t>Комбинат</w:t>
            </w:r>
            <w:r w:rsidR="00F2796B" w:rsidRPr="00873CA4">
              <w:rPr>
                <w:rFonts w:eastAsia="Tahoma"/>
                <w:b/>
              </w:rPr>
              <w:t>о</w:t>
            </w:r>
            <w:r w:rsidR="00F2796B" w:rsidRPr="00873CA4">
              <w:rPr>
                <w:rFonts w:eastAsia="Tahoma"/>
                <w:b/>
              </w:rPr>
              <w:t>рика, теория мн</w:t>
            </w:r>
            <w:r w:rsidR="00F2796B" w:rsidRPr="00873CA4">
              <w:rPr>
                <w:rFonts w:eastAsia="Tahoma"/>
                <w:b/>
              </w:rPr>
              <w:t>о</w:t>
            </w:r>
            <w:r w:rsidR="00F2796B" w:rsidRPr="00873CA4">
              <w:rPr>
                <w:rFonts w:eastAsia="Tahoma"/>
                <w:b/>
              </w:rPr>
              <w:t>жеств. Прикладной модуль</w:t>
            </w:r>
          </w:p>
        </w:tc>
        <w:tc>
          <w:tcPr>
            <w:tcW w:w="10316" w:type="dxa"/>
            <w:gridSpan w:val="3"/>
            <w:tcBorders>
              <w:top w:val="single" w:sz="4" w:space="0" w:color="auto"/>
              <w:left w:val="single" w:sz="4" w:space="0" w:color="auto"/>
              <w:bottom w:val="single" w:sz="4" w:space="0" w:color="auto"/>
              <w:right w:val="single" w:sz="4" w:space="0" w:color="auto"/>
            </w:tcBorders>
          </w:tcPr>
          <w:p w14:paraId="67CC57AF" w14:textId="77777777" w:rsidR="00F2796B" w:rsidRPr="00CA49C2" w:rsidRDefault="00873CA4"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73CA4">
              <w:t>16.</w:t>
            </w:r>
            <w:r>
              <w:rPr>
                <w:b/>
              </w:rPr>
              <w:t xml:space="preserve"> Практическое занятие №4</w:t>
            </w:r>
            <w:r w:rsidRPr="00CA49C2">
              <w:rPr>
                <w:b/>
              </w:rPr>
              <w:t xml:space="preserve"> Элементы комбинаторики</w:t>
            </w:r>
            <w:r w:rsidRPr="00CA49C2">
              <w:t>. Высказывания. Логические опер</w:t>
            </w:r>
            <w:r w:rsidRPr="00CA49C2">
              <w:t>а</w:t>
            </w:r>
            <w:r w:rsidRPr="00CA49C2">
              <w:t>ции. Таблицы истинности логических операций "дизъюнкция", "конъюнкция", "инверсия", "и</w:t>
            </w:r>
            <w:r w:rsidRPr="00CA49C2">
              <w:t>м</w:t>
            </w:r>
            <w:r w:rsidRPr="00CA49C2">
              <w:t>пликация", "</w:t>
            </w:r>
            <w:proofErr w:type="spellStart"/>
            <w:r w:rsidRPr="00CA49C2">
              <w:t>эквиваленция</w:t>
            </w:r>
            <w:proofErr w:type="spellEnd"/>
            <w:r w:rsidRPr="00CA49C2">
              <w:t>". Логические выражения. Вычисление логического значения составн</w:t>
            </w:r>
            <w:r w:rsidRPr="00CA49C2">
              <w:t>о</w:t>
            </w:r>
            <w:r w:rsidRPr="00CA49C2">
              <w:t>го высказывания при известных значениях входящих в него элементарных высказываний. Табл</w:t>
            </w:r>
            <w:r w:rsidRPr="00CA49C2">
              <w:t>и</w:t>
            </w:r>
            <w:r w:rsidRPr="00CA49C2">
              <w:t xml:space="preserve">цы истинности логических выражений. Логические операции и операции над множествами. </w:t>
            </w:r>
            <w:r w:rsidRPr="00CA49C2">
              <w:rPr>
                <w:rFonts w:eastAsia="Calibri"/>
                <w:lang w:eastAsia="en-US"/>
              </w:rPr>
              <w:t>Пр</w:t>
            </w:r>
            <w:r w:rsidRPr="00CA49C2">
              <w:rPr>
                <w:rFonts w:eastAsia="Calibri"/>
                <w:lang w:eastAsia="en-US"/>
              </w:rPr>
              <w:t>и</w:t>
            </w:r>
            <w:r w:rsidRPr="00CA49C2">
              <w:rPr>
                <w:rFonts w:eastAsia="Calibri"/>
                <w:lang w:eastAsia="en-US"/>
              </w:rPr>
              <w:t>меры законов алгебры логики. Эквивалентные преобразования логических выражений. Логич</w:t>
            </w:r>
            <w:r w:rsidRPr="00CA49C2">
              <w:rPr>
                <w:rFonts w:eastAsia="Calibri"/>
                <w:lang w:eastAsia="en-US"/>
              </w:rPr>
              <w:t>е</w:t>
            </w:r>
            <w:r w:rsidRPr="00CA49C2">
              <w:rPr>
                <w:rFonts w:eastAsia="Calibri"/>
                <w:lang w:eastAsia="en-US"/>
              </w:rPr>
              <w:t>ские функции. Построение логического выражения с данной таблицей истинности. Логические элементы компьютера. Триггер. Сумматор. Построение схемы на логических элементах по лог</w:t>
            </w:r>
            <w:r w:rsidRPr="00CA49C2">
              <w:rPr>
                <w:rFonts w:eastAsia="Calibri"/>
                <w:lang w:eastAsia="en-US"/>
              </w:rPr>
              <w:t>и</w:t>
            </w:r>
            <w:r w:rsidRPr="00CA49C2">
              <w:rPr>
                <w:rFonts w:eastAsia="Calibri"/>
                <w:lang w:eastAsia="en-US"/>
              </w:rPr>
              <w:t>ческому выражению. Запись логического выражения по логической схеме</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54CCD83" w14:textId="77777777" w:rsidR="00F2796B" w:rsidRPr="00CA49C2" w:rsidRDefault="003F339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right w:val="single" w:sz="4" w:space="0" w:color="auto"/>
            </w:tcBorders>
            <w:shd w:val="clear" w:color="auto" w:fill="FFFFFF"/>
          </w:tcPr>
          <w:p w14:paraId="0E74D483" w14:textId="77777777" w:rsidR="00CE1939" w:rsidRDefault="00F2796B" w:rsidP="00CA49C2">
            <w:pPr>
              <w:widowControl w:val="0"/>
              <w:spacing w:line="210" w:lineRule="exact"/>
              <w:rPr>
                <w:rFonts w:eastAsia="Tahoma"/>
              </w:rPr>
            </w:pPr>
            <w:r w:rsidRPr="00CA49C2">
              <w:rPr>
                <w:rFonts w:eastAsia="Tahoma"/>
              </w:rPr>
              <w:t xml:space="preserve">ОК 02, </w:t>
            </w:r>
          </w:p>
          <w:p w14:paraId="330968BA" w14:textId="77777777" w:rsidR="00F2796B" w:rsidRPr="00CA49C2" w:rsidRDefault="00D919C0" w:rsidP="00CA49C2">
            <w:pPr>
              <w:widowControl w:val="0"/>
              <w:spacing w:line="210" w:lineRule="exact"/>
              <w:rPr>
                <w:rFonts w:eastAsia="Tahoma"/>
              </w:rPr>
            </w:pPr>
            <w:r>
              <w:rPr>
                <w:rFonts w:eastAsia="Tahoma"/>
              </w:rPr>
              <w:t>ПК 1.3</w:t>
            </w:r>
          </w:p>
        </w:tc>
      </w:tr>
      <w:tr w:rsidR="00F2796B" w:rsidRPr="00CA49C2" w14:paraId="0DE06B31" w14:textId="77777777" w:rsidTr="00CE1939">
        <w:trPr>
          <w:trHeight w:val="20"/>
        </w:trPr>
        <w:tc>
          <w:tcPr>
            <w:tcW w:w="2714" w:type="dxa"/>
            <w:vMerge/>
            <w:tcBorders>
              <w:left w:val="single" w:sz="4" w:space="0" w:color="auto"/>
              <w:right w:val="single" w:sz="4" w:space="0" w:color="auto"/>
            </w:tcBorders>
          </w:tcPr>
          <w:p w14:paraId="1F187B5F"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0941BB50"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CA49C2">
              <w:rPr>
                <w:b/>
                <w:sz w:val="22"/>
                <w:szCs w:val="22"/>
              </w:rPr>
              <w:t xml:space="preserve">Домашнее задание: </w:t>
            </w:r>
            <w:r w:rsidRPr="00CA49C2">
              <w:rPr>
                <w:sz w:val="22"/>
                <w:szCs w:val="22"/>
              </w:rPr>
              <w:t>[1], стр. 10-15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9BBB0B3"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70768530" w14:textId="77777777" w:rsidR="00F2796B" w:rsidRPr="00CA49C2" w:rsidRDefault="00F2796B" w:rsidP="00CA49C2">
            <w:pPr>
              <w:widowControl w:val="0"/>
              <w:spacing w:line="210" w:lineRule="exact"/>
              <w:rPr>
                <w:rFonts w:eastAsia="Tahoma"/>
              </w:rPr>
            </w:pPr>
          </w:p>
        </w:tc>
      </w:tr>
      <w:tr w:rsidR="00873CA4" w:rsidRPr="00CA49C2" w14:paraId="6A640BA2" w14:textId="77777777" w:rsidTr="00CE1939">
        <w:trPr>
          <w:trHeight w:val="20"/>
        </w:trPr>
        <w:tc>
          <w:tcPr>
            <w:tcW w:w="2714" w:type="dxa"/>
            <w:vMerge/>
            <w:tcBorders>
              <w:left w:val="single" w:sz="4" w:space="0" w:color="auto"/>
              <w:right w:val="single" w:sz="4" w:space="0" w:color="auto"/>
            </w:tcBorders>
          </w:tcPr>
          <w:p w14:paraId="757CE7E0" w14:textId="77777777" w:rsidR="00873CA4" w:rsidRPr="00CA49C2" w:rsidRDefault="00873CA4"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3D87B9A" w14:textId="77777777" w:rsidR="00873CA4" w:rsidRPr="00CA49C2" w:rsidRDefault="00873CA4" w:rsidP="00873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Cs/>
                <w:sz w:val="22"/>
                <w:szCs w:val="22"/>
              </w:rPr>
              <w:t xml:space="preserve">17. </w:t>
            </w:r>
            <w:r>
              <w:rPr>
                <w:b/>
              </w:rPr>
              <w:t>Практическое занятие №5</w:t>
            </w:r>
            <w:r w:rsidRPr="00CA49C2">
              <w:rPr>
                <w:b/>
              </w:rPr>
              <w:t xml:space="preserve"> Теория множеств. Решение задач.</w:t>
            </w:r>
            <w:r w:rsidRPr="00CA49C2">
              <w:t xml:space="preserve"> Деревья. Бинарное дерево. Дискретные игры двух игроков с полной информацией. Построение дерева перебора вариантов, описание стратегии игры в табличной форме. Выигрышные стратегии</w:t>
            </w:r>
          </w:p>
        </w:tc>
        <w:tc>
          <w:tcPr>
            <w:tcW w:w="720" w:type="dxa"/>
            <w:tcBorders>
              <w:top w:val="single" w:sz="4" w:space="0" w:color="auto"/>
              <w:left w:val="single" w:sz="4" w:space="0" w:color="auto"/>
              <w:bottom w:val="single" w:sz="4" w:space="0" w:color="auto"/>
              <w:right w:val="single" w:sz="4" w:space="0" w:color="auto"/>
            </w:tcBorders>
          </w:tcPr>
          <w:p w14:paraId="330AAD45" w14:textId="77777777" w:rsidR="00873CA4" w:rsidRPr="00CA49C2" w:rsidRDefault="00873CA4"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3BA6003E" w14:textId="77777777" w:rsidR="00873CA4" w:rsidRPr="00CA49C2" w:rsidRDefault="00873CA4" w:rsidP="00CA49C2">
            <w:pPr>
              <w:widowControl w:val="0"/>
              <w:spacing w:line="210" w:lineRule="exact"/>
              <w:rPr>
                <w:rFonts w:eastAsia="Tahoma"/>
              </w:rPr>
            </w:pPr>
          </w:p>
        </w:tc>
      </w:tr>
      <w:tr w:rsidR="00F2796B" w:rsidRPr="00CA49C2" w14:paraId="6729ABFA" w14:textId="77777777" w:rsidTr="00CE1939">
        <w:trPr>
          <w:trHeight w:val="20"/>
        </w:trPr>
        <w:tc>
          <w:tcPr>
            <w:tcW w:w="2714" w:type="dxa"/>
            <w:vMerge/>
            <w:tcBorders>
              <w:left w:val="single" w:sz="4" w:space="0" w:color="auto"/>
              <w:right w:val="single" w:sz="4" w:space="0" w:color="auto"/>
            </w:tcBorders>
          </w:tcPr>
          <w:p w14:paraId="1B1F4023"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8EC42FA"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CA49C2">
              <w:rPr>
                <w:b/>
                <w:sz w:val="22"/>
                <w:szCs w:val="22"/>
              </w:rPr>
              <w:t xml:space="preserve">Домашнее задание: </w:t>
            </w:r>
            <w:r w:rsidRPr="00CA49C2">
              <w:rPr>
                <w:sz w:val="22"/>
                <w:szCs w:val="22"/>
              </w:rPr>
              <w:t>[1], стр. 10-15, задачи</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AD23681"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D81C9DB" w14:textId="77777777" w:rsidR="00F2796B" w:rsidRPr="00CA49C2" w:rsidRDefault="00F2796B" w:rsidP="00CA49C2">
            <w:pPr>
              <w:widowControl w:val="0"/>
              <w:spacing w:line="210" w:lineRule="exact"/>
              <w:rPr>
                <w:rFonts w:eastAsia="Tahoma"/>
              </w:rPr>
            </w:pPr>
          </w:p>
        </w:tc>
      </w:tr>
      <w:tr w:rsidR="00873CA4" w:rsidRPr="00CA49C2" w14:paraId="1841BFF5" w14:textId="77777777" w:rsidTr="00CE1939">
        <w:trPr>
          <w:trHeight w:val="20"/>
        </w:trPr>
        <w:tc>
          <w:tcPr>
            <w:tcW w:w="2714" w:type="dxa"/>
            <w:vMerge/>
            <w:tcBorders>
              <w:left w:val="single" w:sz="4" w:space="0" w:color="auto"/>
              <w:right w:val="single" w:sz="4" w:space="0" w:color="auto"/>
            </w:tcBorders>
          </w:tcPr>
          <w:p w14:paraId="44B7725B" w14:textId="77777777" w:rsidR="00873CA4" w:rsidRPr="00CA49C2" w:rsidRDefault="00873CA4"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CAAF369" w14:textId="77777777" w:rsidR="00873CA4" w:rsidRPr="00CA49C2" w:rsidRDefault="00873CA4" w:rsidP="00873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Pr>
                <w:bCs/>
                <w:sz w:val="22"/>
                <w:szCs w:val="22"/>
              </w:rPr>
              <w:t>18.</w:t>
            </w:r>
            <w:r>
              <w:rPr>
                <w:b/>
              </w:rPr>
              <w:t>Практическое занятие №6</w:t>
            </w:r>
            <w:r w:rsidRPr="00CA49C2">
              <w:rPr>
                <w:i/>
              </w:rPr>
              <w:t xml:space="preserve"> Математическая логика. Решение логических задач</w:t>
            </w:r>
          </w:p>
        </w:tc>
        <w:tc>
          <w:tcPr>
            <w:tcW w:w="720" w:type="dxa"/>
            <w:tcBorders>
              <w:top w:val="single" w:sz="4" w:space="0" w:color="auto"/>
              <w:left w:val="single" w:sz="4" w:space="0" w:color="auto"/>
              <w:bottom w:val="single" w:sz="4" w:space="0" w:color="auto"/>
              <w:right w:val="single" w:sz="4" w:space="0" w:color="auto"/>
            </w:tcBorders>
          </w:tcPr>
          <w:p w14:paraId="5548E1A1" w14:textId="77777777" w:rsidR="00873CA4" w:rsidRPr="00CA49C2" w:rsidRDefault="00873CA4"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6804B933" w14:textId="77777777" w:rsidR="00873CA4" w:rsidRPr="00CA49C2" w:rsidRDefault="00873CA4" w:rsidP="00CA49C2">
            <w:pPr>
              <w:widowControl w:val="0"/>
              <w:spacing w:line="210" w:lineRule="exact"/>
              <w:rPr>
                <w:rFonts w:eastAsia="Tahoma"/>
                <w:sz w:val="21"/>
                <w:szCs w:val="21"/>
              </w:rPr>
            </w:pPr>
          </w:p>
        </w:tc>
      </w:tr>
      <w:tr w:rsidR="00F2796B" w:rsidRPr="00CA49C2" w14:paraId="5CE7F34F" w14:textId="77777777" w:rsidTr="00CE1939">
        <w:trPr>
          <w:trHeight w:val="20"/>
        </w:trPr>
        <w:tc>
          <w:tcPr>
            <w:tcW w:w="2714" w:type="dxa"/>
            <w:vMerge/>
            <w:tcBorders>
              <w:left w:val="single" w:sz="4" w:space="0" w:color="auto"/>
              <w:right w:val="single" w:sz="4" w:space="0" w:color="auto"/>
            </w:tcBorders>
          </w:tcPr>
          <w:p w14:paraId="2D6DD918"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6A2E454F"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CA49C2">
              <w:rPr>
                <w:b/>
                <w:sz w:val="22"/>
                <w:szCs w:val="22"/>
              </w:rPr>
              <w:t xml:space="preserve">Домашнее задание: </w:t>
            </w:r>
            <w:r w:rsidRPr="00CA49C2">
              <w:rPr>
                <w:sz w:val="22"/>
                <w:szCs w:val="22"/>
              </w:rPr>
              <w:t>[1], стр. 117-129</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C25CE81"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16FE66F" w14:textId="77777777" w:rsidR="00F2796B" w:rsidRPr="00CA49C2" w:rsidRDefault="00F2796B" w:rsidP="00CA49C2">
            <w:pPr>
              <w:widowControl w:val="0"/>
              <w:spacing w:line="210" w:lineRule="exact"/>
              <w:rPr>
                <w:rFonts w:eastAsia="Tahoma"/>
                <w:sz w:val="21"/>
                <w:szCs w:val="21"/>
              </w:rPr>
            </w:pPr>
          </w:p>
        </w:tc>
      </w:tr>
      <w:tr w:rsidR="00F2796B" w:rsidRPr="00CA49C2" w14:paraId="756EF34D" w14:textId="77777777" w:rsidTr="00CE1939">
        <w:trPr>
          <w:trHeight w:val="20"/>
        </w:trPr>
        <w:tc>
          <w:tcPr>
            <w:tcW w:w="2714" w:type="dxa"/>
            <w:vMerge w:val="restart"/>
            <w:tcBorders>
              <w:left w:val="single" w:sz="4" w:space="0" w:color="auto"/>
              <w:right w:val="single" w:sz="4" w:space="0" w:color="auto"/>
            </w:tcBorders>
          </w:tcPr>
          <w:p w14:paraId="496E0660" w14:textId="77777777" w:rsidR="00661F62" w:rsidRDefault="00661F62" w:rsidP="00CA49C2">
            <w:pPr>
              <w:jc w:val="both"/>
              <w:rPr>
                <w:rFonts w:eastAsia="Tahoma"/>
                <w:b/>
              </w:rPr>
            </w:pPr>
          </w:p>
          <w:p w14:paraId="1CF76133" w14:textId="77777777" w:rsidR="00F2796B" w:rsidRPr="00873CA4" w:rsidRDefault="00873CA4" w:rsidP="00CA49C2">
            <w:pPr>
              <w:jc w:val="both"/>
              <w:rPr>
                <w:rFonts w:eastAsia="Tahoma"/>
                <w:b/>
              </w:rPr>
            </w:pPr>
            <w:r w:rsidRPr="00873CA4">
              <w:rPr>
                <w:rFonts w:eastAsia="Tahoma"/>
                <w:b/>
              </w:rPr>
              <w:t xml:space="preserve">Тема 2.3. </w:t>
            </w:r>
            <w:r w:rsidR="00F2796B" w:rsidRPr="00873CA4">
              <w:rPr>
                <w:rFonts w:eastAsia="Tahoma"/>
                <w:b/>
              </w:rPr>
              <w:t>Поисковые системы в сети И</w:t>
            </w:r>
            <w:r w:rsidR="00F2796B" w:rsidRPr="00873CA4">
              <w:rPr>
                <w:rFonts w:eastAsia="Tahoma"/>
                <w:b/>
              </w:rPr>
              <w:t>н</w:t>
            </w:r>
            <w:r w:rsidR="00F2796B" w:rsidRPr="00873CA4">
              <w:rPr>
                <w:rFonts w:eastAsia="Tahoma"/>
                <w:b/>
              </w:rPr>
              <w:t>тернет. Прикладной модуль</w:t>
            </w:r>
          </w:p>
        </w:tc>
        <w:tc>
          <w:tcPr>
            <w:tcW w:w="10316" w:type="dxa"/>
            <w:gridSpan w:val="3"/>
            <w:tcBorders>
              <w:top w:val="single" w:sz="4" w:space="0" w:color="auto"/>
              <w:left w:val="single" w:sz="4" w:space="0" w:color="auto"/>
              <w:bottom w:val="single" w:sz="4" w:space="0" w:color="auto"/>
              <w:right w:val="single" w:sz="4" w:space="0" w:color="auto"/>
            </w:tcBorders>
          </w:tcPr>
          <w:p w14:paraId="5958B093" w14:textId="77777777" w:rsidR="00F2796B" w:rsidRPr="00CA49C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Cs/>
                <w:sz w:val="22"/>
                <w:szCs w:val="22"/>
              </w:rPr>
              <w:t xml:space="preserve">19. </w:t>
            </w:r>
            <w:r w:rsidRPr="00CA49C2">
              <w:rPr>
                <w:rFonts w:eastAsia="Tahoma"/>
                <w:b/>
              </w:rPr>
              <w:t>Практическое заняти</w:t>
            </w:r>
            <w:r>
              <w:rPr>
                <w:rFonts w:eastAsia="Tahoma"/>
                <w:b/>
              </w:rPr>
              <w:t>е №7</w:t>
            </w:r>
            <w:r w:rsidRPr="00CA49C2">
              <w:rPr>
                <w:rFonts w:eastAsia="Tahoma"/>
                <w:b/>
              </w:rPr>
              <w:t xml:space="preserve"> Службы Интернета. Поисковые системы</w:t>
            </w:r>
            <w:r w:rsidRPr="00CA49C2">
              <w:rPr>
                <w:rFonts w:eastAsia="Tahoma"/>
              </w:rPr>
              <w:t xml:space="preserve">. </w:t>
            </w:r>
            <w:r w:rsidRPr="00CB485F">
              <w:rPr>
                <w:rFonts w:eastAsia="Tahoma"/>
              </w:rPr>
              <w:t>Поиск информации профессионального содержания. Сетевое хранение данных и цифрового контента. Облачные се</w:t>
            </w:r>
            <w:r w:rsidRPr="00CB485F">
              <w:rPr>
                <w:rFonts w:eastAsia="Tahoma"/>
              </w:rPr>
              <w:t>р</w:t>
            </w:r>
            <w:r w:rsidRPr="00CB485F">
              <w:rPr>
                <w:rFonts w:eastAsia="Tahoma"/>
              </w:rPr>
              <w:t>висы. Разделение прав доступа в облачных хранилищах. Соблюдение мер безопасности, предо</w:t>
            </w:r>
            <w:r w:rsidRPr="00CB485F">
              <w:rPr>
                <w:rFonts w:eastAsia="Tahoma"/>
              </w:rPr>
              <w:t>т</w:t>
            </w:r>
            <w:r w:rsidRPr="00CB485F">
              <w:rPr>
                <w:rFonts w:eastAsia="Tahoma"/>
              </w:rPr>
              <w:t>вращающих незаконное распространение  персональных данных</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A7AE972" w14:textId="77777777" w:rsidR="00F2796B" w:rsidRPr="00CA49C2" w:rsidRDefault="003F339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right w:val="single" w:sz="4" w:space="0" w:color="auto"/>
            </w:tcBorders>
            <w:shd w:val="clear" w:color="auto" w:fill="FFFFFF"/>
          </w:tcPr>
          <w:p w14:paraId="185A7F6D" w14:textId="77777777" w:rsidR="00CE1939" w:rsidRDefault="00F2796B" w:rsidP="00CE1939">
            <w:pPr>
              <w:widowControl w:val="0"/>
              <w:spacing w:line="210" w:lineRule="exact"/>
              <w:rPr>
                <w:rFonts w:eastAsia="Tahoma"/>
              </w:rPr>
            </w:pPr>
            <w:r w:rsidRPr="00CA49C2">
              <w:rPr>
                <w:rFonts w:eastAsia="Tahoma"/>
              </w:rPr>
              <w:t>ОК 02,</w:t>
            </w:r>
          </w:p>
          <w:p w14:paraId="62D7373C" w14:textId="77777777" w:rsidR="00F2796B" w:rsidRPr="00CA49C2" w:rsidRDefault="00F2796B" w:rsidP="00CE1939">
            <w:pPr>
              <w:widowControl w:val="0"/>
              <w:spacing w:line="210" w:lineRule="exact"/>
              <w:rPr>
                <w:rFonts w:eastAsia="Tahoma"/>
              </w:rPr>
            </w:pPr>
            <w:r w:rsidRPr="00CA49C2">
              <w:rPr>
                <w:rFonts w:eastAsia="Tahoma"/>
              </w:rPr>
              <w:t xml:space="preserve">ПК </w:t>
            </w:r>
            <w:r w:rsidR="00D919C0">
              <w:rPr>
                <w:rFonts w:eastAsia="Tahoma"/>
              </w:rPr>
              <w:t>1.3</w:t>
            </w:r>
          </w:p>
        </w:tc>
      </w:tr>
      <w:tr w:rsidR="00661F62" w:rsidRPr="00CA49C2" w14:paraId="5A315486" w14:textId="77777777" w:rsidTr="00CE1939">
        <w:trPr>
          <w:trHeight w:val="20"/>
        </w:trPr>
        <w:tc>
          <w:tcPr>
            <w:tcW w:w="2714" w:type="dxa"/>
            <w:vMerge/>
            <w:tcBorders>
              <w:left w:val="single" w:sz="4" w:space="0" w:color="auto"/>
              <w:right w:val="single" w:sz="4" w:space="0" w:color="auto"/>
            </w:tcBorders>
          </w:tcPr>
          <w:p w14:paraId="3C78D080"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01E39E56" w14:textId="77777777" w:rsidR="00661F62" w:rsidRPr="00CA49C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rPr>
            </w:pPr>
            <w:r w:rsidRPr="00CA49C2">
              <w:rPr>
                <w:b/>
                <w:sz w:val="22"/>
                <w:szCs w:val="22"/>
              </w:rPr>
              <w:t xml:space="preserve">Домашнее задание: </w:t>
            </w:r>
            <w:r w:rsidRPr="00CA49C2">
              <w:rPr>
                <w:sz w:val="22"/>
                <w:szCs w:val="22"/>
              </w:rPr>
              <w:t>[2], стр. 196-209[2], стр. 190-191</w:t>
            </w:r>
          </w:p>
        </w:tc>
        <w:tc>
          <w:tcPr>
            <w:tcW w:w="720" w:type="dxa"/>
            <w:tcBorders>
              <w:top w:val="single" w:sz="4" w:space="0" w:color="auto"/>
              <w:left w:val="single" w:sz="4" w:space="0" w:color="auto"/>
              <w:bottom w:val="single" w:sz="4" w:space="0" w:color="auto"/>
              <w:right w:val="single" w:sz="4" w:space="0" w:color="auto"/>
            </w:tcBorders>
          </w:tcPr>
          <w:p w14:paraId="143E08EF" w14:textId="77777777" w:rsidR="00661F62" w:rsidRPr="00CA49C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AE97B70" w14:textId="77777777" w:rsidR="00661F62" w:rsidRPr="00CA49C2" w:rsidRDefault="00661F62" w:rsidP="00CA49C2">
            <w:pPr>
              <w:widowControl w:val="0"/>
              <w:spacing w:line="210" w:lineRule="exact"/>
              <w:rPr>
                <w:rFonts w:eastAsia="Tahoma"/>
              </w:rPr>
            </w:pPr>
          </w:p>
        </w:tc>
      </w:tr>
      <w:tr w:rsidR="00F2796B" w:rsidRPr="00CA49C2" w14:paraId="15A0073F" w14:textId="77777777" w:rsidTr="00CE1939">
        <w:trPr>
          <w:trHeight w:val="20"/>
        </w:trPr>
        <w:tc>
          <w:tcPr>
            <w:tcW w:w="2714" w:type="dxa"/>
            <w:vMerge w:val="restart"/>
            <w:tcBorders>
              <w:left w:val="single" w:sz="4" w:space="0" w:color="auto"/>
              <w:right w:val="single" w:sz="4" w:space="0" w:color="auto"/>
            </w:tcBorders>
          </w:tcPr>
          <w:p w14:paraId="3184748B" w14:textId="77777777" w:rsidR="00F2796B" w:rsidRPr="00661F62" w:rsidRDefault="00661F62" w:rsidP="00CA49C2">
            <w:pPr>
              <w:jc w:val="both"/>
              <w:rPr>
                <w:rFonts w:eastAsia="Tahoma"/>
                <w:b/>
              </w:rPr>
            </w:pPr>
            <w:r w:rsidRPr="00661F62">
              <w:rPr>
                <w:rFonts w:eastAsia="Tahoma"/>
                <w:b/>
              </w:rPr>
              <w:t xml:space="preserve">Тема 2.4. </w:t>
            </w:r>
            <w:r w:rsidR="00F2796B" w:rsidRPr="00661F62">
              <w:rPr>
                <w:rFonts w:eastAsia="Tahoma"/>
                <w:b/>
              </w:rPr>
              <w:t>Текстовый редактор</w:t>
            </w:r>
          </w:p>
        </w:tc>
        <w:tc>
          <w:tcPr>
            <w:tcW w:w="10316" w:type="dxa"/>
            <w:gridSpan w:val="3"/>
            <w:tcBorders>
              <w:top w:val="single" w:sz="4" w:space="0" w:color="auto"/>
              <w:left w:val="single" w:sz="4" w:space="0" w:color="auto"/>
              <w:bottom w:val="single" w:sz="4" w:space="0" w:color="auto"/>
              <w:right w:val="single" w:sz="4" w:space="0" w:color="auto"/>
            </w:tcBorders>
          </w:tcPr>
          <w:p w14:paraId="4177C67F" w14:textId="77777777" w:rsidR="00F2796B" w:rsidRPr="00CA49C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61F62">
              <w:t>20.</w:t>
            </w:r>
            <w:r>
              <w:rPr>
                <w:b/>
              </w:rPr>
              <w:t xml:space="preserve"> Практическое занятие №8</w:t>
            </w:r>
            <w:r w:rsidRPr="00CA49C2">
              <w:rPr>
                <w:b/>
              </w:rPr>
              <w:t xml:space="preserve"> </w:t>
            </w:r>
            <w:r w:rsidRPr="00CA49C2">
              <w:t>Обработка информации в текстовых процессорах. Технические средства ввода текста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B06D359" w14:textId="77777777" w:rsidR="00F2796B" w:rsidRPr="00CA49C2" w:rsidRDefault="003F339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right w:val="single" w:sz="4" w:space="0" w:color="auto"/>
            </w:tcBorders>
            <w:shd w:val="clear" w:color="auto" w:fill="FFFFFF"/>
          </w:tcPr>
          <w:p w14:paraId="3FE6D5AC" w14:textId="77777777" w:rsidR="00F2796B" w:rsidRPr="00CA49C2" w:rsidRDefault="00F2796B" w:rsidP="00CA49C2">
            <w:pPr>
              <w:widowControl w:val="0"/>
              <w:spacing w:line="210" w:lineRule="exact"/>
              <w:rPr>
                <w:rFonts w:eastAsia="Tahoma"/>
                <w:sz w:val="21"/>
                <w:szCs w:val="21"/>
              </w:rPr>
            </w:pPr>
            <w:r w:rsidRPr="00CA49C2">
              <w:rPr>
                <w:rFonts w:eastAsia="Tahoma"/>
              </w:rPr>
              <w:t>ОК 02</w:t>
            </w:r>
          </w:p>
        </w:tc>
      </w:tr>
      <w:tr w:rsidR="00F2796B" w:rsidRPr="00CA49C2" w14:paraId="346EC874" w14:textId="77777777" w:rsidTr="00CE1939">
        <w:trPr>
          <w:trHeight w:val="20"/>
        </w:trPr>
        <w:tc>
          <w:tcPr>
            <w:tcW w:w="2714" w:type="dxa"/>
            <w:vMerge/>
            <w:tcBorders>
              <w:left w:val="single" w:sz="4" w:space="0" w:color="auto"/>
              <w:right w:val="single" w:sz="4" w:space="0" w:color="auto"/>
            </w:tcBorders>
          </w:tcPr>
          <w:p w14:paraId="3742B49C"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5178B68"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CA49C2">
              <w:rPr>
                <w:b/>
                <w:sz w:val="22"/>
                <w:szCs w:val="22"/>
              </w:rPr>
              <w:t xml:space="preserve">Домашнее задание: </w:t>
            </w:r>
            <w:r w:rsidRPr="00CA49C2">
              <w:rPr>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4BDA3D"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50003E9C" w14:textId="77777777" w:rsidR="00F2796B" w:rsidRPr="00CA49C2" w:rsidRDefault="00F2796B" w:rsidP="00CA49C2">
            <w:pPr>
              <w:widowControl w:val="0"/>
              <w:spacing w:line="210" w:lineRule="exact"/>
              <w:rPr>
                <w:rFonts w:eastAsia="Tahoma"/>
                <w:sz w:val="21"/>
                <w:szCs w:val="21"/>
              </w:rPr>
            </w:pPr>
          </w:p>
        </w:tc>
      </w:tr>
      <w:tr w:rsidR="00661F62" w:rsidRPr="00CA49C2" w14:paraId="53A6165D" w14:textId="77777777" w:rsidTr="00CE1939">
        <w:trPr>
          <w:trHeight w:val="20"/>
        </w:trPr>
        <w:tc>
          <w:tcPr>
            <w:tcW w:w="2714" w:type="dxa"/>
            <w:vMerge/>
            <w:tcBorders>
              <w:left w:val="single" w:sz="4" w:space="0" w:color="auto"/>
              <w:right w:val="single" w:sz="4" w:space="0" w:color="auto"/>
            </w:tcBorders>
          </w:tcPr>
          <w:p w14:paraId="190CE58E"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ECF4324" w14:textId="77777777" w:rsidR="00661F62" w:rsidRPr="00CA49C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21. </w:t>
            </w:r>
            <w:r>
              <w:rPr>
                <w:b/>
              </w:rPr>
              <w:t>Практическое занятие №9</w:t>
            </w:r>
            <w:r w:rsidRPr="00CA49C2">
              <w:rPr>
                <w:b/>
              </w:rPr>
              <w:t xml:space="preserve"> </w:t>
            </w:r>
            <w:r w:rsidRPr="00CA49C2">
              <w:t>Обработка информации в текстовых процессорах. Технические средства ввода текста</w:t>
            </w:r>
          </w:p>
        </w:tc>
        <w:tc>
          <w:tcPr>
            <w:tcW w:w="720" w:type="dxa"/>
            <w:tcBorders>
              <w:top w:val="single" w:sz="4" w:space="0" w:color="auto"/>
              <w:left w:val="single" w:sz="4" w:space="0" w:color="auto"/>
              <w:bottom w:val="single" w:sz="4" w:space="0" w:color="auto"/>
              <w:right w:val="single" w:sz="4" w:space="0" w:color="auto"/>
            </w:tcBorders>
          </w:tcPr>
          <w:p w14:paraId="104F8BA8" w14:textId="77777777" w:rsidR="00661F62" w:rsidRPr="00CA49C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56AD5BC2" w14:textId="77777777" w:rsidR="00661F62" w:rsidRPr="00CA49C2" w:rsidRDefault="00661F62" w:rsidP="00CA49C2">
            <w:pPr>
              <w:widowControl w:val="0"/>
              <w:spacing w:line="210" w:lineRule="exact"/>
              <w:rPr>
                <w:rFonts w:eastAsia="Tahoma"/>
                <w:sz w:val="21"/>
                <w:szCs w:val="21"/>
              </w:rPr>
            </w:pPr>
          </w:p>
        </w:tc>
      </w:tr>
      <w:tr w:rsidR="00F2796B" w:rsidRPr="00CA49C2" w14:paraId="2CD77438" w14:textId="77777777" w:rsidTr="00CE1939">
        <w:trPr>
          <w:trHeight w:val="20"/>
        </w:trPr>
        <w:tc>
          <w:tcPr>
            <w:tcW w:w="2714" w:type="dxa"/>
            <w:vMerge/>
            <w:tcBorders>
              <w:left w:val="single" w:sz="4" w:space="0" w:color="auto"/>
              <w:right w:val="single" w:sz="4" w:space="0" w:color="auto"/>
            </w:tcBorders>
          </w:tcPr>
          <w:p w14:paraId="25B4D56A"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56BFF01" w14:textId="77777777" w:rsidR="00F2796B" w:rsidRPr="00CA49C2" w:rsidRDefault="00F2796B" w:rsidP="00CA49C2">
            <w:pPr>
              <w:widowControl w:val="0"/>
              <w:autoSpaceDE w:val="0"/>
              <w:autoSpaceDN w:val="0"/>
              <w:adjustRightInd w:val="0"/>
              <w:jc w:val="both"/>
              <w:rPr>
                <w:rFonts w:eastAsia="Tahoma"/>
                <w:b/>
              </w:rPr>
            </w:pPr>
            <w:r w:rsidRPr="00CA49C2">
              <w:rPr>
                <w:b/>
                <w:sz w:val="22"/>
                <w:szCs w:val="22"/>
              </w:rPr>
              <w:t xml:space="preserve">Домашнее задание: </w:t>
            </w:r>
            <w:r w:rsidRPr="00CA49C2">
              <w:rPr>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228562"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3663C709" w14:textId="77777777" w:rsidR="00F2796B" w:rsidRPr="00CA49C2" w:rsidRDefault="00F2796B" w:rsidP="00CA49C2">
            <w:pPr>
              <w:widowControl w:val="0"/>
              <w:spacing w:line="210" w:lineRule="exact"/>
              <w:rPr>
                <w:rFonts w:eastAsia="Tahoma"/>
                <w:sz w:val="21"/>
                <w:szCs w:val="21"/>
              </w:rPr>
            </w:pPr>
          </w:p>
        </w:tc>
      </w:tr>
      <w:tr w:rsidR="00661F62" w:rsidRPr="00CA49C2" w14:paraId="1FC5C547" w14:textId="77777777" w:rsidTr="00CE1939">
        <w:trPr>
          <w:trHeight w:val="20"/>
        </w:trPr>
        <w:tc>
          <w:tcPr>
            <w:tcW w:w="2714" w:type="dxa"/>
            <w:vMerge/>
            <w:tcBorders>
              <w:left w:val="single" w:sz="4" w:space="0" w:color="auto"/>
              <w:right w:val="single" w:sz="4" w:space="0" w:color="auto"/>
            </w:tcBorders>
          </w:tcPr>
          <w:p w14:paraId="60925AEA"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69B6A34A" w14:textId="77777777" w:rsidR="00661F62" w:rsidRPr="00CA49C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22. </w:t>
            </w:r>
            <w:r>
              <w:rPr>
                <w:rFonts w:eastAsia="Tahoma"/>
                <w:b/>
              </w:rPr>
              <w:t>Практическое занятие №10</w:t>
            </w:r>
            <w:r w:rsidRPr="00CA49C2">
              <w:rPr>
                <w:rFonts w:eastAsia="Tahoma"/>
                <w:b/>
              </w:rPr>
              <w:t xml:space="preserve"> </w:t>
            </w:r>
            <w:r w:rsidRPr="00CA49C2">
              <w:rPr>
                <w:rFonts w:eastAsia="Tahoma"/>
              </w:rPr>
              <w:t>Технологии создания структурированных текстовых документов</w:t>
            </w:r>
          </w:p>
        </w:tc>
        <w:tc>
          <w:tcPr>
            <w:tcW w:w="720" w:type="dxa"/>
            <w:tcBorders>
              <w:top w:val="single" w:sz="4" w:space="0" w:color="auto"/>
              <w:left w:val="single" w:sz="4" w:space="0" w:color="auto"/>
              <w:bottom w:val="single" w:sz="4" w:space="0" w:color="auto"/>
              <w:right w:val="single" w:sz="4" w:space="0" w:color="auto"/>
            </w:tcBorders>
          </w:tcPr>
          <w:p w14:paraId="1EA33762" w14:textId="77777777" w:rsidR="00661F62" w:rsidRPr="00CA49C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76907AD9" w14:textId="77777777" w:rsidR="00661F62" w:rsidRPr="00CA49C2" w:rsidRDefault="00661F62" w:rsidP="00CA49C2">
            <w:pPr>
              <w:widowControl w:val="0"/>
              <w:spacing w:line="210" w:lineRule="exact"/>
              <w:rPr>
                <w:rFonts w:eastAsia="Tahoma"/>
                <w:sz w:val="21"/>
                <w:szCs w:val="21"/>
              </w:rPr>
            </w:pPr>
          </w:p>
        </w:tc>
      </w:tr>
      <w:tr w:rsidR="00F2796B" w:rsidRPr="00CA49C2" w14:paraId="0ADA2E8A" w14:textId="77777777" w:rsidTr="00CE1939">
        <w:trPr>
          <w:trHeight w:val="20"/>
        </w:trPr>
        <w:tc>
          <w:tcPr>
            <w:tcW w:w="2714" w:type="dxa"/>
            <w:vMerge/>
            <w:tcBorders>
              <w:left w:val="single" w:sz="4" w:space="0" w:color="auto"/>
              <w:right w:val="single" w:sz="4" w:space="0" w:color="auto"/>
            </w:tcBorders>
          </w:tcPr>
          <w:p w14:paraId="012E04BF"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D78BF98" w14:textId="77777777" w:rsidR="00F2796B" w:rsidRPr="00CA49C2" w:rsidRDefault="00F2796B" w:rsidP="00CA49C2">
            <w:pPr>
              <w:widowControl w:val="0"/>
              <w:autoSpaceDE w:val="0"/>
              <w:autoSpaceDN w:val="0"/>
              <w:adjustRightInd w:val="0"/>
              <w:jc w:val="both"/>
              <w:rPr>
                <w:rFonts w:eastAsia="Tahoma"/>
                <w:b/>
              </w:rPr>
            </w:pPr>
            <w:r w:rsidRPr="00CA49C2">
              <w:rPr>
                <w:b/>
                <w:sz w:val="22"/>
                <w:szCs w:val="22"/>
              </w:rPr>
              <w:t xml:space="preserve">Домашнее задание: </w:t>
            </w:r>
            <w:r w:rsidRPr="00CA49C2">
              <w:rPr>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C5B0A80"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BAEC576" w14:textId="77777777" w:rsidR="00F2796B" w:rsidRPr="00CA49C2" w:rsidRDefault="00F2796B" w:rsidP="00CA49C2">
            <w:pPr>
              <w:widowControl w:val="0"/>
              <w:spacing w:line="210" w:lineRule="exact"/>
              <w:rPr>
                <w:rFonts w:eastAsia="Tahoma"/>
                <w:sz w:val="21"/>
                <w:szCs w:val="21"/>
              </w:rPr>
            </w:pPr>
          </w:p>
        </w:tc>
      </w:tr>
      <w:tr w:rsidR="00661F62" w:rsidRPr="00CA49C2" w14:paraId="0F7FBF75" w14:textId="77777777" w:rsidTr="00CE1939">
        <w:trPr>
          <w:trHeight w:val="20"/>
        </w:trPr>
        <w:tc>
          <w:tcPr>
            <w:tcW w:w="2714" w:type="dxa"/>
            <w:vMerge/>
            <w:tcBorders>
              <w:left w:val="single" w:sz="4" w:space="0" w:color="auto"/>
              <w:right w:val="single" w:sz="4" w:space="0" w:color="auto"/>
            </w:tcBorders>
          </w:tcPr>
          <w:p w14:paraId="6F382278"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78F5A97" w14:textId="77777777" w:rsidR="00661F62" w:rsidRPr="00CA49C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i/>
                <w:sz w:val="20"/>
                <w:szCs w:val="20"/>
              </w:rPr>
            </w:pPr>
            <w:r>
              <w:rPr>
                <w:bCs/>
                <w:sz w:val="22"/>
                <w:szCs w:val="22"/>
              </w:rPr>
              <w:t>23.</w:t>
            </w:r>
            <w:r>
              <w:rPr>
                <w:rFonts w:eastAsia="Tahoma"/>
                <w:b/>
              </w:rPr>
              <w:t>Практическое занятие №11</w:t>
            </w:r>
            <w:r w:rsidRPr="00CA49C2">
              <w:rPr>
                <w:rFonts w:eastAsia="Tahoma"/>
                <w:b/>
              </w:rPr>
              <w:t xml:space="preserve"> </w:t>
            </w:r>
            <w:r w:rsidRPr="00CA49C2">
              <w:rPr>
                <w:rFonts w:eastAsia="Tahoma"/>
              </w:rPr>
              <w:t>Технологии создания структурированных текстовых документов</w:t>
            </w:r>
          </w:p>
        </w:tc>
        <w:tc>
          <w:tcPr>
            <w:tcW w:w="720" w:type="dxa"/>
            <w:tcBorders>
              <w:top w:val="single" w:sz="4" w:space="0" w:color="auto"/>
              <w:left w:val="single" w:sz="4" w:space="0" w:color="auto"/>
              <w:bottom w:val="single" w:sz="4" w:space="0" w:color="auto"/>
              <w:right w:val="single" w:sz="4" w:space="0" w:color="auto"/>
            </w:tcBorders>
          </w:tcPr>
          <w:p w14:paraId="31933C95" w14:textId="77777777" w:rsidR="00661F62" w:rsidRPr="00CA49C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7887DEEA" w14:textId="77777777" w:rsidR="00661F62" w:rsidRPr="00CA49C2" w:rsidRDefault="00661F62" w:rsidP="00CA49C2">
            <w:pPr>
              <w:widowControl w:val="0"/>
              <w:spacing w:line="210" w:lineRule="exact"/>
              <w:rPr>
                <w:rFonts w:eastAsia="Tahoma"/>
                <w:sz w:val="21"/>
                <w:szCs w:val="21"/>
              </w:rPr>
            </w:pPr>
          </w:p>
        </w:tc>
      </w:tr>
      <w:tr w:rsidR="00BF44D9" w:rsidRPr="00CA49C2" w14:paraId="606CB0F1" w14:textId="77777777" w:rsidTr="00CE1939">
        <w:trPr>
          <w:trHeight w:val="20"/>
        </w:trPr>
        <w:tc>
          <w:tcPr>
            <w:tcW w:w="2714" w:type="dxa"/>
            <w:vMerge/>
            <w:tcBorders>
              <w:left w:val="single" w:sz="4" w:space="0" w:color="auto"/>
              <w:right w:val="single" w:sz="4" w:space="0" w:color="auto"/>
            </w:tcBorders>
          </w:tcPr>
          <w:p w14:paraId="32E09624" w14:textId="77777777" w:rsidR="00BF44D9" w:rsidRPr="00CA49C2" w:rsidRDefault="00BF44D9"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6CECA41D" w14:textId="77777777" w:rsidR="00BF44D9" w:rsidRDefault="00BF44D9" w:rsidP="00CA49C2">
            <w:pPr>
              <w:widowControl w:val="0"/>
              <w:autoSpaceDE w:val="0"/>
              <w:autoSpaceDN w:val="0"/>
              <w:adjustRightInd w:val="0"/>
              <w:jc w:val="both"/>
              <w:rPr>
                <w:rFonts w:eastAsia="Tahoma"/>
                <w:b/>
              </w:rPr>
            </w:pPr>
            <w:r w:rsidRPr="00CA49C2">
              <w:rPr>
                <w:b/>
                <w:sz w:val="22"/>
                <w:szCs w:val="22"/>
              </w:rPr>
              <w:t xml:space="preserve">Домашнее задание: </w:t>
            </w:r>
            <w:r w:rsidRPr="00CA49C2">
              <w:rPr>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4D60DFD9" w14:textId="77777777" w:rsidR="00BF44D9" w:rsidRPr="00CA49C2" w:rsidRDefault="00BF44D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187876A7" w14:textId="77777777" w:rsidR="00BF44D9" w:rsidRPr="00CA49C2" w:rsidRDefault="00BF44D9" w:rsidP="00CA49C2">
            <w:pPr>
              <w:widowControl w:val="0"/>
              <w:spacing w:line="210" w:lineRule="exact"/>
              <w:rPr>
                <w:rFonts w:eastAsia="Tahoma"/>
                <w:sz w:val="21"/>
                <w:szCs w:val="21"/>
              </w:rPr>
            </w:pPr>
          </w:p>
        </w:tc>
      </w:tr>
      <w:tr w:rsidR="00661F62" w:rsidRPr="00CA49C2" w14:paraId="4BFE7D71" w14:textId="77777777" w:rsidTr="00CE1939">
        <w:trPr>
          <w:trHeight w:val="20"/>
        </w:trPr>
        <w:tc>
          <w:tcPr>
            <w:tcW w:w="2714" w:type="dxa"/>
            <w:vMerge/>
            <w:tcBorders>
              <w:left w:val="single" w:sz="4" w:space="0" w:color="auto"/>
              <w:right w:val="single" w:sz="4" w:space="0" w:color="auto"/>
            </w:tcBorders>
          </w:tcPr>
          <w:p w14:paraId="44CD0A4E"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09113CBD" w14:textId="77777777" w:rsidR="00661F6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24.</w:t>
            </w:r>
            <w:r>
              <w:rPr>
                <w:rFonts w:eastAsia="Tahoma"/>
                <w:b/>
              </w:rPr>
              <w:t>Практическое занятие №12</w:t>
            </w:r>
            <w:r w:rsidRPr="00CA49C2">
              <w:rPr>
                <w:rFonts w:eastAsia="Tahoma"/>
                <w:b/>
              </w:rPr>
              <w:t xml:space="preserve"> </w:t>
            </w:r>
            <w:r w:rsidRPr="00CA49C2">
              <w:rPr>
                <w:rFonts w:eastAsia="Tahoma"/>
              </w:rPr>
              <w:t>Технологии создания структурированных текстовых документов</w:t>
            </w:r>
          </w:p>
        </w:tc>
        <w:tc>
          <w:tcPr>
            <w:tcW w:w="720" w:type="dxa"/>
            <w:tcBorders>
              <w:top w:val="single" w:sz="4" w:space="0" w:color="auto"/>
              <w:left w:val="single" w:sz="4" w:space="0" w:color="auto"/>
              <w:bottom w:val="single" w:sz="4" w:space="0" w:color="auto"/>
              <w:right w:val="single" w:sz="4" w:space="0" w:color="auto"/>
            </w:tcBorders>
          </w:tcPr>
          <w:p w14:paraId="7553CF70" w14:textId="77777777" w:rsidR="00661F62" w:rsidRPr="00CA49C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2B49DF0B" w14:textId="77777777" w:rsidR="00661F62" w:rsidRPr="00CA49C2" w:rsidRDefault="00661F62" w:rsidP="00CA49C2">
            <w:pPr>
              <w:widowControl w:val="0"/>
              <w:spacing w:line="210" w:lineRule="exact"/>
              <w:rPr>
                <w:rFonts w:eastAsia="Tahoma"/>
                <w:sz w:val="21"/>
                <w:szCs w:val="21"/>
              </w:rPr>
            </w:pPr>
          </w:p>
        </w:tc>
      </w:tr>
      <w:tr w:rsidR="00BF44D9" w:rsidRPr="00CA49C2" w14:paraId="7507D5BF" w14:textId="77777777" w:rsidTr="00CE1939">
        <w:trPr>
          <w:trHeight w:val="20"/>
        </w:trPr>
        <w:tc>
          <w:tcPr>
            <w:tcW w:w="2714" w:type="dxa"/>
            <w:vMerge/>
            <w:tcBorders>
              <w:left w:val="single" w:sz="4" w:space="0" w:color="auto"/>
              <w:right w:val="single" w:sz="4" w:space="0" w:color="auto"/>
            </w:tcBorders>
          </w:tcPr>
          <w:p w14:paraId="7D1F26B9" w14:textId="77777777" w:rsidR="00BF44D9" w:rsidRPr="00CA49C2" w:rsidRDefault="00BF44D9"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F1D7CC5" w14:textId="77777777" w:rsidR="00BF44D9" w:rsidRDefault="00BF44D9" w:rsidP="00CA49C2">
            <w:pPr>
              <w:widowControl w:val="0"/>
              <w:autoSpaceDE w:val="0"/>
              <w:autoSpaceDN w:val="0"/>
              <w:adjustRightInd w:val="0"/>
              <w:jc w:val="both"/>
              <w:rPr>
                <w:rFonts w:eastAsia="Tahoma"/>
                <w:b/>
              </w:rPr>
            </w:pPr>
            <w:r w:rsidRPr="00CA49C2">
              <w:rPr>
                <w:b/>
                <w:sz w:val="22"/>
                <w:szCs w:val="22"/>
              </w:rPr>
              <w:t xml:space="preserve">Домашнее задание: </w:t>
            </w:r>
            <w:r w:rsidRPr="00CA49C2">
              <w:rPr>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19486B42" w14:textId="77777777" w:rsidR="00BF44D9" w:rsidRDefault="00BF44D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0A4786B7" w14:textId="77777777" w:rsidR="00BF44D9" w:rsidRPr="00CA49C2" w:rsidRDefault="00BF44D9" w:rsidP="00CA49C2">
            <w:pPr>
              <w:widowControl w:val="0"/>
              <w:spacing w:line="210" w:lineRule="exact"/>
              <w:rPr>
                <w:rFonts w:eastAsia="Tahoma"/>
                <w:sz w:val="21"/>
                <w:szCs w:val="21"/>
              </w:rPr>
            </w:pPr>
          </w:p>
        </w:tc>
      </w:tr>
      <w:tr w:rsidR="00661F62" w:rsidRPr="00CA49C2" w14:paraId="127F5B80" w14:textId="77777777" w:rsidTr="00CE1939">
        <w:trPr>
          <w:trHeight w:val="20"/>
        </w:trPr>
        <w:tc>
          <w:tcPr>
            <w:tcW w:w="2714" w:type="dxa"/>
            <w:vMerge/>
            <w:tcBorders>
              <w:left w:val="single" w:sz="4" w:space="0" w:color="auto"/>
              <w:right w:val="single" w:sz="4" w:space="0" w:color="auto"/>
            </w:tcBorders>
          </w:tcPr>
          <w:p w14:paraId="489FF43A"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3B692804" w14:textId="77777777" w:rsidR="00661F6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25.</w:t>
            </w:r>
            <w:r>
              <w:rPr>
                <w:rFonts w:eastAsia="Tahoma"/>
                <w:b/>
              </w:rPr>
              <w:t>Практическое занятие №13</w:t>
            </w:r>
            <w:r w:rsidRPr="00CA49C2">
              <w:rPr>
                <w:rFonts w:eastAsia="Tahoma"/>
                <w:b/>
              </w:rPr>
              <w:t xml:space="preserve"> </w:t>
            </w:r>
            <w:r w:rsidRPr="00CA49C2">
              <w:rPr>
                <w:rFonts w:eastAsia="Tahoma"/>
              </w:rPr>
              <w:t>Технологии создания структурированных текстовых документов</w:t>
            </w:r>
          </w:p>
        </w:tc>
        <w:tc>
          <w:tcPr>
            <w:tcW w:w="720" w:type="dxa"/>
            <w:tcBorders>
              <w:top w:val="single" w:sz="4" w:space="0" w:color="auto"/>
              <w:left w:val="single" w:sz="4" w:space="0" w:color="auto"/>
              <w:bottom w:val="single" w:sz="4" w:space="0" w:color="auto"/>
              <w:right w:val="single" w:sz="4" w:space="0" w:color="auto"/>
            </w:tcBorders>
          </w:tcPr>
          <w:p w14:paraId="4C30FE37" w14:textId="77777777" w:rsidR="00661F6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0E9558E1" w14:textId="77777777" w:rsidR="00661F62" w:rsidRPr="00CA49C2" w:rsidRDefault="00661F62" w:rsidP="00CA49C2">
            <w:pPr>
              <w:widowControl w:val="0"/>
              <w:spacing w:line="210" w:lineRule="exact"/>
              <w:rPr>
                <w:rFonts w:eastAsia="Tahoma"/>
                <w:sz w:val="21"/>
                <w:szCs w:val="21"/>
              </w:rPr>
            </w:pPr>
          </w:p>
        </w:tc>
      </w:tr>
      <w:tr w:rsidR="00F2796B" w:rsidRPr="00CA49C2" w14:paraId="4F64478F" w14:textId="77777777" w:rsidTr="00CE1939">
        <w:trPr>
          <w:trHeight w:val="20"/>
        </w:trPr>
        <w:tc>
          <w:tcPr>
            <w:tcW w:w="2714" w:type="dxa"/>
            <w:vMerge/>
            <w:tcBorders>
              <w:left w:val="single" w:sz="4" w:space="0" w:color="auto"/>
              <w:right w:val="single" w:sz="4" w:space="0" w:color="auto"/>
            </w:tcBorders>
          </w:tcPr>
          <w:p w14:paraId="3AE5F3F9"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2CD7352"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CA49C2">
              <w:rPr>
                <w:b/>
                <w:sz w:val="22"/>
                <w:szCs w:val="22"/>
              </w:rPr>
              <w:t xml:space="preserve">Домашнее задание: </w:t>
            </w:r>
            <w:r w:rsidRPr="00CA49C2">
              <w:rPr>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ECDDECA"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7AE8C897" w14:textId="77777777" w:rsidR="00F2796B" w:rsidRPr="00CA49C2" w:rsidRDefault="00F2796B" w:rsidP="00CA49C2">
            <w:pPr>
              <w:widowControl w:val="0"/>
              <w:spacing w:line="210" w:lineRule="exact"/>
              <w:rPr>
                <w:rFonts w:eastAsia="Tahoma"/>
                <w:sz w:val="21"/>
                <w:szCs w:val="21"/>
              </w:rPr>
            </w:pPr>
          </w:p>
        </w:tc>
      </w:tr>
      <w:tr w:rsidR="00F2796B" w:rsidRPr="00CA49C2" w14:paraId="58B03921" w14:textId="77777777" w:rsidTr="00CE1939">
        <w:trPr>
          <w:trHeight w:val="20"/>
        </w:trPr>
        <w:tc>
          <w:tcPr>
            <w:tcW w:w="2714" w:type="dxa"/>
            <w:vMerge w:val="restart"/>
            <w:tcBorders>
              <w:left w:val="single" w:sz="4" w:space="0" w:color="auto"/>
              <w:right w:val="single" w:sz="4" w:space="0" w:color="auto"/>
            </w:tcBorders>
          </w:tcPr>
          <w:p w14:paraId="551A18C8" w14:textId="77777777" w:rsidR="00F2796B" w:rsidRPr="00661F62" w:rsidRDefault="00661F62" w:rsidP="00661F62">
            <w:pPr>
              <w:rPr>
                <w:rFonts w:eastAsia="Tahoma"/>
                <w:b/>
              </w:rPr>
            </w:pPr>
            <w:r w:rsidRPr="00661F62">
              <w:rPr>
                <w:rFonts w:eastAsia="Tahoma"/>
                <w:b/>
              </w:rPr>
              <w:t xml:space="preserve">Тема 2.5. </w:t>
            </w:r>
            <w:r w:rsidR="00F2796B" w:rsidRPr="00661F62">
              <w:rPr>
                <w:rFonts w:eastAsia="Tahoma"/>
                <w:b/>
              </w:rPr>
              <w:t>Компьюте</w:t>
            </w:r>
            <w:r w:rsidR="00F2796B" w:rsidRPr="00661F62">
              <w:rPr>
                <w:rFonts w:eastAsia="Tahoma"/>
                <w:b/>
              </w:rPr>
              <w:t>р</w:t>
            </w:r>
            <w:r w:rsidR="00F2796B" w:rsidRPr="00661F62">
              <w:rPr>
                <w:rFonts w:eastAsia="Tahoma"/>
                <w:b/>
              </w:rPr>
              <w:t>ная графика и мул</w:t>
            </w:r>
            <w:r w:rsidR="00F2796B" w:rsidRPr="00661F62">
              <w:rPr>
                <w:rFonts w:eastAsia="Tahoma"/>
                <w:b/>
              </w:rPr>
              <w:t>ь</w:t>
            </w:r>
            <w:r w:rsidR="00F2796B" w:rsidRPr="00661F62">
              <w:rPr>
                <w:rFonts w:eastAsia="Tahoma"/>
                <w:b/>
              </w:rPr>
              <w:t>тимедиа. Прикладной модуль</w:t>
            </w:r>
          </w:p>
        </w:tc>
        <w:tc>
          <w:tcPr>
            <w:tcW w:w="10316" w:type="dxa"/>
            <w:gridSpan w:val="3"/>
            <w:tcBorders>
              <w:top w:val="single" w:sz="4" w:space="0" w:color="auto"/>
              <w:left w:val="single" w:sz="4" w:space="0" w:color="auto"/>
              <w:bottom w:val="single" w:sz="4" w:space="0" w:color="auto"/>
              <w:right w:val="single" w:sz="4" w:space="0" w:color="auto"/>
            </w:tcBorders>
          </w:tcPr>
          <w:p w14:paraId="653596B5" w14:textId="77777777" w:rsidR="00F2796B" w:rsidRPr="00CA49C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61F62">
              <w:rPr>
                <w:rFonts w:eastAsia="Tahoma"/>
              </w:rPr>
              <w:t>26.</w:t>
            </w:r>
            <w:r>
              <w:rPr>
                <w:rFonts w:eastAsia="Tahoma"/>
                <w:b/>
              </w:rPr>
              <w:t xml:space="preserve"> </w:t>
            </w:r>
            <w:r w:rsidRPr="00CA49C2">
              <w:rPr>
                <w:rFonts w:eastAsia="Tahoma"/>
                <w:b/>
              </w:rPr>
              <w:t>Практическое занятие №1</w:t>
            </w:r>
            <w:r>
              <w:rPr>
                <w:rFonts w:eastAsia="Tahoma"/>
                <w:b/>
              </w:rPr>
              <w:t>4</w:t>
            </w:r>
            <w:r w:rsidRPr="00CA49C2">
              <w:rPr>
                <w:rFonts w:eastAsia="Tahoma"/>
                <w:b/>
              </w:rPr>
              <w:t xml:space="preserve"> </w:t>
            </w:r>
            <w:r w:rsidRPr="00CA49C2">
              <w:rPr>
                <w:rFonts w:eastAsia="Tahoma"/>
              </w:rPr>
              <w:t>Компьютерная графика и мультимедиа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3E386BA" w14:textId="77777777" w:rsidR="00F2796B" w:rsidRPr="00CA49C2" w:rsidRDefault="00812303"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right w:val="single" w:sz="4" w:space="0" w:color="auto"/>
            </w:tcBorders>
            <w:shd w:val="clear" w:color="auto" w:fill="FFFFFF"/>
          </w:tcPr>
          <w:p w14:paraId="5AB479C4" w14:textId="77777777" w:rsidR="00F2796B" w:rsidRPr="00CA49C2" w:rsidRDefault="00F2796B" w:rsidP="00CA49C2">
            <w:pPr>
              <w:widowControl w:val="0"/>
              <w:spacing w:line="210" w:lineRule="exact"/>
              <w:rPr>
                <w:rFonts w:eastAsia="Tahoma"/>
                <w:sz w:val="21"/>
                <w:szCs w:val="21"/>
              </w:rPr>
            </w:pPr>
            <w:r w:rsidRPr="00CA49C2">
              <w:rPr>
                <w:rFonts w:eastAsia="Tahoma"/>
              </w:rPr>
              <w:t>ОК 02</w:t>
            </w:r>
          </w:p>
        </w:tc>
      </w:tr>
      <w:tr w:rsidR="00F2796B" w:rsidRPr="00CA49C2" w14:paraId="3A25C13C" w14:textId="77777777" w:rsidTr="00CE1939">
        <w:trPr>
          <w:trHeight w:val="20"/>
        </w:trPr>
        <w:tc>
          <w:tcPr>
            <w:tcW w:w="2714" w:type="dxa"/>
            <w:vMerge/>
            <w:tcBorders>
              <w:left w:val="single" w:sz="4" w:space="0" w:color="auto"/>
              <w:right w:val="single" w:sz="4" w:space="0" w:color="auto"/>
            </w:tcBorders>
          </w:tcPr>
          <w:p w14:paraId="7B8C9A86"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C110A54" w14:textId="77777777" w:rsidR="00F2796B" w:rsidRPr="00CA49C2" w:rsidRDefault="00F2796B" w:rsidP="00673E96">
            <w:pPr>
              <w:widowControl w:val="0"/>
              <w:jc w:val="both"/>
              <w:rPr>
                <w:rFonts w:eastAsia="Tahoma"/>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C617E7"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0E8FB52A" w14:textId="77777777" w:rsidR="00F2796B" w:rsidRPr="00CA49C2" w:rsidRDefault="00F2796B" w:rsidP="00CA49C2">
            <w:pPr>
              <w:widowControl w:val="0"/>
              <w:spacing w:line="210" w:lineRule="exact"/>
              <w:rPr>
                <w:rFonts w:eastAsia="Tahoma"/>
                <w:sz w:val="21"/>
                <w:szCs w:val="21"/>
              </w:rPr>
            </w:pPr>
          </w:p>
        </w:tc>
      </w:tr>
      <w:tr w:rsidR="00661F62" w:rsidRPr="00CA49C2" w14:paraId="20E1C02F" w14:textId="77777777" w:rsidTr="00CE1939">
        <w:trPr>
          <w:trHeight w:val="20"/>
        </w:trPr>
        <w:tc>
          <w:tcPr>
            <w:tcW w:w="2714" w:type="dxa"/>
            <w:vMerge/>
            <w:tcBorders>
              <w:left w:val="single" w:sz="4" w:space="0" w:color="auto"/>
              <w:right w:val="single" w:sz="4" w:space="0" w:color="auto"/>
            </w:tcBorders>
          </w:tcPr>
          <w:p w14:paraId="5572DE62"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32CA294C" w14:textId="77777777" w:rsidR="00661F62" w:rsidRPr="00CA49C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rPr>
            </w:pPr>
            <w:r>
              <w:rPr>
                <w:bCs/>
                <w:sz w:val="22"/>
                <w:szCs w:val="22"/>
              </w:rPr>
              <w:t xml:space="preserve">27. </w:t>
            </w:r>
            <w:r w:rsidRPr="00CA49C2">
              <w:rPr>
                <w:rFonts w:eastAsia="Tahoma"/>
                <w:b/>
              </w:rPr>
              <w:t>Практическое занятие №1</w:t>
            </w:r>
            <w:r>
              <w:rPr>
                <w:rFonts w:eastAsia="Tahoma"/>
                <w:b/>
              </w:rPr>
              <w:t>5</w:t>
            </w:r>
            <w:r w:rsidRPr="00CA49C2">
              <w:rPr>
                <w:rFonts w:eastAsia="Tahoma"/>
                <w:b/>
              </w:rPr>
              <w:t xml:space="preserve"> </w:t>
            </w:r>
            <w:r w:rsidRPr="00CA49C2">
              <w:rPr>
                <w:rFonts w:eastAsia="Tahoma"/>
              </w:rPr>
              <w:t>Компьютерная графика и мультимедиа</w:t>
            </w:r>
          </w:p>
        </w:tc>
        <w:tc>
          <w:tcPr>
            <w:tcW w:w="720" w:type="dxa"/>
            <w:tcBorders>
              <w:top w:val="single" w:sz="4" w:space="0" w:color="auto"/>
              <w:left w:val="single" w:sz="4" w:space="0" w:color="auto"/>
              <w:bottom w:val="single" w:sz="4" w:space="0" w:color="auto"/>
              <w:right w:val="single" w:sz="4" w:space="0" w:color="auto"/>
            </w:tcBorders>
          </w:tcPr>
          <w:p w14:paraId="109F1E55" w14:textId="77777777" w:rsidR="00661F62" w:rsidRPr="00CA49C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435B4E90" w14:textId="77777777" w:rsidR="00661F62" w:rsidRPr="00CA49C2" w:rsidRDefault="00661F62" w:rsidP="00CA49C2">
            <w:pPr>
              <w:widowControl w:val="0"/>
              <w:spacing w:line="210" w:lineRule="exact"/>
              <w:rPr>
                <w:rFonts w:eastAsia="Tahoma"/>
                <w:sz w:val="21"/>
                <w:szCs w:val="21"/>
              </w:rPr>
            </w:pPr>
          </w:p>
        </w:tc>
      </w:tr>
      <w:tr w:rsidR="00F2796B" w:rsidRPr="00CA49C2" w14:paraId="56C15711" w14:textId="77777777" w:rsidTr="00CE1939">
        <w:trPr>
          <w:trHeight w:val="20"/>
        </w:trPr>
        <w:tc>
          <w:tcPr>
            <w:tcW w:w="2714" w:type="dxa"/>
            <w:vMerge/>
            <w:tcBorders>
              <w:left w:val="single" w:sz="4" w:space="0" w:color="auto"/>
              <w:right w:val="single" w:sz="4" w:space="0" w:color="auto"/>
            </w:tcBorders>
          </w:tcPr>
          <w:p w14:paraId="0F9684B3"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C6D6E4B" w14:textId="77777777" w:rsidR="00F2796B" w:rsidRPr="00CA49C2" w:rsidRDefault="00F2796B" w:rsidP="00CA49C2">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2CED9E"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FA48CFB" w14:textId="77777777" w:rsidR="00F2796B" w:rsidRPr="00CA49C2" w:rsidRDefault="00F2796B" w:rsidP="00CA49C2">
            <w:pPr>
              <w:widowControl w:val="0"/>
              <w:spacing w:line="210" w:lineRule="exact"/>
              <w:rPr>
                <w:rFonts w:eastAsia="Tahoma"/>
                <w:sz w:val="21"/>
                <w:szCs w:val="21"/>
              </w:rPr>
            </w:pPr>
          </w:p>
        </w:tc>
      </w:tr>
      <w:tr w:rsidR="00661F62" w:rsidRPr="00CA49C2" w14:paraId="60F464F7" w14:textId="77777777" w:rsidTr="00CE1939">
        <w:trPr>
          <w:trHeight w:val="20"/>
        </w:trPr>
        <w:tc>
          <w:tcPr>
            <w:tcW w:w="2714" w:type="dxa"/>
            <w:vMerge/>
            <w:tcBorders>
              <w:left w:val="single" w:sz="4" w:space="0" w:color="auto"/>
              <w:right w:val="single" w:sz="4" w:space="0" w:color="auto"/>
            </w:tcBorders>
          </w:tcPr>
          <w:p w14:paraId="523617DE"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003E80AF" w14:textId="77777777" w:rsidR="00661F62" w:rsidRPr="0042080E"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28. </w:t>
            </w:r>
            <w:r w:rsidRPr="0042080E">
              <w:rPr>
                <w:b/>
              </w:rPr>
              <w:t>Практическо</w:t>
            </w:r>
            <w:r>
              <w:rPr>
                <w:b/>
              </w:rPr>
              <w:t>е занятие №16</w:t>
            </w:r>
            <w:r w:rsidRPr="0042080E">
              <w:rPr>
                <w:b/>
              </w:rPr>
              <w:t xml:space="preserve"> Технологии обработки графических объектов.</w:t>
            </w:r>
            <w:r w:rsidRPr="0042080E">
              <w:t xml:space="preserve">  Ввод изобр</w:t>
            </w:r>
            <w:r w:rsidRPr="0042080E">
              <w:t>а</w:t>
            </w:r>
            <w:r w:rsidRPr="0042080E">
              <w:t>жений с использованием различных цифровых устройств (цифровых фотоаппаратов и микроск</w:t>
            </w:r>
            <w:r w:rsidRPr="0042080E">
              <w:t>о</w:t>
            </w:r>
            <w:r w:rsidRPr="0042080E">
              <w:t>пов, видеокамер, сканеров и других устройств.).</w:t>
            </w:r>
          </w:p>
        </w:tc>
        <w:tc>
          <w:tcPr>
            <w:tcW w:w="720" w:type="dxa"/>
            <w:tcBorders>
              <w:top w:val="single" w:sz="4" w:space="0" w:color="auto"/>
              <w:left w:val="single" w:sz="4" w:space="0" w:color="auto"/>
              <w:bottom w:val="single" w:sz="4" w:space="0" w:color="auto"/>
              <w:right w:val="single" w:sz="4" w:space="0" w:color="auto"/>
            </w:tcBorders>
          </w:tcPr>
          <w:p w14:paraId="78DB75AA" w14:textId="77777777" w:rsidR="00661F62" w:rsidRPr="0042080E"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42080E">
              <w:rPr>
                <w:bCs/>
                <w:sz w:val="22"/>
                <w:szCs w:val="22"/>
              </w:rPr>
              <w:t>2</w:t>
            </w:r>
          </w:p>
        </w:tc>
        <w:tc>
          <w:tcPr>
            <w:tcW w:w="1418" w:type="dxa"/>
            <w:vMerge/>
            <w:tcBorders>
              <w:left w:val="single" w:sz="4" w:space="0" w:color="auto"/>
              <w:right w:val="single" w:sz="4" w:space="0" w:color="auto"/>
            </w:tcBorders>
            <w:shd w:val="clear" w:color="auto" w:fill="FFFFFF"/>
          </w:tcPr>
          <w:p w14:paraId="163DEE87" w14:textId="77777777" w:rsidR="00661F62" w:rsidRPr="00CA49C2" w:rsidRDefault="00661F62" w:rsidP="00CA49C2">
            <w:pPr>
              <w:widowControl w:val="0"/>
              <w:spacing w:line="210" w:lineRule="exact"/>
              <w:rPr>
                <w:rFonts w:eastAsia="Tahoma"/>
                <w:sz w:val="21"/>
                <w:szCs w:val="21"/>
              </w:rPr>
            </w:pPr>
          </w:p>
        </w:tc>
      </w:tr>
      <w:tr w:rsidR="00F2796B" w:rsidRPr="00CA49C2" w14:paraId="633A4192" w14:textId="77777777" w:rsidTr="00CE1939">
        <w:trPr>
          <w:trHeight w:val="20"/>
        </w:trPr>
        <w:tc>
          <w:tcPr>
            <w:tcW w:w="2714" w:type="dxa"/>
            <w:vMerge/>
            <w:tcBorders>
              <w:left w:val="single" w:sz="4" w:space="0" w:color="auto"/>
              <w:right w:val="single" w:sz="4" w:space="0" w:color="auto"/>
            </w:tcBorders>
          </w:tcPr>
          <w:p w14:paraId="1AD25337"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1CF25A6" w14:textId="77777777" w:rsidR="00F2796B" w:rsidRPr="00CA49C2" w:rsidRDefault="00F2796B" w:rsidP="00CA49C2">
            <w:pPr>
              <w:widowControl w:val="0"/>
              <w:autoSpaceDE w:val="0"/>
              <w:autoSpaceDN w:val="0"/>
              <w:adjustRightInd w:val="0"/>
              <w:jc w:val="both"/>
              <w:rPr>
                <w:b/>
              </w:rPr>
            </w:pPr>
            <w:r w:rsidRPr="00CA49C2">
              <w:rPr>
                <w:rFonts w:eastAsia="Tahoma"/>
                <w:b/>
                <w:sz w:val="22"/>
                <w:szCs w:val="22"/>
              </w:rPr>
              <w:t xml:space="preserve">Домашнее задание: </w:t>
            </w:r>
            <w:r>
              <w:rPr>
                <w:rFonts w:eastAsia="Tahoma"/>
                <w:sz w:val="22"/>
                <w:szCs w:val="22"/>
              </w:rPr>
              <w:t>подбор изображений для коллажа.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2E3FB6A"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0F30EE7F" w14:textId="77777777" w:rsidR="00F2796B" w:rsidRPr="00CA49C2" w:rsidRDefault="00F2796B" w:rsidP="00CA49C2">
            <w:pPr>
              <w:widowControl w:val="0"/>
              <w:spacing w:line="210" w:lineRule="exact"/>
              <w:rPr>
                <w:rFonts w:eastAsia="Tahoma"/>
                <w:sz w:val="21"/>
                <w:szCs w:val="21"/>
              </w:rPr>
            </w:pPr>
          </w:p>
        </w:tc>
      </w:tr>
      <w:tr w:rsidR="00661F62" w:rsidRPr="00CA49C2" w14:paraId="4976DA6D" w14:textId="77777777" w:rsidTr="00CE1939">
        <w:trPr>
          <w:trHeight w:val="20"/>
        </w:trPr>
        <w:tc>
          <w:tcPr>
            <w:tcW w:w="2714" w:type="dxa"/>
            <w:vMerge/>
            <w:tcBorders>
              <w:left w:val="single" w:sz="4" w:space="0" w:color="auto"/>
              <w:right w:val="single" w:sz="4" w:space="0" w:color="auto"/>
            </w:tcBorders>
          </w:tcPr>
          <w:p w14:paraId="4CF26A29"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0ADF84DC" w14:textId="77777777" w:rsidR="00661F62" w:rsidRPr="00CA49C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29. </w:t>
            </w:r>
            <w:r w:rsidRPr="00CA49C2">
              <w:rPr>
                <w:b/>
              </w:rPr>
              <w:t>Практи</w:t>
            </w:r>
            <w:r>
              <w:rPr>
                <w:b/>
              </w:rPr>
              <w:t>ческое занятие №17</w:t>
            </w:r>
            <w:r w:rsidRPr="00CA49C2">
              <w:rPr>
                <w:b/>
              </w:rPr>
              <w:t xml:space="preserve"> Технологии обработки графических объектов.</w:t>
            </w:r>
            <w:r w:rsidRPr="00CA49C2">
              <w:t xml:space="preserve">  Ввод изобр</w:t>
            </w:r>
            <w:r w:rsidRPr="00CA49C2">
              <w:t>а</w:t>
            </w:r>
            <w:r w:rsidRPr="00CA49C2">
              <w:t>жений с использованием различных цифровых устройств (цифровых фотоаппаратов и микроск</w:t>
            </w:r>
            <w:r w:rsidRPr="00CA49C2">
              <w:t>о</w:t>
            </w:r>
            <w:r w:rsidRPr="00CA49C2">
              <w:t>пов, видеокамер, сканеров и других устройств.).</w:t>
            </w:r>
          </w:p>
        </w:tc>
        <w:tc>
          <w:tcPr>
            <w:tcW w:w="720" w:type="dxa"/>
            <w:tcBorders>
              <w:top w:val="single" w:sz="4" w:space="0" w:color="auto"/>
              <w:left w:val="single" w:sz="4" w:space="0" w:color="auto"/>
              <w:bottom w:val="single" w:sz="4" w:space="0" w:color="auto"/>
              <w:right w:val="single" w:sz="4" w:space="0" w:color="auto"/>
            </w:tcBorders>
          </w:tcPr>
          <w:p w14:paraId="3BF896DB" w14:textId="77777777" w:rsidR="00661F62" w:rsidRPr="00CA49C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4AC02C78" w14:textId="77777777" w:rsidR="00661F62" w:rsidRPr="00CA49C2" w:rsidRDefault="00661F62" w:rsidP="00CA49C2">
            <w:pPr>
              <w:widowControl w:val="0"/>
              <w:spacing w:line="210" w:lineRule="exact"/>
              <w:rPr>
                <w:rFonts w:eastAsia="Tahoma"/>
                <w:sz w:val="21"/>
                <w:szCs w:val="21"/>
              </w:rPr>
            </w:pPr>
          </w:p>
        </w:tc>
      </w:tr>
      <w:tr w:rsidR="00700011" w:rsidRPr="00CA49C2" w14:paraId="08D1236F" w14:textId="77777777" w:rsidTr="00CE1939">
        <w:trPr>
          <w:trHeight w:val="20"/>
        </w:trPr>
        <w:tc>
          <w:tcPr>
            <w:tcW w:w="2714" w:type="dxa"/>
            <w:vMerge/>
            <w:tcBorders>
              <w:left w:val="single" w:sz="4" w:space="0" w:color="auto"/>
              <w:right w:val="single" w:sz="4" w:space="0" w:color="auto"/>
            </w:tcBorders>
          </w:tcPr>
          <w:p w14:paraId="6FA65179" w14:textId="77777777" w:rsidR="00700011" w:rsidRPr="00CA49C2" w:rsidRDefault="00700011"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A9092E8" w14:textId="77777777" w:rsidR="00700011" w:rsidRPr="00CA49C2" w:rsidRDefault="00700011" w:rsidP="00CA49C2">
            <w:pPr>
              <w:widowControl w:val="0"/>
              <w:autoSpaceDE w:val="0"/>
              <w:autoSpaceDN w:val="0"/>
              <w:adjustRightInd w:val="0"/>
              <w:jc w:val="both"/>
              <w:rPr>
                <w:b/>
              </w:rPr>
            </w:pPr>
            <w:r w:rsidRPr="00D5714D">
              <w:rPr>
                <w:b/>
              </w:rPr>
              <w:t>Домашнее задание:</w:t>
            </w:r>
            <w:r w:rsidRPr="00D5714D">
              <w:t xml:space="preserve"> 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7760A32C" w14:textId="77777777" w:rsidR="00700011" w:rsidRDefault="00700011"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5160C778" w14:textId="77777777" w:rsidR="00700011" w:rsidRPr="00CA49C2" w:rsidRDefault="00700011" w:rsidP="00CA49C2">
            <w:pPr>
              <w:widowControl w:val="0"/>
              <w:spacing w:line="210" w:lineRule="exact"/>
              <w:rPr>
                <w:rFonts w:eastAsia="Tahoma"/>
                <w:sz w:val="21"/>
                <w:szCs w:val="21"/>
              </w:rPr>
            </w:pPr>
          </w:p>
        </w:tc>
      </w:tr>
      <w:tr w:rsidR="00661F62" w:rsidRPr="00CA49C2" w14:paraId="2534F407" w14:textId="77777777" w:rsidTr="00CE1939">
        <w:trPr>
          <w:trHeight w:val="20"/>
        </w:trPr>
        <w:tc>
          <w:tcPr>
            <w:tcW w:w="2714" w:type="dxa"/>
            <w:vMerge/>
            <w:tcBorders>
              <w:left w:val="single" w:sz="4" w:space="0" w:color="auto"/>
              <w:right w:val="single" w:sz="4" w:space="0" w:color="auto"/>
            </w:tcBorders>
          </w:tcPr>
          <w:p w14:paraId="5A490ED2"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3FCA82A7" w14:textId="77777777" w:rsidR="00661F62" w:rsidRPr="00CA49C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30. </w:t>
            </w:r>
            <w:r w:rsidRPr="00CA49C2">
              <w:rPr>
                <w:b/>
              </w:rPr>
              <w:t>Практи</w:t>
            </w:r>
            <w:r>
              <w:rPr>
                <w:b/>
              </w:rPr>
              <w:t>ческое занятие №18</w:t>
            </w:r>
            <w:r w:rsidRPr="00CA49C2">
              <w:rPr>
                <w:b/>
              </w:rPr>
              <w:t xml:space="preserve"> Технологии обработки графических объектов.</w:t>
            </w:r>
            <w:r w:rsidRPr="00CA49C2">
              <w:t xml:space="preserve">  Ввод изобр</w:t>
            </w:r>
            <w:r w:rsidRPr="00CA49C2">
              <w:t>а</w:t>
            </w:r>
            <w:r w:rsidRPr="00CA49C2">
              <w:t>жений с использованием различных цифровых устройств (цифровых фотоаппаратов и микроск</w:t>
            </w:r>
            <w:r w:rsidRPr="00CA49C2">
              <w:t>о</w:t>
            </w:r>
            <w:r w:rsidRPr="00CA49C2">
              <w:t>пов, видеокамер, сканеров и других устройств.).</w:t>
            </w:r>
          </w:p>
        </w:tc>
        <w:tc>
          <w:tcPr>
            <w:tcW w:w="720" w:type="dxa"/>
            <w:tcBorders>
              <w:top w:val="single" w:sz="4" w:space="0" w:color="auto"/>
              <w:left w:val="single" w:sz="4" w:space="0" w:color="auto"/>
              <w:bottom w:val="single" w:sz="4" w:space="0" w:color="auto"/>
              <w:right w:val="single" w:sz="4" w:space="0" w:color="auto"/>
            </w:tcBorders>
          </w:tcPr>
          <w:p w14:paraId="57031DE1" w14:textId="77777777" w:rsidR="00661F6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2D9E1915" w14:textId="77777777" w:rsidR="00661F62" w:rsidRPr="00CA49C2" w:rsidRDefault="00661F62" w:rsidP="00CA49C2">
            <w:pPr>
              <w:widowControl w:val="0"/>
              <w:spacing w:line="210" w:lineRule="exact"/>
              <w:rPr>
                <w:rFonts w:eastAsia="Tahoma"/>
                <w:sz w:val="21"/>
                <w:szCs w:val="21"/>
              </w:rPr>
            </w:pPr>
          </w:p>
        </w:tc>
      </w:tr>
      <w:tr w:rsidR="00700011" w:rsidRPr="00CA49C2" w14:paraId="3720DDC3" w14:textId="77777777" w:rsidTr="00CE1939">
        <w:trPr>
          <w:trHeight w:val="20"/>
        </w:trPr>
        <w:tc>
          <w:tcPr>
            <w:tcW w:w="2714" w:type="dxa"/>
            <w:vMerge/>
            <w:tcBorders>
              <w:left w:val="single" w:sz="4" w:space="0" w:color="auto"/>
              <w:right w:val="single" w:sz="4" w:space="0" w:color="auto"/>
            </w:tcBorders>
          </w:tcPr>
          <w:p w14:paraId="7B826943" w14:textId="77777777" w:rsidR="00700011" w:rsidRPr="00CA49C2" w:rsidRDefault="00700011"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50D1C6F" w14:textId="77777777" w:rsidR="00700011" w:rsidRPr="00CA49C2" w:rsidRDefault="00700011" w:rsidP="00CA49C2">
            <w:pPr>
              <w:widowControl w:val="0"/>
              <w:autoSpaceDE w:val="0"/>
              <w:autoSpaceDN w:val="0"/>
              <w:adjustRightInd w:val="0"/>
              <w:jc w:val="both"/>
              <w:rPr>
                <w:b/>
              </w:rPr>
            </w:pPr>
            <w:r w:rsidRPr="00D5714D">
              <w:rPr>
                <w:b/>
              </w:rPr>
              <w:t>Домашнее задание:</w:t>
            </w:r>
            <w:r w:rsidRPr="00D5714D">
              <w:t xml:space="preserve"> 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7308BA25" w14:textId="77777777" w:rsidR="00700011" w:rsidRDefault="00700011"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30DA05E5" w14:textId="77777777" w:rsidR="00700011" w:rsidRPr="00CA49C2" w:rsidRDefault="00700011" w:rsidP="00CA49C2">
            <w:pPr>
              <w:widowControl w:val="0"/>
              <w:spacing w:line="210" w:lineRule="exact"/>
              <w:rPr>
                <w:rFonts w:eastAsia="Tahoma"/>
                <w:sz w:val="21"/>
                <w:szCs w:val="21"/>
              </w:rPr>
            </w:pPr>
          </w:p>
        </w:tc>
      </w:tr>
      <w:tr w:rsidR="00661F62" w:rsidRPr="00CA49C2" w14:paraId="377C0A82" w14:textId="77777777" w:rsidTr="00CE1939">
        <w:trPr>
          <w:trHeight w:val="20"/>
        </w:trPr>
        <w:tc>
          <w:tcPr>
            <w:tcW w:w="2714" w:type="dxa"/>
            <w:vMerge/>
            <w:tcBorders>
              <w:left w:val="single" w:sz="4" w:space="0" w:color="auto"/>
              <w:right w:val="single" w:sz="4" w:space="0" w:color="auto"/>
            </w:tcBorders>
          </w:tcPr>
          <w:p w14:paraId="02E844D4"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3A53B54" w14:textId="77777777" w:rsidR="00661F62" w:rsidRPr="00CA49C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31.</w:t>
            </w:r>
            <w:r w:rsidRPr="00CA49C2">
              <w:rPr>
                <w:b/>
              </w:rPr>
              <w:t>Практи</w:t>
            </w:r>
            <w:r>
              <w:rPr>
                <w:b/>
              </w:rPr>
              <w:t>ческое занятие №19</w:t>
            </w:r>
            <w:r w:rsidRPr="00CA49C2">
              <w:rPr>
                <w:b/>
              </w:rPr>
              <w:t xml:space="preserve"> Технологии обработки графических объектов.</w:t>
            </w:r>
            <w:r w:rsidRPr="00CA49C2">
              <w:t xml:space="preserve">  Ввод изобр</w:t>
            </w:r>
            <w:r w:rsidRPr="00CA49C2">
              <w:t>а</w:t>
            </w:r>
            <w:r w:rsidRPr="00CA49C2">
              <w:t>жений с использованием различных цифровых устройств (цифровых фотоаппаратов и микроск</w:t>
            </w:r>
            <w:r w:rsidRPr="00CA49C2">
              <w:t>о</w:t>
            </w:r>
            <w:r w:rsidRPr="00CA49C2">
              <w:t>пов, видеокамер, сканеров и других устройств.).</w:t>
            </w:r>
          </w:p>
        </w:tc>
        <w:tc>
          <w:tcPr>
            <w:tcW w:w="720" w:type="dxa"/>
            <w:tcBorders>
              <w:top w:val="single" w:sz="4" w:space="0" w:color="auto"/>
              <w:left w:val="single" w:sz="4" w:space="0" w:color="auto"/>
              <w:bottom w:val="single" w:sz="4" w:space="0" w:color="auto"/>
              <w:right w:val="single" w:sz="4" w:space="0" w:color="auto"/>
            </w:tcBorders>
          </w:tcPr>
          <w:p w14:paraId="14E1D5D8" w14:textId="77777777" w:rsidR="00661F6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36D57F29" w14:textId="77777777" w:rsidR="00661F62" w:rsidRPr="00CA49C2" w:rsidRDefault="00661F62" w:rsidP="00CA49C2">
            <w:pPr>
              <w:widowControl w:val="0"/>
              <w:spacing w:line="210" w:lineRule="exact"/>
              <w:rPr>
                <w:rFonts w:eastAsia="Tahoma"/>
                <w:sz w:val="21"/>
                <w:szCs w:val="21"/>
              </w:rPr>
            </w:pPr>
          </w:p>
        </w:tc>
      </w:tr>
      <w:tr w:rsidR="00700011" w:rsidRPr="00CA49C2" w14:paraId="62003B0E" w14:textId="77777777" w:rsidTr="00CE1939">
        <w:trPr>
          <w:trHeight w:val="20"/>
        </w:trPr>
        <w:tc>
          <w:tcPr>
            <w:tcW w:w="2714" w:type="dxa"/>
            <w:vMerge/>
            <w:tcBorders>
              <w:left w:val="single" w:sz="4" w:space="0" w:color="auto"/>
              <w:right w:val="single" w:sz="4" w:space="0" w:color="auto"/>
            </w:tcBorders>
          </w:tcPr>
          <w:p w14:paraId="2CABE310" w14:textId="77777777" w:rsidR="00700011" w:rsidRPr="00CA49C2" w:rsidRDefault="00700011"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9329B60" w14:textId="77777777" w:rsidR="00700011" w:rsidRPr="00CA49C2" w:rsidRDefault="00700011" w:rsidP="00CA49C2">
            <w:pPr>
              <w:widowControl w:val="0"/>
              <w:autoSpaceDE w:val="0"/>
              <w:autoSpaceDN w:val="0"/>
              <w:adjustRightInd w:val="0"/>
              <w:jc w:val="both"/>
              <w:rPr>
                <w:b/>
              </w:rPr>
            </w:pPr>
            <w:r w:rsidRPr="00D5714D">
              <w:rPr>
                <w:b/>
              </w:rPr>
              <w:t>Домашнее задание:</w:t>
            </w:r>
            <w:r w:rsidRPr="00D5714D">
              <w:t xml:space="preserve"> 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057FA56B" w14:textId="77777777" w:rsidR="00700011" w:rsidRDefault="00700011"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0CF9B0CC" w14:textId="77777777" w:rsidR="00700011" w:rsidRPr="00CA49C2" w:rsidRDefault="00700011" w:rsidP="00CA49C2">
            <w:pPr>
              <w:widowControl w:val="0"/>
              <w:spacing w:line="210" w:lineRule="exact"/>
              <w:rPr>
                <w:rFonts w:eastAsia="Tahoma"/>
                <w:sz w:val="21"/>
                <w:szCs w:val="21"/>
              </w:rPr>
            </w:pPr>
          </w:p>
        </w:tc>
      </w:tr>
      <w:tr w:rsidR="00661F62" w:rsidRPr="00CA49C2" w14:paraId="6604CD0A" w14:textId="77777777" w:rsidTr="00CE1939">
        <w:trPr>
          <w:trHeight w:val="20"/>
        </w:trPr>
        <w:tc>
          <w:tcPr>
            <w:tcW w:w="2714" w:type="dxa"/>
            <w:vMerge/>
            <w:tcBorders>
              <w:left w:val="single" w:sz="4" w:space="0" w:color="auto"/>
              <w:right w:val="single" w:sz="4" w:space="0" w:color="auto"/>
            </w:tcBorders>
          </w:tcPr>
          <w:p w14:paraId="3DE663B9"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A8C8FAA" w14:textId="77777777" w:rsidR="00661F62" w:rsidRPr="00CA49C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32. </w:t>
            </w:r>
            <w:r w:rsidRPr="00CA49C2">
              <w:rPr>
                <w:b/>
              </w:rPr>
              <w:t>Практи</w:t>
            </w:r>
            <w:r>
              <w:rPr>
                <w:b/>
              </w:rPr>
              <w:t>ческое занятие №20</w:t>
            </w:r>
            <w:r w:rsidRPr="00CA49C2">
              <w:rPr>
                <w:b/>
              </w:rPr>
              <w:t xml:space="preserve"> Технологии обработки графических объектов.</w:t>
            </w:r>
            <w:r w:rsidRPr="00CA49C2">
              <w:t xml:space="preserve">  Ввод изобр</w:t>
            </w:r>
            <w:r w:rsidRPr="00CA49C2">
              <w:t>а</w:t>
            </w:r>
            <w:r w:rsidRPr="00CA49C2">
              <w:t>жений с использованием различных цифровых устройств (цифровых фотоаппаратов и микроск</w:t>
            </w:r>
            <w:r w:rsidRPr="00CA49C2">
              <w:t>о</w:t>
            </w:r>
            <w:r w:rsidRPr="00CA49C2">
              <w:t>пов, видеокамер, сканеров и других устройств.).</w:t>
            </w:r>
          </w:p>
        </w:tc>
        <w:tc>
          <w:tcPr>
            <w:tcW w:w="720" w:type="dxa"/>
            <w:tcBorders>
              <w:top w:val="single" w:sz="4" w:space="0" w:color="auto"/>
              <w:left w:val="single" w:sz="4" w:space="0" w:color="auto"/>
              <w:bottom w:val="single" w:sz="4" w:space="0" w:color="auto"/>
              <w:right w:val="single" w:sz="4" w:space="0" w:color="auto"/>
            </w:tcBorders>
          </w:tcPr>
          <w:p w14:paraId="0D705656" w14:textId="77777777" w:rsidR="00661F6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29ACD219" w14:textId="77777777" w:rsidR="00661F62" w:rsidRPr="00CA49C2" w:rsidRDefault="00661F62" w:rsidP="00CA49C2">
            <w:pPr>
              <w:widowControl w:val="0"/>
              <w:spacing w:line="210" w:lineRule="exact"/>
              <w:rPr>
                <w:rFonts w:eastAsia="Tahoma"/>
                <w:sz w:val="21"/>
                <w:szCs w:val="21"/>
              </w:rPr>
            </w:pPr>
          </w:p>
        </w:tc>
      </w:tr>
      <w:tr w:rsidR="00F2796B" w:rsidRPr="00CA49C2" w14:paraId="7A4B08E1" w14:textId="77777777" w:rsidTr="00CE1939">
        <w:trPr>
          <w:trHeight w:val="20"/>
        </w:trPr>
        <w:tc>
          <w:tcPr>
            <w:tcW w:w="2714" w:type="dxa"/>
            <w:vMerge/>
            <w:tcBorders>
              <w:left w:val="single" w:sz="4" w:space="0" w:color="auto"/>
              <w:right w:val="single" w:sz="4" w:space="0" w:color="auto"/>
            </w:tcBorders>
          </w:tcPr>
          <w:p w14:paraId="613AEF2B"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CF62C19" w14:textId="77777777" w:rsidR="00F2796B" w:rsidRPr="00D5714D" w:rsidRDefault="00F2796B" w:rsidP="00CA49C2">
            <w:pPr>
              <w:widowControl w:val="0"/>
              <w:autoSpaceDE w:val="0"/>
              <w:autoSpaceDN w:val="0"/>
              <w:adjustRightInd w:val="0"/>
              <w:jc w:val="both"/>
            </w:pPr>
            <w:r w:rsidRPr="00D5714D">
              <w:rPr>
                <w:b/>
              </w:rPr>
              <w:t>Домашнее задание:</w:t>
            </w:r>
            <w:r w:rsidRPr="00D5714D">
              <w:t xml:space="preserve"> 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B068F00"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5A8DD9F" w14:textId="77777777" w:rsidR="00F2796B" w:rsidRPr="00CA49C2" w:rsidRDefault="00F2796B" w:rsidP="00CA49C2">
            <w:pPr>
              <w:widowControl w:val="0"/>
              <w:spacing w:line="210" w:lineRule="exact"/>
              <w:rPr>
                <w:rFonts w:eastAsia="Tahoma"/>
                <w:sz w:val="21"/>
                <w:szCs w:val="21"/>
              </w:rPr>
            </w:pPr>
          </w:p>
        </w:tc>
      </w:tr>
      <w:tr w:rsidR="00661F62" w:rsidRPr="00CA49C2" w14:paraId="6097BF26" w14:textId="77777777" w:rsidTr="00CE1939">
        <w:trPr>
          <w:trHeight w:val="20"/>
        </w:trPr>
        <w:tc>
          <w:tcPr>
            <w:tcW w:w="2714" w:type="dxa"/>
            <w:vMerge/>
            <w:tcBorders>
              <w:left w:val="single" w:sz="4" w:space="0" w:color="auto"/>
              <w:right w:val="single" w:sz="4" w:space="0" w:color="auto"/>
            </w:tcBorders>
          </w:tcPr>
          <w:p w14:paraId="2BA0A410"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CC2CB42" w14:textId="77777777" w:rsidR="00661F62" w:rsidRPr="00CA49C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33.</w:t>
            </w:r>
            <w:r>
              <w:rPr>
                <w:b/>
              </w:rPr>
              <w:t>Практическое занятие №21</w:t>
            </w:r>
            <w:r w:rsidRPr="00D5714D">
              <w:rPr>
                <w:b/>
              </w:rPr>
              <w:t xml:space="preserve"> </w:t>
            </w:r>
            <w:r w:rsidRPr="00D5714D">
              <w:t>Графический редактор. Обработка графических объектов. Рас</w:t>
            </w:r>
            <w:r w:rsidRPr="00D5714D">
              <w:t>т</w:t>
            </w:r>
            <w:r w:rsidRPr="00D5714D">
              <w:lastRenderedPageBreak/>
              <w:t>ровая и векторная графика. Форматы графических файлов. Обработка изображения и звука с и</w:t>
            </w:r>
            <w:r w:rsidRPr="00D5714D">
              <w:t>с</w:t>
            </w:r>
            <w:r w:rsidRPr="00D5714D">
              <w:t>пользованием интернет-приложений</w:t>
            </w:r>
          </w:p>
        </w:tc>
        <w:tc>
          <w:tcPr>
            <w:tcW w:w="720" w:type="dxa"/>
            <w:tcBorders>
              <w:top w:val="single" w:sz="4" w:space="0" w:color="auto"/>
              <w:left w:val="single" w:sz="4" w:space="0" w:color="auto"/>
              <w:bottom w:val="single" w:sz="4" w:space="0" w:color="auto"/>
              <w:right w:val="single" w:sz="4" w:space="0" w:color="auto"/>
            </w:tcBorders>
          </w:tcPr>
          <w:p w14:paraId="67FC8DD2" w14:textId="77777777" w:rsidR="00661F62" w:rsidRPr="00CA49C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lastRenderedPageBreak/>
              <w:t>2</w:t>
            </w:r>
          </w:p>
        </w:tc>
        <w:tc>
          <w:tcPr>
            <w:tcW w:w="1418" w:type="dxa"/>
            <w:vMerge/>
            <w:tcBorders>
              <w:left w:val="single" w:sz="4" w:space="0" w:color="auto"/>
              <w:right w:val="single" w:sz="4" w:space="0" w:color="auto"/>
            </w:tcBorders>
            <w:shd w:val="clear" w:color="auto" w:fill="FFFFFF"/>
          </w:tcPr>
          <w:p w14:paraId="5ED9B23D" w14:textId="77777777" w:rsidR="00661F62" w:rsidRPr="00CA49C2" w:rsidRDefault="00661F62" w:rsidP="00CA49C2">
            <w:pPr>
              <w:widowControl w:val="0"/>
              <w:spacing w:line="210" w:lineRule="exact"/>
              <w:rPr>
                <w:rFonts w:eastAsia="Tahoma"/>
                <w:sz w:val="21"/>
                <w:szCs w:val="21"/>
              </w:rPr>
            </w:pPr>
          </w:p>
        </w:tc>
      </w:tr>
      <w:tr w:rsidR="00F2796B" w:rsidRPr="00CA49C2" w14:paraId="3C913F18" w14:textId="77777777" w:rsidTr="00CE1939">
        <w:trPr>
          <w:trHeight w:val="20"/>
        </w:trPr>
        <w:tc>
          <w:tcPr>
            <w:tcW w:w="2714" w:type="dxa"/>
            <w:vMerge/>
            <w:tcBorders>
              <w:left w:val="single" w:sz="4" w:space="0" w:color="auto"/>
              <w:right w:val="single" w:sz="4" w:space="0" w:color="auto"/>
            </w:tcBorders>
          </w:tcPr>
          <w:p w14:paraId="388D11B6"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6ED4517" w14:textId="77777777" w:rsidR="00F2796B" w:rsidRPr="00CA49C2" w:rsidRDefault="00F2796B" w:rsidP="00CA49C2">
            <w:pPr>
              <w:widowControl w:val="0"/>
              <w:autoSpaceDE w:val="0"/>
              <w:autoSpaceDN w:val="0"/>
              <w:adjustRightInd w:val="0"/>
              <w:jc w:val="both"/>
              <w:rPr>
                <w:b/>
              </w:rPr>
            </w:pPr>
            <w:r w:rsidRPr="00D5714D">
              <w:rPr>
                <w:b/>
              </w:rPr>
              <w:t xml:space="preserve">Домашнее задание: </w:t>
            </w:r>
            <w:r w:rsidRPr="00FC4271">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7805242"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00E06BB9" w14:textId="77777777" w:rsidR="00F2796B" w:rsidRPr="00CA49C2" w:rsidRDefault="00F2796B" w:rsidP="00CA49C2">
            <w:pPr>
              <w:widowControl w:val="0"/>
              <w:spacing w:line="210" w:lineRule="exact"/>
              <w:rPr>
                <w:rFonts w:eastAsia="Tahoma"/>
                <w:sz w:val="21"/>
                <w:szCs w:val="21"/>
              </w:rPr>
            </w:pPr>
          </w:p>
        </w:tc>
      </w:tr>
      <w:tr w:rsidR="00661F62" w:rsidRPr="00CA49C2" w14:paraId="78E590C1" w14:textId="77777777" w:rsidTr="00CE1939">
        <w:trPr>
          <w:trHeight w:val="20"/>
        </w:trPr>
        <w:tc>
          <w:tcPr>
            <w:tcW w:w="2714" w:type="dxa"/>
            <w:vMerge/>
            <w:tcBorders>
              <w:left w:val="single" w:sz="4" w:space="0" w:color="auto"/>
              <w:right w:val="single" w:sz="4" w:space="0" w:color="auto"/>
            </w:tcBorders>
          </w:tcPr>
          <w:p w14:paraId="2B2E5FFA"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D24BA1C" w14:textId="77777777" w:rsidR="00661F62" w:rsidRPr="00CA49C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34.</w:t>
            </w:r>
            <w:r>
              <w:rPr>
                <w:b/>
              </w:rPr>
              <w:t>Практическое занятие №22</w:t>
            </w:r>
            <w:r w:rsidRPr="00D5714D">
              <w:rPr>
                <w:b/>
              </w:rPr>
              <w:t xml:space="preserve"> </w:t>
            </w:r>
            <w:r w:rsidRPr="00D5714D">
              <w:t>Графический редактор. Обработка графических объектов. Рас</w:t>
            </w:r>
            <w:r w:rsidRPr="00D5714D">
              <w:t>т</w:t>
            </w:r>
            <w:r w:rsidRPr="00D5714D">
              <w:t>ровая и векторная графика. Форматы графических файлов. Обработка изображения и звука с и</w:t>
            </w:r>
            <w:r w:rsidRPr="00D5714D">
              <w:t>с</w:t>
            </w:r>
            <w:r w:rsidRPr="00D5714D">
              <w:t>пользованием интернет-приложений</w:t>
            </w:r>
          </w:p>
        </w:tc>
        <w:tc>
          <w:tcPr>
            <w:tcW w:w="720" w:type="dxa"/>
            <w:tcBorders>
              <w:top w:val="single" w:sz="4" w:space="0" w:color="auto"/>
              <w:left w:val="single" w:sz="4" w:space="0" w:color="auto"/>
              <w:bottom w:val="single" w:sz="4" w:space="0" w:color="auto"/>
              <w:right w:val="single" w:sz="4" w:space="0" w:color="auto"/>
            </w:tcBorders>
          </w:tcPr>
          <w:p w14:paraId="7504982A" w14:textId="77777777" w:rsidR="00661F62" w:rsidRPr="00CA49C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4C4E74D9" w14:textId="77777777" w:rsidR="00661F62" w:rsidRPr="00CA49C2" w:rsidRDefault="00661F62" w:rsidP="00CA49C2">
            <w:pPr>
              <w:widowControl w:val="0"/>
              <w:spacing w:line="210" w:lineRule="exact"/>
              <w:rPr>
                <w:rFonts w:eastAsia="Tahoma"/>
                <w:sz w:val="21"/>
                <w:szCs w:val="21"/>
              </w:rPr>
            </w:pPr>
          </w:p>
        </w:tc>
      </w:tr>
      <w:tr w:rsidR="00F2796B" w:rsidRPr="00CA49C2" w14:paraId="0466010F" w14:textId="77777777" w:rsidTr="00CE1939">
        <w:trPr>
          <w:trHeight w:val="20"/>
        </w:trPr>
        <w:tc>
          <w:tcPr>
            <w:tcW w:w="2714" w:type="dxa"/>
            <w:vMerge/>
            <w:tcBorders>
              <w:left w:val="single" w:sz="4" w:space="0" w:color="auto"/>
              <w:right w:val="single" w:sz="4" w:space="0" w:color="auto"/>
            </w:tcBorders>
          </w:tcPr>
          <w:p w14:paraId="19EF39D8"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098AE585" w14:textId="77777777" w:rsidR="00F2796B" w:rsidRPr="00CA49C2" w:rsidRDefault="00F2796B" w:rsidP="00CA49C2">
            <w:pPr>
              <w:widowControl w:val="0"/>
              <w:autoSpaceDE w:val="0"/>
              <w:autoSpaceDN w:val="0"/>
              <w:adjustRightInd w:val="0"/>
              <w:jc w:val="both"/>
              <w:rPr>
                <w:b/>
              </w:rPr>
            </w:pPr>
            <w:r w:rsidRPr="00D5714D">
              <w:rPr>
                <w:b/>
              </w:rPr>
              <w:t xml:space="preserve">Домашнее задание: </w:t>
            </w:r>
            <w:r w:rsidRPr="00FC4271">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093CED2"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31722E46" w14:textId="77777777" w:rsidR="00F2796B" w:rsidRPr="00CA49C2" w:rsidRDefault="00F2796B" w:rsidP="00CA49C2">
            <w:pPr>
              <w:widowControl w:val="0"/>
              <w:spacing w:line="210" w:lineRule="exact"/>
              <w:rPr>
                <w:rFonts w:eastAsia="Tahoma"/>
                <w:sz w:val="21"/>
                <w:szCs w:val="21"/>
              </w:rPr>
            </w:pPr>
          </w:p>
        </w:tc>
      </w:tr>
      <w:tr w:rsidR="00661F62" w:rsidRPr="00CA49C2" w14:paraId="525E5022" w14:textId="77777777" w:rsidTr="00CE1939">
        <w:trPr>
          <w:trHeight w:val="20"/>
        </w:trPr>
        <w:tc>
          <w:tcPr>
            <w:tcW w:w="2714" w:type="dxa"/>
            <w:vMerge/>
            <w:tcBorders>
              <w:left w:val="single" w:sz="4" w:space="0" w:color="auto"/>
              <w:right w:val="single" w:sz="4" w:space="0" w:color="auto"/>
            </w:tcBorders>
          </w:tcPr>
          <w:p w14:paraId="584356D1"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A667CE0" w14:textId="77777777" w:rsidR="00661F62" w:rsidRPr="00CA49C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35.</w:t>
            </w:r>
            <w:r>
              <w:rPr>
                <w:b/>
              </w:rPr>
              <w:t>Практическое занятие №23</w:t>
            </w:r>
            <w:r w:rsidRPr="00D5714D">
              <w:rPr>
                <w:b/>
              </w:rPr>
              <w:t xml:space="preserve"> </w:t>
            </w:r>
            <w:r w:rsidRPr="00D5714D">
              <w:t>Графический редактор. Обработка графических объектов. Рас</w:t>
            </w:r>
            <w:r w:rsidRPr="00D5714D">
              <w:t>т</w:t>
            </w:r>
            <w:r w:rsidRPr="00D5714D">
              <w:t>ровая и векторная графика. Форматы графических файлов. Обработка изображения и звука с и</w:t>
            </w:r>
            <w:r w:rsidRPr="00D5714D">
              <w:t>с</w:t>
            </w:r>
            <w:r w:rsidRPr="00D5714D">
              <w:t>пользованием интернет-приложений</w:t>
            </w:r>
          </w:p>
        </w:tc>
        <w:tc>
          <w:tcPr>
            <w:tcW w:w="720" w:type="dxa"/>
            <w:tcBorders>
              <w:top w:val="single" w:sz="4" w:space="0" w:color="auto"/>
              <w:left w:val="single" w:sz="4" w:space="0" w:color="auto"/>
              <w:bottom w:val="single" w:sz="4" w:space="0" w:color="auto"/>
              <w:right w:val="single" w:sz="4" w:space="0" w:color="auto"/>
            </w:tcBorders>
          </w:tcPr>
          <w:p w14:paraId="38D154E6" w14:textId="77777777" w:rsidR="00661F62" w:rsidRPr="00CA49C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51B2C5E2" w14:textId="77777777" w:rsidR="00661F62" w:rsidRPr="00CA49C2" w:rsidRDefault="00661F62" w:rsidP="00CA49C2">
            <w:pPr>
              <w:widowControl w:val="0"/>
              <w:spacing w:line="210" w:lineRule="exact"/>
              <w:rPr>
                <w:rFonts w:eastAsia="Tahoma"/>
                <w:sz w:val="21"/>
                <w:szCs w:val="21"/>
              </w:rPr>
            </w:pPr>
          </w:p>
        </w:tc>
      </w:tr>
      <w:tr w:rsidR="00F2796B" w:rsidRPr="00CA49C2" w14:paraId="475D8F23" w14:textId="77777777" w:rsidTr="00CE1939">
        <w:trPr>
          <w:trHeight w:val="20"/>
        </w:trPr>
        <w:tc>
          <w:tcPr>
            <w:tcW w:w="2714" w:type="dxa"/>
            <w:vMerge/>
            <w:tcBorders>
              <w:left w:val="single" w:sz="4" w:space="0" w:color="auto"/>
              <w:right w:val="single" w:sz="4" w:space="0" w:color="auto"/>
            </w:tcBorders>
          </w:tcPr>
          <w:p w14:paraId="07350AD0"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8EC749A" w14:textId="77777777" w:rsidR="00F2796B" w:rsidRPr="00CA49C2" w:rsidRDefault="00F2796B" w:rsidP="00673E96">
            <w:pPr>
              <w:widowControl w:val="0"/>
              <w:autoSpaceDE w:val="0"/>
              <w:autoSpaceDN w:val="0"/>
              <w:adjustRightInd w:val="0"/>
              <w:jc w:val="both"/>
              <w:rPr>
                <w:b/>
              </w:rPr>
            </w:pPr>
            <w:r w:rsidRPr="00D5714D">
              <w:rPr>
                <w:b/>
              </w:rPr>
              <w:t xml:space="preserve">Домашнее задание: </w:t>
            </w:r>
            <w:r w:rsidRPr="00FC4271">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4203C6"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799795DF" w14:textId="77777777" w:rsidR="00F2796B" w:rsidRPr="00CA49C2" w:rsidRDefault="00F2796B" w:rsidP="00CA49C2">
            <w:pPr>
              <w:widowControl w:val="0"/>
              <w:spacing w:line="210" w:lineRule="exact"/>
              <w:rPr>
                <w:rFonts w:eastAsia="Tahoma"/>
                <w:sz w:val="21"/>
                <w:szCs w:val="21"/>
              </w:rPr>
            </w:pPr>
          </w:p>
        </w:tc>
      </w:tr>
      <w:tr w:rsidR="00661F62" w:rsidRPr="00CA49C2" w14:paraId="57B6BBAA" w14:textId="77777777" w:rsidTr="00CE1939">
        <w:trPr>
          <w:trHeight w:val="20"/>
        </w:trPr>
        <w:tc>
          <w:tcPr>
            <w:tcW w:w="2714" w:type="dxa"/>
            <w:vMerge/>
            <w:tcBorders>
              <w:left w:val="single" w:sz="4" w:space="0" w:color="auto"/>
              <w:right w:val="single" w:sz="4" w:space="0" w:color="auto"/>
            </w:tcBorders>
          </w:tcPr>
          <w:p w14:paraId="6B4906C2"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6B952088" w14:textId="77777777" w:rsidR="00661F62" w:rsidRPr="00CA49C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36. </w:t>
            </w:r>
            <w:r w:rsidRPr="00CA49C2">
              <w:rPr>
                <w:b/>
              </w:rPr>
              <w:t>Практи</w:t>
            </w:r>
            <w:r>
              <w:rPr>
                <w:b/>
              </w:rPr>
              <w:t xml:space="preserve">ческое занятие №24 </w:t>
            </w:r>
            <w:r w:rsidRPr="00CA49C2">
              <w:t>Графический редактор. Обработка графических объектов. Рас</w:t>
            </w:r>
            <w:r w:rsidRPr="00CA49C2">
              <w:t>т</w:t>
            </w:r>
            <w:r w:rsidRPr="00CA49C2">
              <w:t>ровая и векторная графика. Форматы графических файлов. Обработка изображения и звука с и</w:t>
            </w:r>
            <w:r w:rsidRPr="00CA49C2">
              <w:t>с</w:t>
            </w:r>
            <w:r w:rsidRPr="00CA49C2">
              <w:t>пользованием интернет-приложений</w:t>
            </w:r>
          </w:p>
        </w:tc>
        <w:tc>
          <w:tcPr>
            <w:tcW w:w="720" w:type="dxa"/>
            <w:tcBorders>
              <w:top w:val="single" w:sz="4" w:space="0" w:color="auto"/>
              <w:left w:val="single" w:sz="4" w:space="0" w:color="auto"/>
              <w:bottom w:val="single" w:sz="4" w:space="0" w:color="auto"/>
              <w:right w:val="single" w:sz="4" w:space="0" w:color="auto"/>
            </w:tcBorders>
          </w:tcPr>
          <w:p w14:paraId="530DFC83" w14:textId="77777777" w:rsidR="00661F62" w:rsidRPr="00CA49C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5A9D1836" w14:textId="77777777" w:rsidR="00661F62" w:rsidRPr="00CA49C2" w:rsidRDefault="00661F62" w:rsidP="00CA49C2">
            <w:pPr>
              <w:widowControl w:val="0"/>
              <w:spacing w:line="210" w:lineRule="exact"/>
              <w:rPr>
                <w:rFonts w:eastAsia="Tahoma"/>
                <w:sz w:val="21"/>
                <w:szCs w:val="21"/>
              </w:rPr>
            </w:pPr>
          </w:p>
        </w:tc>
      </w:tr>
      <w:tr w:rsidR="00F2796B" w:rsidRPr="00CA49C2" w14:paraId="51832475" w14:textId="77777777" w:rsidTr="00CE1939">
        <w:trPr>
          <w:trHeight w:val="20"/>
        </w:trPr>
        <w:tc>
          <w:tcPr>
            <w:tcW w:w="2714" w:type="dxa"/>
            <w:vMerge/>
            <w:tcBorders>
              <w:left w:val="single" w:sz="4" w:space="0" w:color="auto"/>
              <w:right w:val="single" w:sz="4" w:space="0" w:color="auto"/>
            </w:tcBorders>
          </w:tcPr>
          <w:p w14:paraId="184A3FC1"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37C7E2A" w14:textId="77777777" w:rsidR="00F2796B" w:rsidRPr="00CA49C2" w:rsidRDefault="00F2796B" w:rsidP="00673E96">
            <w:pPr>
              <w:widowControl w:val="0"/>
              <w:autoSpaceDE w:val="0"/>
              <w:autoSpaceDN w:val="0"/>
              <w:adjustRightInd w:val="0"/>
              <w:jc w:val="both"/>
              <w:rPr>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011429"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666F28F5" w14:textId="77777777" w:rsidR="00F2796B" w:rsidRPr="00CA49C2" w:rsidRDefault="00F2796B" w:rsidP="00CA49C2">
            <w:pPr>
              <w:widowControl w:val="0"/>
              <w:spacing w:line="210" w:lineRule="exact"/>
              <w:rPr>
                <w:rFonts w:eastAsia="Tahoma"/>
                <w:sz w:val="21"/>
                <w:szCs w:val="21"/>
              </w:rPr>
            </w:pPr>
          </w:p>
        </w:tc>
      </w:tr>
      <w:tr w:rsidR="00661F62" w:rsidRPr="00CA49C2" w14:paraId="2AB317A0" w14:textId="77777777" w:rsidTr="00CE1939">
        <w:trPr>
          <w:trHeight w:val="20"/>
        </w:trPr>
        <w:tc>
          <w:tcPr>
            <w:tcW w:w="2714" w:type="dxa"/>
            <w:vMerge/>
            <w:tcBorders>
              <w:left w:val="single" w:sz="4" w:space="0" w:color="auto"/>
              <w:right w:val="single" w:sz="4" w:space="0" w:color="auto"/>
            </w:tcBorders>
          </w:tcPr>
          <w:p w14:paraId="2F1A7419"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4E4A386" w14:textId="77777777" w:rsidR="00661F62" w:rsidRPr="00CA49C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37. </w:t>
            </w:r>
            <w:r w:rsidRPr="00CA49C2">
              <w:rPr>
                <w:b/>
              </w:rPr>
              <w:t>Практи</w:t>
            </w:r>
            <w:r>
              <w:rPr>
                <w:b/>
              </w:rPr>
              <w:t>ческое занятие №25</w:t>
            </w:r>
            <w:r w:rsidRPr="00CA49C2">
              <w:rPr>
                <w:b/>
              </w:rPr>
              <w:t xml:space="preserve"> </w:t>
            </w:r>
            <w:r w:rsidRPr="00CA49C2">
              <w:t>Графический редактор. Обработка графических объектов. Рас</w:t>
            </w:r>
            <w:r w:rsidRPr="00CA49C2">
              <w:t>т</w:t>
            </w:r>
            <w:r w:rsidRPr="00CA49C2">
              <w:t>ровая и векторная графика. Форматы графических файлов. Обработка изображения и звука с и</w:t>
            </w:r>
            <w:r w:rsidRPr="00CA49C2">
              <w:t>с</w:t>
            </w:r>
            <w:r w:rsidRPr="00CA49C2">
              <w:t>пользованием интернет-приложений</w:t>
            </w:r>
          </w:p>
        </w:tc>
        <w:tc>
          <w:tcPr>
            <w:tcW w:w="720" w:type="dxa"/>
            <w:tcBorders>
              <w:top w:val="single" w:sz="4" w:space="0" w:color="auto"/>
              <w:left w:val="single" w:sz="4" w:space="0" w:color="auto"/>
              <w:bottom w:val="single" w:sz="4" w:space="0" w:color="auto"/>
              <w:right w:val="single" w:sz="4" w:space="0" w:color="auto"/>
            </w:tcBorders>
          </w:tcPr>
          <w:p w14:paraId="7262073F" w14:textId="77777777" w:rsidR="00661F62" w:rsidRPr="00CA49C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35BCE53D" w14:textId="77777777" w:rsidR="00661F62" w:rsidRPr="00CA49C2" w:rsidRDefault="00661F62" w:rsidP="00CA49C2">
            <w:pPr>
              <w:widowControl w:val="0"/>
              <w:spacing w:line="210" w:lineRule="exact"/>
              <w:rPr>
                <w:rFonts w:eastAsia="Tahoma"/>
                <w:sz w:val="21"/>
                <w:szCs w:val="21"/>
              </w:rPr>
            </w:pPr>
          </w:p>
        </w:tc>
      </w:tr>
      <w:tr w:rsidR="00700011" w:rsidRPr="00CA49C2" w14:paraId="3120ED32" w14:textId="77777777" w:rsidTr="00CE1939">
        <w:trPr>
          <w:trHeight w:val="20"/>
        </w:trPr>
        <w:tc>
          <w:tcPr>
            <w:tcW w:w="2714" w:type="dxa"/>
            <w:vMerge/>
            <w:tcBorders>
              <w:left w:val="single" w:sz="4" w:space="0" w:color="auto"/>
              <w:right w:val="single" w:sz="4" w:space="0" w:color="auto"/>
            </w:tcBorders>
          </w:tcPr>
          <w:p w14:paraId="339E0D06" w14:textId="77777777" w:rsidR="00700011" w:rsidRPr="00CA49C2" w:rsidRDefault="00700011"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16665FC" w14:textId="77777777" w:rsidR="00700011" w:rsidRPr="00CA49C2" w:rsidRDefault="00700011" w:rsidP="00673E96">
            <w:pPr>
              <w:widowControl w:val="0"/>
              <w:autoSpaceDE w:val="0"/>
              <w:autoSpaceDN w:val="0"/>
              <w:adjustRightInd w:val="0"/>
              <w:jc w:val="both"/>
              <w:rPr>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60636756" w14:textId="77777777" w:rsidR="00700011" w:rsidRDefault="00700011"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60803292" w14:textId="77777777" w:rsidR="00700011" w:rsidRPr="00CA49C2" w:rsidRDefault="00700011" w:rsidP="00CA49C2">
            <w:pPr>
              <w:widowControl w:val="0"/>
              <w:spacing w:line="210" w:lineRule="exact"/>
              <w:rPr>
                <w:rFonts w:eastAsia="Tahoma"/>
                <w:sz w:val="21"/>
                <w:szCs w:val="21"/>
              </w:rPr>
            </w:pPr>
          </w:p>
        </w:tc>
      </w:tr>
      <w:tr w:rsidR="00661F62" w:rsidRPr="00CA49C2" w14:paraId="172A17EC" w14:textId="77777777" w:rsidTr="00CE1939">
        <w:trPr>
          <w:trHeight w:val="20"/>
        </w:trPr>
        <w:tc>
          <w:tcPr>
            <w:tcW w:w="2714" w:type="dxa"/>
            <w:vMerge/>
            <w:tcBorders>
              <w:left w:val="single" w:sz="4" w:space="0" w:color="auto"/>
              <w:right w:val="single" w:sz="4" w:space="0" w:color="auto"/>
            </w:tcBorders>
          </w:tcPr>
          <w:p w14:paraId="57386F0E" w14:textId="77777777" w:rsidR="00661F62" w:rsidRPr="00CA49C2" w:rsidRDefault="00661F6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B094866" w14:textId="77777777" w:rsidR="00661F62" w:rsidRPr="00CA49C2" w:rsidRDefault="00661F62" w:rsidP="00661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38. </w:t>
            </w:r>
            <w:r w:rsidRPr="00CA49C2">
              <w:rPr>
                <w:b/>
              </w:rPr>
              <w:t>Практи</w:t>
            </w:r>
            <w:r>
              <w:rPr>
                <w:b/>
              </w:rPr>
              <w:t>ческое занятие №26</w:t>
            </w:r>
            <w:r w:rsidRPr="00CA49C2">
              <w:rPr>
                <w:b/>
              </w:rPr>
              <w:t xml:space="preserve"> </w:t>
            </w:r>
            <w:r w:rsidRPr="00CA49C2">
              <w:t>Графический редактор. Обработка графических объектов. Рас</w:t>
            </w:r>
            <w:r w:rsidRPr="00CA49C2">
              <w:t>т</w:t>
            </w:r>
            <w:r w:rsidRPr="00CA49C2">
              <w:t>ровая и векторная графика. Форматы графических файлов. Обработка изображения и звука с и</w:t>
            </w:r>
            <w:r w:rsidRPr="00CA49C2">
              <w:t>с</w:t>
            </w:r>
            <w:r w:rsidRPr="00CA49C2">
              <w:t>пользованием интернет-приложений</w:t>
            </w:r>
          </w:p>
        </w:tc>
        <w:tc>
          <w:tcPr>
            <w:tcW w:w="720" w:type="dxa"/>
            <w:tcBorders>
              <w:top w:val="single" w:sz="4" w:space="0" w:color="auto"/>
              <w:left w:val="single" w:sz="4" w:space="0" w:color="auto"/>
              <w:bottom w:val="single" w:sz="4" w:space="0" w:color="auto"/>
              <w:right w:val="single" w:sz="4" w:space="0" w:color="auto"/>
            </w:tcBorders>
          </w:tcPr>
          <w:p w14:paraId="1E2B4281" w14:textId="77777777" w:rsidR="00661F62" w:rsidRDefault="00661F6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7CA31358" w14:textId="77777777" w:rsidR="00661F62" w:rsidRPr="00CA49C2" w:rsidRDefault="00661F62" w:rsidP="00CA49C2">
            <w:pPr>
              <w:widowControl w:val="0"/>
              <w:spacing w:line="210" w:lineRule="exact"/>
              <w:rPr>
                <w:rFonts w:eastAsia="Tahoma"/>
                <w:sz w:val="21"/>
                <w:szCs w:val="21"/>
              </w:rPr>
            </w:pPr>
          </w:p>
        </w:tc>
      </w:tr>
      <w:tr w:rsidR="00F2796B" w:rsidRPr="00CA49C2" w14:paraId="7EDF2D2B" w14:textId="77777777" w:rsidTr="00CE1939">
        <w:trPr>
          <w:trHeight w:val="20"/>
        </w:trPr>
        <w:tc>
          <w:tcPr>
            <w:tcW w:w="2714" w:type="dxa"/>
            <w:vMerge/>
            <w:tcBorders>
              <w:left w:val="single" w:sz="4" w:space="0" w:color="auto"/>
              <w:right w:val="single" w:sz="4" w:space="0" w:color="auto"/>
            </w:tcBorders>
          </w:tcPr>
          <w:p w14:paraId="44E48370"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0D933D34" w14:textId="77777777" w:rsidR="00F2796B" w:rsidRPr="00CA49C2" w:rsidRDefault="00F2796B" w:rsidP="00673E96">
            <w:pPr>
              <w:widowControl w:val="0"/>
              <w:autoSpaceDE w:val="0"/>
              <w:autoSpaceDN w:val="0"/>
              <w:adjustRightInd w:val="0"/>
              <w:jc w:val="both"/>
              <w:rPr>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9F9B60"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5A18A783" w14:textId="77777777" w:rsidR="00F2796B" w:rsidRPr="00CA49C2" w:rsidRDefault="00F2796B" w:rsidP="00CA49C2">
            <w:pPr>
              <w:widowControl w:val="0"/>
              <w:spacing w:line="210" w:lineRule="exact"/>
              <w:rPr>
                <w:rFonts w:eastAsia="Tahoma"/>
                <w:sz w:val="21"/>
                <w:szCs w:val="21"/>
              </w:rPr>
            </w:pPr>
          </w:p>
        </w:tc>
      </w:tr>
      <w:tr w:rsidR="003A6747" w:rsidRPr="00CA49C2" w14:paraId="32E2D66C" w14:textId="77777777" w:rsidTr="00CE1939">
        <w:trPr>
          <w:trHeight w:val="20"/>
        </w:trPr>
        <w:tc>
          <w:tcPr>
            <w:tcW w:w="2714" w:type="dxa"/>
            <w:vMerge/>
            <w:tcBorders>
              <w:left w:val="single" w:sz="4" w:space="0" w:color="auto"/>
              <w:right w:val="single" w:sz="4" w:space="0" w:color="auto"/>
            </w:tcBorders>
          </w:tcPr>
          <w:p w14:paraId="52D4CFFE" w14:textId="77777777" w:rsidR="003A6747" w:rsidRPr="00CA49C2" w:rsidRDefault="003A6747"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93C2967" w14:textId="77777777" w:rsidR="003A6747" w:rsidRPr="00CA49C2" w:rsidRDefault="003A6747" w:rsidP="003A6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Cs/>
                <w:sz w:val="22"/>
                <w:szCs w:val="22"/>
              </w:rPr>
              <w:t xml:space="preserve">39. </w:t>
            </w:r>
            <w:r w:rsidRPr="00CA49C2">
              <w:rPr>
                <w:rFonts w:eastAsia="Tahoma"/>
                <w:b/>
              </w:rPr>
              <w:t>Практическое занятие №</w:t>
            </w:r>
            <w:r>
              <w:rPr>
                <w:rFonts w:eastAsia="Tahoma"/>
                <w:b/>
              </w:rPr>
              <w:t>27</w:t>
            </w:r>
            <w:r w:rsidRPr="00CA49C2">
              <w:rPr>
                <w:rFonts w:eastAsia="Tahoma"/>
                <w:b/>
              </w:rPr>
              <w:t xml:space="preserve"> </w:t>
            </w:r>
            <w:r w:rsidRPr="003F339B">
              <w:rPr>
                <w:rFonts w:eastAsia="Tahoma"/>
              </w:rPr>
              <w:t>Представление профессиональной информации в виде презент</w:t>
            </w:r>
            <w:r w:rsidRPr="003F339B">
              <w:rPr>
                <w:rFonts w:eastAsia="Tahoma"/>
              </w:rPr>
              <w:t>а</w:t>
            </w:r>
            <w:r w:rsidRPr="003F339B">
              <w:rPr>
                <w:rFonts w:eastAsia="Tahoma"/>
              </w:rPr>
              <w:t>ции</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0D1E00" w14:textId="77777777" w:rsidR="003A6747" w:rsidRPr="00CA49C2" w:rsidRDefault="003A6747"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2644A7B7" w14:textId="77777777" w:rsidR="003A6747" w:rsidRPr="00CA49C2" w:rsidRDefault="003A6747" w:rsidP="00CA49C2">
            <w:pPr>
              <w:widowControl w:val="0"/>
              <w:spacing w:line="210" w:lineRule="exact"/>
              <w:rPr>
                <w:rFonts w:eastAsia="Tahoma"/>
                <w:sz w:val="21"/>
                <w:szCs w:val="21"/>
              </w:rPr>
            </w:pPr>
          </w:p>
        </w:tc>
      </w:tr>
      <w:tr w:rsidR="00F2796B" w:rsidRPr="00CA49C2" w14:paraId="7301C281" w14:textId="77777777" w:rsidTr="00CE1939">
        <w:trPr>
          <w:trHeight w:val="20"/>
        </w:trPr>
        <w:tc>
          <w:tcPr>
            <w:tcW w:w="2714" w:type="dxa"/>
            <w:vMerge/>
            <w:tcBorders>
              <w:left w:val="single" w:sz="4" w:space="0" w:color="auto"/>
              <w:right w:val="single" w:sz="4" w:space="0" w:color="auto"/>
            </w:tcBorders>
          </w:tcPr>
          <w:p w14:paraId="4348B6E4" w14:textId="77777777" w:rsidR="00F2796B" w:rsidRPr="00CA49C2" w:rsidRDefault="00F2796B"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79D1182" w14:textId="77777777" w:rsidR="00F2796B" w:rsidRPr="00CA49C2" w:rsidRDefault="00F2796B" w:rsidP="00CA49C2">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FB58969" w14:textId="77777777" w:rsidR="00F2796B" w:rsidRPr="00CA49C2" w:rsidRDefault="00F2796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32654B2D" w14:textId="77777777" w:rsidR="00F2796B" w:rsidRPr="00CA49C2" w:rsidRDefault="00F2796B" w:rsidP="00CA49C2">
            <w:pPr>
              <w:widowControl w:val="0"/>
              <w:spacing w:line="210" w:lineRule="exact"/>
              <w:rPr>
                <w:rFonts w:eastAsia="Tahoma"/>
                <w:sz w:val="21"/>
                <w:szCs w:val="21"/>
              </w:rPr>
            </w:pPr>
          </w:p>
        </w:tc>
      </w:tr>
      <w:tr w:rsidR="003A6747" w:rsidRPr="00CA49C2" w14:paraId="1B0FEAAC" w14:textId="77777777" w:rsidTr="00CE1939">
        <w:trPr>
          <w:trHeight w:val="20"/>
        </w:trPr>
        <w:tc>
          <w:tcPr>
            <w:tcW w:w="2714" w:type="dxa"/>
            <w:vMerge/>
            <w:tcBorders>
              <w:left w:val="single" w:sz="4" w:space="0" w:color="auto"/>
              <w:right w:val="single" w:sz="4" w:space="0" w:color="auto"/>
            </w:tcBorders>
          </w:tcPr>
          <w:p w14:paraId="258FC1CE" w14:textId="77777777" w:rsidR="003A6747" w:rsidRPr="00CA49C2" w:rsidRDefault="003A6747"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70AC7E4" w14:textId="77777777" w:rsidR="003A6747" w:rsidRPr="00CA49C2" w:rsidRDefault="003A6747" w:rsidP="003A6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rPr>
            </w:pPr>
            <w:r>
              <w:rPr>
                <w:bCs/>
                <w:sz w:val="22"/>
                <w:szCs w:val="22"/>
              </w:rPr>
              <w:t>40.</w:t>
            </w:r>
            <w:r w:rsidRPr="00CA49C2">
              <w:rPr>
                <w:rFonts w:eastAsia="Tahoma"/>
                <w:b/>
              </w:rPr>
              <w:t>Практическое занятие №</w:t>
            </w:r>
            <w:r>
              <w:rPr>
                <w:rFonts w:eastAsia="Tahoma"/>
                <w:b/>
              </w:rPr>
              <w:t>28</w:t>
            </w:r>
            <w:r w:rsidRPr="00CA49C2">
              <w:rPr>
                <w:rFonts w:eastAsia="Tahoma"/>
                <w:b/>
              </w:rPr>
              <w:t xml:space="preserve"> </w:t>
            </w:r>
            <w:r w:rsidRPr="003F339B">
              <w:rPr>
                <w:rFonts w:eastAsia="Tahoma"/>
              </w:rPr>
              <w:t>Представление профессиональной информации в виде презент</w:t>
            </w:r>
            <w:r w:rsidRPr="003F339B">
              <w:rPr>
                <w:rFonts w:eastAsia="Tahoma"/>
              </w:rPr>
              <w:t>а</w:t>
            </w:r>
            <w:r w:rsidRPr="003F339B">
              <w:rPr>
                <w:rFonts w:eastAsia="Tahoma"/>
              </w:rPr>
              <w:t>ции</w:t>
            </w:r>
          </w:p>
        </w:tc>
        <w:tc>
          <w:tcPr>
            <w:tcW w:w="720" w:type="dxa"/>
            <w:tcBorders>
              <w:top w:val="single" w:sz="4" w:space="0" w:color="auto"/>
              <w:left w:val="single" w:sz="4" w:space="0" w:color="auto"/>
              <w:bottom w:val="single" w:sz="4" w:space="0" w:color="auto"/>
              <w:right w:val="single" w:sz="4" w:space="0" w:color="auto"/>
            </w:tcBorders>
          </w:tcPr>
          <w:p w14:paraId="13A33752" w14:textId="77777777" w:rsidR="003A6747" w:rsidRPr="00CA49C2" w:rsidRDefault="003A6747"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778DEED2" w14:textId="77777777" w:rsidR="003A6747" w:rsidRPr="00CA49C2" w:rsidRDefault="003A6747" w:rsidP="00CA49C2">
            <w:pPr>
              <w:widowControl w:val="0"/>
              <w:spacing w:line="210" w:lineRule="exact"/>
              <w:rPr>
                <w:rFonts w:eastAsia="Tahoma"/>
                <w:sz w:val="21"/>
                <w:szCs w:val="21"/>
              </w:rPr>
            </w:pPr>
          </w:p>
        </w:tc>
      </w:tr>
      <w:tr w:rsidR="00DA4E99" w:rsidRPr="00CA49C2" w14:paraId="4984F36D" w14:textId="77777777" w:rsidTr="00CE1939">
        <w:trPr>
          <w:trHeight w:val="20"/>
        </w:trPr>
        <w:tc>
          <w:tcPr>
            <w:tcW w:w="2714" w:type="dxa"/>
            <w:vMerge/>
            <w:tcBorders>
              <w:left w:val="single" w:sz="4" w:space="0" w:color="auto"/>
              <w:right w:val="single" w:sz="4" w:space="0" w:color="auto"/>
            </w:tcBorders>
          </w:tcPr>
          <w:p w14:paraId="4CAA900A" w14:textId="77777777" w:rsidR="00DA4E99" w:rsidRPr="00CA49C2" w:rsidRDefault="00DA4E99"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664BB61" w14:textId="77777777" w:rsidR="00DA4E99" w:rsidRPr="00CA49C2" w:rsidRDefault="00DA4E99" w:rsidP="001E055D">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217559B9" w14:textId="77777777" w:rsidR="00DA4E99" w:rsidRPr="00CA49C2" w:rsidRDefault="00DA4E9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DFFCDBF" w14:textId="77777777" w:rsidR="00DA4E99" w:rsidRPr="00CA49C2" w:rsidRDefault="00DA4E99" w:rsidP="00CA49C2">
            <w:pPr>
              <w:widowControl w:val="0"/>
              <w:spacing w:line="210" w:lineRule="exact"/>
              <w:rPr>
                <w:rFonts w:eastAsia="Tahoma"/>
                <w:sz w:val="21"/>
                <w:szCs w:val="21"/>
              </w:rPr>
            </w:pPr>
          </w:p>
        </w:tc>
      </w:tr>
      <w:tr w:rsidR="003A6747" w:rsidRPr="00CA49C2" w14:paraId="7322FB33" w14:textId="77777777" w:rsidTr="00CE1939">
        <w:trPr>
          <w:trHeight w:val="20"/>
        </w:trPr>
        <w:tc>
          <w:tcPr>
            <w:tcW w:w="2714" w:type="dxa"/>
            <w:vMerge/>
            <w:tcBorders>
              <w:left w:val="single" w:sz="4" w:space="0" w:color="auto"/>
              <w:right w:val="single" w:sz="4" w:space="0" w:color="auto"/>
            </w:tcBorders>
          </w:tcPr>
          <w:p w14:paraId="0C7B6AAD" w14:textId="77777777" w:rsidR="003A6747" w:rsidRPr="00CA49C2" w:rsidRDefault="003A6747"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5B82CA9" w14:textId="77777777" w:rsidR="003A6747" w:rsidRPr="00CA49C2" w:rsidRDefault="003A6747" w:rsidP="003A6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41.</w:t>
            </w:r>
            <w:r w:rsidRPr="00CA49C2">
              <w:rPr>
                <w:rFonts w:eastAsia="Tahoma"/>
                <w:b/>
              </w:rPr>
              <w:t>Практическое занятие №</w:t>
            </w:r>
            <w:r>
              <w:rPr>
                <w:rFonts w:eastAsia="Tahoma"/>
                <w:b/>
              </w:rPr>
              <w:t>29</w:t>
            </w:r>
            <w:r w:rsidRPr="00CA49C2">
              <w:rPr>
                <w:rFonts w:eastAsia="Tahoma"/>
                <w:b/>
              </w:rPr>
              <w:t xml:space="preserve"> </w:t>
            </w:r>
            <w:r w:rsidRPr="003F339B">
              <w:rPr>
                <w:rFonts w:eastAsia="Tahoma"/>
              </w:rPr>
              <w:t>Представление профессиональной информации в виде презент</w:t>
            </w:r>
            <w:r w:rsidRPr="003F339B">
              <w:rPr>
                <w:rFonts w:eastAsia="Tahoma"/>
              </w:rPr>
              <w:t>а</w:t>
            </w:r>
            <w:r w:rsidRPr="003F339B">
              <w:rPr>
                <w:rFonts w:eastAsia="Tahoma"/>
              </w:rPr>
              <w:t>ции</w:t>
            </w:r>
          </w:p>
        </w:tc>
        <w:tc>
          <w:tcPr>
            <w:tcW w:w="720" w:type="dxa"/>
            <w:tcBorders>
              <w:top w:val="single" w:sz="4" w:space="0" w:color="auto"/>
              <w:left w:val="single" w:sz="4" w:space="0" w:color="auto"/>
              <w:bottom w:val="single" w:sz="4" w:space="0" w:color="auto"/>
              <w:right w:val="single" w:sz="4" w:space="0" w:color="auto"/>
            </w:tcBorders>
          </w:tcPr>
          <w:p w14:paraId="359649FA" w14:textId="77777777" w:rsidR="003A6747" w:rsidRPr="00CA49C2" w:rsidRDefault="003A6747"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61A0DBF4" w14:textId="77777777" w:rsidR="003A6747" w:rsidRPr="00CA49C2" w:rsidRDefault="003A6747" w:rsidP="00CA49C2">
            <w:pPr>
              <w:widowControl w:val="0"/>
              <w:spacing w:line="210" w:lineRule="exact"/>
              <w:rPr>
                <w:rFonts w:eastAsia="Tahoma"/>
                <w:sz w:val="21"/>
                <w:szCs w:val="21"/>
              </w:rPr>
            </w:pPr>
          </w:p>
        </w:tc>
      </w:tr>
      <w:tr w:rsidR="007933B2" w:rsidRPr="00CA49C2" w14:paraId="75099E6D" w14:textId="77777777" w:rsidTr="00CE1939">
        <w:trPr>
          <w:trHeight w:val="20"/>
        </w:trPr>
        <w:tc>
          <w:tcPr>
            <w:tcW w:w="2714" w:type="dxa"/>
            <w:vMerge/>
            <w:tcBorders>
              <w:left w:val="single" w:sz="4" w:space="0" w:color="auto"/>
              <w:right w:val="single" w:sz="4" w:space="0" w:color="auto"/>
            </w:tcBorders>
          </w:tcPr>
          <w:p w14:paraId="200BD262" w14:textId="77777777" w:rsidR="007933B2" w:rsidRPr="00CA49C2" w:rsidRDefault="007933B2"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0092C103" w14:textId="77777777" w:rsidR="007933B2" w:rsidRPr="00CA49C2" w:rsidRDefault="007933B2" w:rsidP="00CA49C2">
            <w:pPr>
              <w:widowControl w:val="0"/>
              <w:jc w:val="both"/>
              <w:rPr>
                <w:rFonts w:eastAsia="Tahoma"/>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1903478A" w14:textId="77777777" w:rsidR="007933B2" w:rsidRPr="00CA49C2" w:rsidRDefault="007933B2"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DDC3C7F" w14:textId="77777777" w:rsidR="007933B2" w:rsidRPr="00CA49C2" w:rsidRDefault="007933B2" w:rsidP="00CA49C2">
            <w:pPr>
              <w:widowControl w:val="0"/>
              <w:spacing w:line="210" w:lineRule="exact"/>
              <w:rPr>
                <w:rFonts w:eastAsia="Tahoma"/>
                <w:sz w:val="21"/>
                <w:szCs w:val="21"/>
              </w:rPr>
            </w:pPr>
          </w:p>
        </w:tc>
      </w:tr>
      <w:tr w:rsidR="003A6747" w:rsidRPr="00CA49C2" w14:paraId="2310DAAB" w14:textId="77777777" w:rsidTr="00CE1939">
        <w:trPr>
          <w:trHeight w:val="20"/>
        </w:trPr>
        <w:tc>
          <w:tcPr>
            <w:tcW w:w="2714" w:type="dxa"/>
            <w:vMerge/>
            <w:tcBorders>
              <w:left w:val="single" w:sz="4" w:space="0" w:color="auto"/>
              <w:right w:val="single" w:sz="4" w:space="0" w:color="auto"/>
            </w:tcBorders>
          </w:tcPr>
          <w:p w14:paraId="0D0FAC55" w14:textId="77777777" w:rsidR="003A6747" w:rsidRPr="00CA49C2" w:rsidRDefault="003A6747"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D52E3F7" w14:textId="77777777" w:rsidR="003A6747" w:rsidRPr="00CA49C2" w:rsidRDefault="003A6747" w:rsidP="003A6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42. </w:t>
            </w:r>
            <w:r w:rsidRPr="00CA49C2">
              <w:rPr>
                <w:rFonts w:eastAsia="Tahoma"/>
                <w:b/>
              </w:rPr>
              <w:t>Практическое занятие №</w:t>
            </w:r>
            <w:r>
              <w:rPr>
                <w:rFonts w:eastAsia="Tahoma"/>
                <w:b/>
              </w:rPr>
              <w:t>30</w:t>
            </w:r>
            <w:r w:rsidRPr="00CA49C2">
              <w:rPr>
                <w:rFonts w:eastAsia="Tahoma"/>
                <w:b/>
              </w:rPr>
              <w:t xml:space="preserve"> </w:t>
            </w:r>
            <w:r w:rsidRPr="003F339B">
              <w:rPr>
                <w:rFonts w:eastAsia="Tahoma"/>
              </w:rPr>
              <w:t>Представление профессиональной информации в виде презент</w:t>
            </w:r>
            <w:r w:rsidRPr="003F339B">
              <w:rPr>
                <w:rFonts w:eastAsia="Tahoma"/>
              </w:rPr>
              <w:t>а</w:t>
            </w:r>
            <w:r w:rsidRPr="003F339B">
              <w:rPr>
                <w:rFonts w:eastAsia="Tahoma"/>
              </w:rPr>
              <w:t>ции</w:t>
            </w:r>
          </w:p>
        </w:tc>
        <w:tc>
          <w:tcPr>
            <w:tcW w:w="720" w:type="dxa"/>
            <w:tcBorders>
              <w:top w:val="single" w:sz="4" w:space="0" w:color="auto"/>
              <w:left w:val="single" w:sz="4" w:space="0" w:color="auto"/>
              <w:bottom w:val="single" w:sz="4" w:space="0" w:color="auto"/>
              <w:right w:val="single" w:sz="4" w:space="0" w:color="auto"/>
            </w:tcBorders>
          </w:tcPr>
          <w:p w14:paraId="60003F37" w14:textId="77777777" w:rsidR="003A6747" w:rsidRPr="00CA49C2" w:rsidRDefault="003A6747"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0485FB93" w14:textId="77777777" w:rsidR="003A6747" w:rsidRPr="00CA49C2" w:rsidRDefault="003A6747" w:rsidP="00CA49C2">
            <w:pPr>
              <w:widowControl w:val="0"/>
              <w:spacing w:line="210" w:lineRule="exact"/>
              <w:rPr>
                <w:rFonts w:eastAsia="Tahoma"/>
                <w:sz w:val="21"/>
                <w:szCs w:val="21"/>
              </w:rPr>
            </w:pPr>
          </w:p>
        </w:tc>
      </w:tr>
      <w:tr w:rsidR="009A56C8" w:rsidRPr="00CA49C2" w14:paraId="6E9CA84C" w14:textId="77777777" w:rsidTr="00CE1939">
        <w:trPr>
          <w:trHeight w:val="20"/>
        </w:trPr>
        <w:tc>
          <w:tcPr>
            <w:tcW w:w="2714" w:type="dxa"/>
            <w:vMerge/>
            <w:tcBorders>
              <w:left w:val="single" w:sz="4" w:space="0" w:color="auto"/>
              <w:right w:val="single" w:sz="4" w:space="0" w:color="auto"/>
            </w:tcBorders>
          </w:tcPr>
          <w:p w14:paraId="58A1A8A9" w14:textId="77777777" w:rsidR="009A56C8" w:rsidRPr="00CA49C2" w:rsidRDefault="009A56C8"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CD053BB" w14:textId="77777777" w:rsidR="009A56C8" w:rsidRPr="00CA49C2" w:rsidRDefault="009A56C8" w:rsidP="00CA49C2">
            <w:pPr>
              <w:widowControl w:val="0"/>
              <w:jc w:val="both"/>
              <w:rPr>
                <w:rFonts w:eastAsia="Tahoma"/>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6F28FBD5" w14:textId="77777777" w:rsidR="009A56C8" w:rsidRPr="00CA49C2" w:rsidRDefault="009A56C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1251FE7C" w14:textId="77777777" w:rsidR="009A56C8" w:rsidRPr="00CA49C2" w:rsidRDefault="009A56C8" w:rsidP="00CA49C2">
            <w:pPr>
              <w:widowControl w:val="0"/>
              <w:spacing w:line="210" w:lineRule="exact"/>
              <w:rPr>
                <w:rFonts w:eastAsia="Tahoma"/>
                <w:sz w:val="21"/>
                <w:szCs w:val="21"/>
              </w:rPr>
            </w:pPr>
          </w:p>
        </w:tc>
      </w:tr>
      <w:tr w:rsidR="003A6747" w:rsidRPr="00CA49C2" w14:paraId="720CD75A" w14:textId="77777777" w:rsidTr="00CE1939">
        <w:trPr>
          <w:trHeight w:val="20"/>
        </w:trPr>
        <w:tc>
          <w:tcPr>
            <w:tcW w:w="2714" w:type="dxa"/>
            <w:vMerge/>
            <w:tcBorders>
              <w:left w:val="single" w:sz="4" w:space="0" w:color="auto"/>
              <w:right w:val="single" w:sz="4" w:space="0" w:color="auto"/>
            </w:tcBorders>
          </w:tcPr>
          <w:p w14:paraId="0AF14FDE" w14:textId="77777777" w:rsidR="003A6747" w:rsidRPr="00CA49C2" w:rsidRDefault="003A6747"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6691AC9F" w14:textId="77777777" w:rsidR="003A6747" w:rsidRPr="00CA49C2" w:rsidRDefault="003A6747" w:rsidP="003A6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43.</w:t>
            </w:r>
            <w:r w:rsidRPr="00CA49C2">
              <w:rPr>
                <w:rFonts w:eastAsia="Tahoma"/>
                <w:b/>
              </w:rPr>
              <w:t>Практическое занятие №</w:t>
            </w:r>
            <w:r>
              <w:rPr>
                <w:rFonts w:eastAsia="Tahoma"/>
                <w:b/>
              </w:rPr>
              <w:t>31</w:t>
            </w:r>
            <w:r w:rsidRPr="00CA49C2">
              <w:rPr>
                <w:rFonts w:eastAsia="Tahoma"/>
                <w:b/>
              </w:rPr>
              <w:t xml:space="preserve"> </w:t>
            </w:r>
            <w:r w:rsidRPr="003F339B">
              <w:rPr>
                <w:rFonts w:eastAsia="Tahoma"/>
              </w:rPr>
              <w:t>Представление профессиональной информации в виде презент</w:t>
            </w:r>
            <w:r w:rsidRPr="003F339B">
              <w:rPr>
                <w:rFonts w:eastAsia="Tahoma"/>
              </w:rPr>
              <w:t>а</w:t>
            </w:r>
            <w:r w:rsidRPr="003F339B">
              <w:rPr>
                <w:rFonts w:eastAsia="Tahoma"/>
              </w:rPr>
              <w:t>ции</w:t>
            </w:r>
          </w:p>
        </w:tc>
        <w:tc>
          <w:tcPr>
            <w:tcW w:w="720" w:type="dxa"/>
            <w:tcBorders>
              <w:top w:val="single" w:sz="4" w:space="0" w:color="auto"/>
              <w:left w:val="single" w:sz="4" w:space="0" w:color="auto"/>
              <w:bottom w:val="single" w:sz="4" w:space="0" w:color="auto"/>
              <w:right w:val="single" w:sz="4" w:space="0" w:color="auto"/>
            </w:tcBorders>
          </w:tcPr>
          <w:p w14:paraId="7D9839B5" w14:textId="77777777" w:rsidR="003A6747" w:rsidRPr="00CA49C2" w:rsidRDefault="003A6747"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53EACED0" w14:textId="77777777" w:rsidR="003A6747" w:rsidRPr="00CA49C2" w:rsidRDefault="003A6747" w:rsidP="00CA49C2">
            <w:pPr>
              <w:widowControl w:val="0"/>
              <w:spacing w:line="210" w:lineRule="exact"/>
              <w:rPr>
                <w:rFonts w:eastAsia="Tahoma"/>
                <w:sz w:val="21"/>
                <w:szCs w:val="21"/>
              </w:rPr>
            </w:pPr>
          </w:p>
        </w:tc>
      </w:tr>
      <w:tr w:rsidR="00DA4E99" w:rsidRPr="00CA49C2" w14:paraId="5419044D" w14:textId="77777777" w:rsidTr="00CE1939">
        <w:trPr>
          <w:trHeight w:val="20"/>
        </w:trPr>
        <w:tc>
          <w:tcPr>
            <w:tcW w:w="2714" w:type="dxa"/>
            <w:vMerge/>
            <w:tcBorders>
              <w:left w:val="single" w:sz="4" w:space="0" w:color="auto"/>
              <w:right w:val="single" w:sz="4" w:space="0" w:color="auto"/>
            </w:tcBorders>
          </w:tcPr>
          <w:p w14:paraId="71AE9712" w14:textId="77777777" w:rsidR="00DA4E99" w:rsidRPr="00CA49C2" w:rsidRDefault="00DA4E99"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1E685A6" w14:textId="77777777" w:rsidR="00DA4E99" w:rsidRPr="00CA49C2" w:rsidRDefault="00DA4E99" w:rsidP="00CA49C2">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3A211BE" w14:textId="77777777" w:rsidR="00DA4E99" w:rsidRPr="00CA49C2" w:rsidRDefault="00DA4E9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B8F50BB" w14:textId="77777777" w:rsidR="00DA4E99" w:rsidRPr="00CA49C2" w:rsidRDefault="00DA4E99" w:rsidP="00CA49C2">
            <w:pPr>
              <w:widowControl w:val="0"/>
              <w:spacing w:line="210" w:lineRule="exact"/>
              <w:rPr>
                <w:rFonts w:eastAsia="Tahoma"/>
                <w:sz w:val="21"/>
                <w:szCs w:val="21"/>
              </w:rPr>
            </w:pPr>
          </w:p>
        </w:tc>
      </w:tr>
      <w:tr w:rsidR="003A6747" w:rsidRPr="00CA49C2" w14:paraId="448EF3AD" w14:textId="77777777" w:rsidTr="00CE1939">
        <w:trPr>
          <w:trHeight w:val="20"/>
        </w:trPr>
        <w:tc>
          <w:tcPr>
            <w:tcW w:w="2714" w:type="dxa"/>
            <w:vMerge/>
            <w:tcBorders>
              <w:left w:val="single" w:sz="4" w:space="0" w:color="auto"/>
              <w:right w:val="single" w:sz="4" w:space="0" w:color="auto"/>
            </w:tcBorders>
          </w:tcPr>
          <w:p w14:paraId="5EC6ED2A" w14:textId="77777777" w:rsidR="003A6747" w:rsidRPr="00CA49C2" w:rsidRDefault="003A6747"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0855361" w14:textId="77777777" w:rsidR="003A6747" w:rsidRPr="00CA49C2" w:rsidRDefault="003A6747" w:rsidP="003A6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44. </w:t>
            </w:r>
            <w:r>
              <w:rPr>
                <w:rFonts w:eastAsia="Tahoma"/>
                <w:b/>
              </w:rPr>
              <w:t>Практическое занятие №32</w:t>
            </w:r>
            <w:r w:rsidRPr="00CA49C2">
              <w:rPr>
                <w:rFonts w:eastAsia="Tahoma"/>
                <w:b/>
              </w:rPr>
              <w:t xml:space="preserve"> Интерактивные и мультимедийные объекты на слайде.</w:t>
            </w:r>
            <w:r w:rsidRPr="00CA49C2">
              <w:rPr>
                <w:rFonts w:eastAsia="Tahoma"/>
              </w:rPr>
              <w:t xml:space="preserve"> И</w:t>
            </w:r>
            <w:r w:rsidRPr="00CA49C2">
              <w:rPr>
                <w:rFonts w:eastAsia="Tahoma"/>
              </w:rPr>
              <w:t>с</w:t>
            </w:r>
            <w:r w:rsidRPr="00CA49C2">
              <w:rPr>
                <w:rFonts w:eastAsia="Tahoma"/>
              </w:rPr>
              <w:t>пользование мультимедийных онлайн-сервисов для разработки презентаций проектных работ</w:t>
            </w:r>
          </w:p>
        </w:tc>
        <w:tc>
          <w:tcPr>
            <w:tcW w:w="720" w:type="dxa"/>
            <w:tcBorders>
              <w:top w:val="single" w:sz="4" w:space="0" w:color="auto"/>
              <w:left w:val="single" w:sz="4" w:space="0" w:color="auto"/>
              <w:bottom w:val="single" w:sz="4" w:space="0" w:color="auto"/>
              <w:right w:val="single" w:sz="4" w:space="0" w:color="auto"/>
            </w:tcBorders>
          </w:tcPr>
          <w:p w14:paraId="65DC7206" w14:textId="77777777" w:rsidR="003A6747" w:rsidRPr="00CA49C2" w:rsidRDefault="003A6747"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550F3C73" w14:textId="77777777" w:rsidR="003A6747" w:rsidRPr="00CA49C2" w:rsidRDefault="003A6747" w:rsidP="00CA49C2">
            <w:pPr>
              <w:widowControl w:val="0"/>
              <w:spacing w:line="210" w:lineRule="exact"/>
              <w:rPr>
                <w:rFonts w:eastAsia="Tahoma"/>
                <w:sz w:val="21"/>
                <w:szCs w:val="21"/>
              </w:rPr>
            </w:pPr>
          </w:p>
        </w:tc>
      </w:tr>
      <w:tr w:rsidR="00DA4E99" w:rsidRPr="00CA49C2" w14:paraId="62FBD8BA" w14:textId="77777777" w:rsidTr="00CE1939">
        <w:trPr>
          <w:trHeight w:val="20"/>
        </w:trPr>
        <w:tc>
          <w:tcPr>
            <w:tcW w:w="2714" w:type="dxa"/>
            <w:vMerge/>
            <w:tcBorders>
              <w:left w:val="single" w:sz="4" w:space="0" w:color="auto"/>
              <w:right w:val="single" w:sz="4" w:space="0" w:color="auto"/>
            </w:tcBorders>
          </w:tcPr>
          <w:p w14:paraId="3B26FCE7" w14:textId="77777777" w:rsidR="00DA4E99" w:rsidRPr="00CA49C2" w:rsidRDefault="00DA4E99"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61C10794" w14:textId="77777777" w:rsidR="00DA4E99" w:rsidRPr="00CA49C2" w:rsidRDefault="00DA4E99" w:rsidP="00EF2C90">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54C948E" w14:textId="77777777" w:rsidR="00DA4E99" w:rsidRPr="00CA49C2" w:rsidRDefault="00DA4E9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5EBD29F" w14:textId="77777777" w:rsidR="00DA4E99" w:rsidRPr="00CA49C2" w:rsidRDefault="00DA4E99" w:rsidP="00CA49C2">
            <w:pPr>
              <w:widowControl w:val="0"/>
              <w:spacing w:line="210" w:lineRule="exact"/>
              <w:rPr>
                <w:rFonts w:eastAsia="Tahoma"/>
                <w:sz w:val="21"/>
                <w:szCs w:val="21"/>
              </w:rPr>
            </w:pPr>
          </w:p>
        </w:tc>
      </w:tr>
      <w:tr w:rsidR="003A6747" w:rsidRPr="00CA49C2" w14:paraId="58D40303" w14:textId="77777777" w:rsidTr="00CE1939">
        <w:trPr>
          <w:trHeight w:val="20"/>
        </w:trPr>
        <w:tc>
          <w:tcPr>
            <w:tcW w:w="2714" w:type="dxa"/>
            <w:vMerge/>
            <w:tcBorders>
              <w:left w:val="single" w:sz="4" w:space="0" w:color="auto"/>
              <w:right w:val="single" w:sz="4" w:space="0" w:color="auto"/>
            </w:tcBorders>
          </w:tcPr>
          <w:p w14:paraId="72B655E6" w14:textId="77777777" w:rsidR="003A6747" w:rsidRPr="00CA49C2" w:rsidRDefault="003A6747"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80A3BD5" w14:textId="77777777" w:rsidR="003A6747" w:rsidRPr="00CA49C2" w:rsidRDefault="003A6747" w:rsidP="003A6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45. </w:t>
            </w:r>
            <w:r>
              <w:rPr>
                <w:rFonts w:eastAsia="Tahoma"/>
                <w:b/>
              </w:rPr>
              <w:t>Практическое занятие №33</w:t>
            </w:r>
            <w:r w:rsidRPr="00CA49C2">
              <w:rPr>
                <w:rFonts w:eastAsia="Tahoma"/>
                <w:b/>
              </w:rPr>
              <w:t xml:space="preserve"> Интерактивные и мультимедийные объекты на слайде.</w:t>
            </w:r>
            <w:r w:rsidRPr="00CA49C2">
              <w:rPr>
                <w:rFonts w:eastAsia="Tahoma"/>
              </w:rPr>
              <w:t xml:space="preserve"> И</w:t>
            </w:r>
            <w:r w:rsidRPr="00CA49C2">
              <w:rPr>
                <w:rFonts w:eastAsia="Tahoma"/>
              </w:rPr>
              <w:t>с</w:t>
            </w:r>
            <w:r w:rsidRPr="00CA49C2">
              <w:rPr>
                <w:rFonts w:eastAsia="Tahoma"/>
              </w:rPr>
              <w:t>пользование мультимедийных онлайн-сервисов для разработки презентаций проектных работ</w:t>
            </w:r>
          </w:p>
        </w:tc>
        <w:tc>
          <w:tcPr>
            <w:tcW w:w="720" w:type="dxa"/>
            <w:tcBorders>
              <w:top w:val="single" w:sz="4" w:space="0" w:color="auto"/>
              <w:left w:val="single" w:sz="4" w:space="0" w:color="auto"/>
              <w:bottom w:val="single" w:sz="4" w:space="0" w:color="auto"/>
              <w:right w:val="single" w:sz="4" w:space="0" w:color="auto"/>
            </w:tcBorders>
          </w:tcPr>
          <w:p w14:paraId="1BA64E25" w14:textId="77777777" w:rsidR="003A6747" w:rsidRPr="00CA49C2" w:rsidRDefault="003A6747"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5610AD45" w14:textId="77777777" w:rsidR="003A6747" w:rsidRPr="00CA49C2" w:rsidRDefault="003A6747" w:rsidP="00CA49C2">
            <w:pPr>
              <w:widowControl w:val="0"/>
              <w:spacing w:line="210" w:lineRule="exact"/>
              <w:rPr>
                <w:rFonts w:eastAsia="Tahoma"/>
                <w:sz w:val="21"/>
                <w:szCs w:val="21"/>
              </w:rPr>
            </w:pPr>
          </w:p>
        </w:tc>
      </w:tr>
      <w:tr w:rsidR="00DA4E99" w:rsidRPr="00CA49C2" w14:paraId="6FDF7564" w14:textId="77777777" w:rsidTr="00CE1939">
        <w:trPr>
          <w:trHeight w:val="20"/>
        </w:trPr>
        <w:tc>
          <w:tcPr>
            <w:tcW w:w="2714" w:type="dxa"/>
            <w:vMerge/>
            <w:tcBorders>
              <w:left w:val="single" w:sz="4" w:space="0" w:color="auto"/>
              <w:right w:val="single" w:sz="4" w:space="0" w:color="auto"/>
            </w:tcBorders>
          </w:tcPr>
          <w:p w14:paraId="588466DA" w14:textId="77777777" w:rsidR="00DA4E99" w:rsidRPr="00CA49C2" w:rsidRDefault="00DA4E99"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6A6A8E16" w14:textId="77777777" w:rsidR="00DA4E99" w:rsidRPr="00CA49C2" w:rsidRDefault="00DA4E99" w:rsidP="00CA49C2">
            <w:pPr>
              <w:widowControl w:val="0"/>
              <w:jc w:val="both"/>
              <w:rPr>
                <w:rFonts w:eastAsia="Tahoma"/>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D9DA7B" w14:textId="77777777" w:rsidR="00DA4E99" w:rsidRPr="00CA49C2" w:rsidRDefault="00DA4E9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049F5729" w14:textId="77777777" w:rsidR="00DA4E99" w:rsidRPr="00CA49C2" w:rsidRDefault="00DA4E99" w:rsidP="00CA49C2">
            <w:pPr>
              <w:widowControl w:val="0"/>
              <w:spacing w:line="210" w:lineRule="exact"/>
              <w:rPr>
                <w:rFonts w:eastAsia="Tahoma"/>
                <w:sz w:val="21"/>
                <w:szCs w:val="21"/>
              </w:rPr>
            </w:pPr>
          </w:p>
        </w:tc>
      </w:tr>
      <w:tr w:rsidR="003A6747" w:rsidRPr="00CA49C2" w14:paraId="379AE6B5" w14:textId="77777777" w:rsidTr="00CE1939">
        <w:trPr>
          <w:trHeight w:val="20"/>
        </w:trPr>
        <w:tc>
          <w:tcPr>
            <w:tcW w:w="2714" w:type="dxa"/>
            <w:vMerge/>
            <w:tcBorders>
              <w:left w:val="single" w:sz="4" w:space="0" w:color="auto"/>
              <w:right w:val="single" w:sz="4" w:space="0" w:color="auto"/>
            </w:tcBorders>
          </w:tcPr>
          <w:p w14:paraId="6AA771B1" w14:textId="77777777" w:rsidR="003A6747" w:rsidRPr="00CA49C2" w:rsidRDefault="003A6747"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34C17096" w14:textId="77777777" w:rsidR="003A6747" w:rsidRPr="00CA49C2" w:rsidRDefault="003A6747" w:rsidP="003A6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46. </w:t>
            </w:r>
            <w:r>
              <w:rPr>
                <w:rFonts w:eastAsia="Tahoma"/>
                <w:b/>
              </w:rPr>
              <w:t>Практическое занятие №34</w:t>
            </w:r>
            <w:r w:rsidRPr="00CA49C2">
              <w:rPr>
                <w:rFonts w:eastAsia="Tahoma"/>
                <w:b/>
              </w:rPr>
              <w:t xml:space="preserve"> Интерактивные и мультимедийные объекты на слайде.</w:t>
            </w:r>
            <w:r w:rsidRPr="00CA49C2">
              <w:rPr>
                <w:rFonts w:eastAsia="Tahoma"/>
              </w:rPr>
              <w:t xml:space="preserve"> И</w:t>
            </w:r>
            <w:r w:rsidRPr="00CA49C2">
              <w:rPr>
                <w:rFonts w:eastAsia="Tahoma"/>
              </w:rPr>
              <w:t>с</w:t>
            </w:r>
            <w:r w:rsidRPr="00CA49C2">
              <w:rPr>
                <w:rFonts w:eastAsia="Tahoma"/>
              </w:rPr>
              <w:t>пользование мультимедийных онлайн-сервисов для разработки презентаций проектных работ</w:t>
            </w:r>
          </w:p>
        </w:tc>
        <w:tc>
          <w:tcPr>
            <w:tcW w:w="720" w:type="dxa"/>
            <w:tcBorders>
              <w:top w:val="single" w:sz="4" w:space="0" w:color="auto"/>
              <w:left w:val="single" w:sz="4" w:space="0" w:color="auto"/>
              <w:bottom w:val="single" w:sz="4" w:space="0" w:color="auto"/>
              <w:right w:val="single" w:sz="4" w:space="0" w:color="auto"/>
            </w:tcBorders>
          </w:tcPr>
          <w:p w14:paraId="7C0909CC" w14:textId="77777777" w:rsidR="003A6747" w:rsidRPr="00CA49C2" w:rsidRDefault="003A6747"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01C9D91D" w14:textId="77777777" w:rsidR="003A6747" w:rsidRPr="00CA49C2" w:rsidRDefault="003A6747" w:rsidP="00CA49C2">
            <w:pPr>
              <w:widowControl w:val="0"/>
              <w:spacing w:line="210" w:lineRule="exact"/>
              <w:rPr>
                <w:rFonts w:eastAsia="Tahoma"/>
                <w:sz w:val="21"/>
                <w:szCs w:val="21"/>
              </w:rPr>
            </w:pPr>
          </w:p>
        </w:tc>
      </w:tr>
      <w:tr w:rsidR="009A56C8" w:rsidRPr="00CA49C2" w14:paraId="3AE683EC" w14:textId="77777777" w:rsidTr="00CE1939">
        <w:trPr>
          <w:trHeight w:val="20"/>
        </w:trPr>
        <w:tc>
          <w:tcPr>
            <w:tcW w:w="2714" w:type="dxa"/>
            <w:vMerge/>
            <w:tcBorders>
              <w:left w:val="single" w:sz="4" w:space="0" w:color="auto"/>
              <w:right w:val="single" w:sz="4" w:space="0" w:color="auto"/>
            </w:tcBorders>
          </w:tcPr>
          <w:p w14:paraId="4C9177EF" w14:textId="77777777" w:rsidR="009A56C8" w:rsidRPr="00CA49C2" w:rsidRDefault="009A56C8"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03B2F5ED" w14:textId="77777777" w:rsidR="009A56C8" w:rsidRPr="00CA49C2" w:rsidRDefault="009A56C8" w:rsidP="001E055D">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0391405F" w14:textId="77777777" w:rsidR="009A56C8" w:rsidRDefault="009A56C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765F239F" w14:textId="77777777" w:rsidR="009A56C8" w:rsidRPr="00CA49C2" w:rsidRDefault="009A56C8" w:rsidP="00CA49C2">
            <w:pPr>
              <w:widowControl w:val="0"/>
              <w:spacing w:line="210" w:lineRule="exact"/>
              <w:rPr>
                <w:rFonts w:eastAsia="Tahoma"/>
                <w:sz w:val="21"/>
                <w:szCs w:val="21"/>
              </w:rPr>
            </w:pPr>
          </w:p>
        </w:tc>
      </w:tr>
      <w:tr w:rsidR="003A6747" w:rsidRPr="00CA49C2" w14:paraId="4ECE45FC" w14:textId="77777777" w:rsidTr="00CE1939">
        <w:trPr>
          <w:trHeight w:val="20"/>
        </w:trPr>
        <w:tc>
          <w:tcPr>
            <w:tcW w:w="2714" w:type="dxa"/>
            <w:vMerge/>
            <w:tcBorders>
              <w:left w:val="single" w:sz="4" w:space="0" w:color="auto"/>
              <w:right w:val="single" w:sz="4" w:space="0" w:color="auto"/>
            </w:tcBorders>
          </w:tcPr>
          <w:p w14:paraId="385FC3A2" w14:textId="77777777" w:rsidR="003A6747" w:rsidRPr="00CA49C2" w:rsidRDefault="003A6747"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CE101F5" w14:textId="77777777" w:rsidR="003A6747" w:rsidRDefault="003A6747" w:rsidP="003A6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47.</w:t>
            </w:r>
            <w:r>
              <w:rPr>
                <w:rFonts w:eastAsia="Tahoma"/>
                <w:b/>
              </w:rPr>
              <w:t>Практическое занятие №35</w:t>
            </w:r>
            <w:r w:rsidRPr="00CA49C2">
              <w:rPr>
                <w:rFonts w:eastAsia="Tahoma"/>
                <w:b/>
              </w:rPr>
              <w:t xml:space="preserve"> Интерактивные и мультимедийные объекты на слайде.</w:t>
            </w:r>
            <w:r w:rsidRPr="00CA49C2">
              <w:rPr>
                <w:rFonts w:eastAsia="Tahoma"/>
              </w:rPr>
              <w:t xml:space="preserve"> И</w:t>
            </w:r>
            <w:r w:rsidRPr="00CA49C2">
              <w:rPr>
                <w:rFonts w:eastAsia="Tahoma"/>
              </w:rPr>
              <w:t>с</w:t>
            </w:r>
            <w:r w:rsidRPr="00CA49C2">
              <w:rPr>
                <w:rFonts w:eastAsia="Tahoma"/>
              </w:rPr>
              <w:t>пользование мультимедийных онлайн-сервисов для разработки презентаций проектных работ</w:t>
            </w:r>
          </w:p>
        </w:tc>
        <w:tc>
          <w:tcPr>
            <w:tcW w:w="720" w:type="dxa"/>
            <w:tcBorders>
              <w:top w:val="single" w:sz="4" w:space="0" w:color="auto"/>
              <w:left w:val="single" w:sz="4" w:space="0" w:color="auto"/>
              <w:bottom w:val="single" w:sz="4" w:space="0" w:color="auto"/>
              <w:right w:val="single" w:sz="4" w:space="0" w:color="auto"/>
            </w:tcBorders>
          </w:tcPr>
          <w:p w14:paraId="6F14E141" w14:textId="77777777" w:rsidR="003A6747" w:rsidRDefault="003A6747"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0F125EDF" w14:textId="77777777" w:rsidR="003A6747" w:rsidRPr="00CA49C2" w:rsidRDefault="003A6747" w:rsidP="00CA49C2">
            <w:pPr>
              <w:widowControl w:val="0"/>
              <w:spacing w:line="210" w:lineRule="exact"/>
              <w:rPr>
                <w:rFonts w:eastAsia="Tahoma"/>
                <w:sz w:val="21"/>
                <w:szCs w:val="21"/>
              </w:rPr>
            </w:pPr>
          </w:p>
        </w:tc>
      </w:tr>
      <w:tr w:rsidR="009A56C8" w:rsidRPr="00CA49C2" w14:paraId="3E9062DB" w14:textId="77777777" w:rsidTr="00CE1939">
        <w:trPr>
          <w:trHeight w:val="20"/>
        </w:trPr>
        <w:tc>
          <w:tcPr>
            <w:tcW w:w="2714" w:type="dxa"/>
            <w:vMerge/>
            <w:tcBorders>
              <w:left w:val="single" w:sz="4" w:space="0" w:color="auto"/>
              <w:right w:val="single" w:sz="4" w:space="0" w:color="auto"/>
            </w:tcBorders>
          </w:tcPr>
          <w:p w14:paraId="5A5FBE7F" w14:textId="77777777" w:rsidR="009A56C8" w:rsidRPr="00CA49C2" w:rsidRDefault="009A56C8"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61BE1D5" w14:textId="77777777" w:rsidR="009A56C8" w:rsidRDefault="009A56C8" w:rsidP="00CA49C2">
            <w:pPr>
              <w:widowControl w:val="0"/>
              <w:jc w:val="both"/>
              <w:rPr>
                <w:rFonts w:eastAsia="Tahoma"/>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16B37E1A" w14:textId="77777777" w:rsidR="009A56C8" w:rsidRDefault="009A56C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7EF95720" w14:textId="77777777" w:rsidR="009A56C8" w:rsidRPr="00CA49C2" w:rsidRDefault="009A56C8" w:rsidP="00CA49C2">
            <w:pPr>
              <w:widowControl w:val="0"/>
              <w:spacing w:line="210" w:lineRule="exact"/>
              <w:rPr>
                <w:rFonts w:eastAsia="Tahoma"/>
                <w:sz w:val="21"/>
                <w:szCs w:val="21"/>
              </w:rPr>
            </w:pPr>
          </w:p>
        </w:tc>
      </w:tr>
      <w:tr w:rsidR="00270F69" w:rsidRPr="00CA49C2" w14:paraId="1CBCABF8" w14:textId="77777777" w:rsidTr="00CE1939">
        <w:trPr>
          <w:trHeight w:val="20"/>
        </w:trPr>
        <w:tc>
          <w:tcPr>
            <w:tcW w:w="2714" w:type="dxa"/>
            <w:vMerge/>
            <w:tcBorders>
              <w:left w:val="single" w:sz="4" w:space="0" w:color="auto"/>
              <w:right w:val="single" w:sz="4" w:space="0" w:color="auto"/>
            </w:tcBorders>
          </w:tcPr>
          <w:p w14:paraId="442D4BB1" w14:textId="77777777" w:rsidR="00270F69" w:rsidRPr="00CA49C2" w:rsidRDefault="00270F69"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8BDA0DE" w14:textId="77777777" w:rsidR="00270F69" w:rsidRDefault="00270F69" w:rsidP="00270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48. </w:t>
            </w:r>
            <w:r>
              <w:rPr>
                <w:rFonts w:eastAsia="Tahoma"/>
                <w:b/>
              </w:rPr>
              <w:t>Практическое занятие №36</w:t>
            </w:r>
            <w:r w:rsidRPr="00CA49C2">
              <w:rPr>
                <w:rFonts w:eastAsia="Tahoma"/>
                <w:b/>
              </w:rPr>
              <w:t xml:space="preserve"> Интерактивные и мультимедийные объекты на слайде.</w:t>
            </w:r>
            <w:r w:rsidRPr="00CA49C2">
              <w:rPr>
                <w:rFonts w:eastAsia="Tahoma"/>
              </w:rPr>
              <w:t xml:space="preserve"> И</w:t>
            </w:r>
            <w:r w:rsidRPr="00CA49C2">
              <w:rPr>
                <w:rFonts w:eastAsia="Tahoma"/>
              </w:rPr>
              <w:t>с</w:t>
            </w:r>
            <w:r w:rsidRPr="00CA49C2">
              <w:rPr>
                <w:rFonts w:eastAsia="Tahoma"/>
              </w:rPr>
              <w:t>пользование мультимедийных онлайн-сервисов для разработки презентаций проектных работ</w:t>
            </w:r>
          </w:p>
        </w:tc>
        <w:tc>
          <w:tcPr>
            <w:tcW w:w="720" w:type="dxa"/>
            <w:tcBorders>
              <w:top w:val="single" w:sz="4" w:space="0" w:color="auto"/>
              <w:left w:val="single" w:sz="4" w:space="0" w:color="auto"/>
              <w:bottom w:val="single" w:sz="4" w:space="0" w:color="auto"/>
              <w:right w:val="single" w:sz="4" w:space="0" w:color="auto"/>
            </w:tcBorders>
          </w:tcPr>
          <w:p w14:paraId="3DD116C7" w14:textId="77777777" w:rsidR="00270F69" w:rsidRDefault="00270F6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196397A1" w14:textId="77777777" w:rsidR="00270F69" w:rsidRPr="00CA49C2" w:rsidRDefault="00270F69" w:rsidP="00CA49C2">
            <w:pPr>
              <w:widowControl w:val="0"/>
              <w:spacing w:line="210" w:lineRule="exact"/>
              <w:rPr>
                <w:rFonts w:eastAsia="Tahoma"/>
                <w:sz w:val="21"/>
                <w:szCs w:val="21"/>
              </w:rPr>
            </w:pPr>
          </w:p>
        </w:tc>
      </w:tr>
      <w:tr w:rsidR="009A56C8" w:rsidRPr="00CA49C2" w14:paraId="5B6EDF6A" w14:textId="77777777" w:rsidTr="00CE1939">
        <w:trPr>
          <w:trHeight w:val="20"/>
        </w:trPr>
        <w:tc>
          <w:tcPr>
            <w:tcW w:w="2714" w:type="dxa"/>
            <w:vMerge/>
            <w:tcBorders>
              <w:left w:val="single" w:sz="4" w:space="0" w:color="auto"/>
              <w:right w:val="single" w:sz="4" w:space="0" w:color="auto"/>
            </w:tcBorders>
          </w:tcPr>
          <w:p w14:paraId="0D1E1094" w14:textId="77777777" w:rsidR="009A56C8" w:rsidRPr="00CA49C2" w:rsidRDefault="009A56C8"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56EBC2E" w14:textId="77777777" w:rsidR="009A56C8" w:rsidRDefault="009A56C8" w:rsidP="001E055D">
            <w:pPr>
              <w:widowControl w:val="0"/>
              <w:jc w:val="both"/>
              <w:rPr>
                <w:rFonts w:eastAsia="Tahoma"/>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14361651" w14:textId="77777777" w:rsidR="009A56C8" w:rsidRDefault="009A56C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7A02E096" w14:textId="77777777" w:rsidR="009A56C8" w:rsidRPr="00CA49C2" w:rsidRDefault="009A56C8" w:rsidP="00CA49C2">
            <w:pPr>
              <w:widowControl w:val="0"/>
              <w:spacing w:line="210" w:lineRule="exact"/>
              <w:rPr>
                <w:rFonts w:eastAsia="Tahoma"/>
                <w:sz w:val="21"/>
                <w:szCs w:val="21"/>
              </w:rPr>
            </w:pPr>
          </w:p>
        </w:tc>
      </w:tr>
      <w:tr w:rsidR="00270F69" w:rsidRPr="00CA49C2" w14:paraId="20FF49A4" w14:textId="77777777" w:rsidTr="00CE1939">
        <w:trPr>
          <w:trHeight w:val="20"/>
        </w:trPr>
        <w:tc>
          <w:tcPr>
            <w:tcW w:w="2714" w:type="dxa"/>
            <w:vMerge/>
            <w:tcBorders>
              <w:left w:val="single" w:sz="4" w:space="0" w:color="auto"/>
              <w:right w:val="single" w:sz="4" w:space="0" w:color="auto"/>
            </w:tcBorders>
          </w:tcPr>
          <w:p w14:paraId="477DC857" w14:textId="77777777" w:rsidR="00270F69" w:rsidRPr="00CA49C2" w:rsidRDefault="00270F69"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3F7B7B7C" w14:textId="77777777" w:rsidR="00270F69" w:rsidRDefault="00270F69" w:rsidP="00270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49. </w:t>
            </w:r>
            <w:r>
              <w:rPr>
                <w:rFonts w:eastAsia="Tahoma"/>
                <w:b/>
              </w:rPr>
              <w:t>Практическое занятие №37</w:t>
            </w:r>
            <w:r w:rsidRPr="00CA49C2">
              <w:rPr>
                <w:rFonts w:eastAsia="Tahoma"/>
                <w:b/>
              </w:rPr>
              <w:t xml:space="preserve"> Интерактивные и мультимедийные объекты на слайде.</w:t>
            </w:r>
            <w:r w:rsidRPr="00CA49C2">
              <w:rPr>
                <w:rFonts w:eastAsia="Tahoma"/>
              </w:rPr>
              <w:t xml:space="preserve"> И</w:t>
            </w:r>
            <w:r w:rsidRPr="00CA49C2">
              <w:rPr>
                <w:rFonts w:eastAsia="Tahoma"/>
              </w:rPr>
              <w:t>с</w:t>
            </w:r>
            <w:r w:rsidRPr="00CA49C2">
              <w:rPr>
                <w:rFonts w:eastAsia="Tahoma"/>
              </w:rPr>
              <w:t>пользование мультимедийных онлайн-сервисов для разработки презентаций проектных работ</w:t>
            </w:r>
          </w:p>
        </w:tc>
        <w:tc>
          <w:tcPr>
            <w:tcW w:w="720" w:type="dxa"/>
            <w:tcBorders>
              <w:top w:val="single" w:sz="4" w:space="0" w:color="auto"/>
              <w:left w:val="single" w:sz="4" w:space="0" w:color="auto"/>
              <w:bottom w:val="single" w:sz="4" w:space="0" w:color="auto"/>
              <w:right w:val="single" w:sz="4" w:space="0" w:color="auto"/>
            </w:tcBorders>
          </w:tcPr>
          <w:p w14:paraId="7F3D21A1" w14:textId="77777777" w:rsidR="00270F69" w:rsidRDefault="00270F6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674018AB" w14:textId="77777777" w:rsidR="00270F69" w:rsidRPr="00CA49C2" w:rsidRDefault="00270F69" w:rsidP="00CA49C2">
            <w:pPr>
              <w:widowControl w:val="0"/>
              <w:spacing w:line="210" w:lineRule="exact"/>
              <w:rPr>
                <w:rFonts w:eastAsia="Tahoma"/>
                <w:sz w:val="21"/>
                <w:szCs w:val="21"/>
              </w:rPr>
            </w:pPr>
          </w:p>
        </w:tc>
      </w:tr>
      <w:tr w:rsidR="009A56C8" w:rsidRPr="00CA49C2" w14:paraId="0A02DE14" w14:textId="77777777" w:rsidTr="00CE1939">
        <w:trPr>
          <w:trHeight w:val="20"/>
        </w:trPr>
        <w:tc>
          <w:tcPr>
            <w:tcW w:w="2714" w:type="dxa"/>
            <w:vMerge/>
            <w:tcBorders>
              <w:left w:val="single" w:sz="4" w:space="0" w:color="auto"/>
              <w:right w:val="single" w:sz="4" w:space="0" w:color="auto"/>
            </w:tcBorders>
          </w:tcPr>
          <w:p w14:paraId="7CB8D32B" w14:textId="77777777" w:rsidR="009A56C8" w:rsidRPr="00CA49C2" w:rsidRDefault="009A56C8"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98A1A78" w14:textId="77777777" w:rsidR="009A56C8" w:rsidRPr="00CA49C2" w:rsidRDefault="009A56C8" w:rsidP="00CA49C2">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26658E" w14:textId="77777777" w:rsidR="009A56C8" w:rsidRPr="00CA49C2" w:rsidRDefault="009A56C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3612CB02" w14:textId="77777777" w:rsidR="009A56C8" w:rsidRPr="00CA49C2" w:rsidRDefault="009A56C8" w:rsidP="00CA49C2">
            <w:pPr>
              <w:widowControl w:val="0"/>
              <w:spacing w:line="210" w:lineRule="exact"/>
              <w:rPr>
                <w:rFonts w:eastAsia="Tahoma"/>
                <w:sz w:val="21"/>
                <w:szCs w:val="21"/>
              </w:rPr>
            </w:pPr>
          </w:p>
        </w:tc>
      </w:tr>
      <w:tr w:rsidR="00270F69" w:rsidRPr="00CA49C2" w14:paraId="543CD599" w14:textId="77777777" w:rsidTr="00CE1939">
        <w:trPr>
          <w:trHeight w:val="20"/>
        </w:trPr>
        <w:tc>
          <w:tcPr>
            <w:tcW w:w="2714" w:type="dxa"/>
            <w:vMerge/>
            <w:tcBorders>
              <w:left w:val="single" w:sz="4" w:space="0" w:color="auto"/>
              <w:right w:val="single" w:sz="4" w:space="0" w:color="auto"/>
            </w:tcBorders>
          </w:tcPr>
          <w:p w14:paraId="2B0E4A48" w14:textId="77777777" w:rsidR="00270F69" w:rsidRPr="00CA49C2" w:rsidRDefault="00270F69"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E447BA7" w14:textId="77777777" w:rsidR="00270F69" w:rsidRPr="00CA49C2" w:rsidRDefault="00270F69" w:rsidP="00270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50.</w:t>
            </w:r>
            <w:r>
              <w:rPr>
                <w:rFonts w:eastAsia="Tahoma"/>
                <w:b/>
              </w:rPr>
              <w:t>Практическое занятие №38</w:t>
            </w:r>
            <w:r w:rsidRPr="00CA49C2">
              <w:rPr>
                <w:rFonts w:eastAsia="Tahoma"/>
              </w:rPr>
              <w:t xml:space="preserve"> Гипертекстовое представление информации</w:t>
            </w:r>
          </w:p>
        </w:tc>
        <w:tc>
          <w:tcPr>
            <w:tcW w:w="720" w:type="dxa"/>
            <w:tcBorders>
              <w:top w:val="single" w:sz="4" w:space="0" w:color="auto"/>
              <w:left w:val="single" w:sz="4" w:space="0" w:color="auto"/>
              <w:bottom w:val="single" w:sz="4" w:space="0" w:color="auto"/>
              <w:right w:val="single" w:sz="4" w:space="0" w:color="auto"/>
            </w:tcBorders>
          </w:tcPr>
          <w:p w14:paraId="0448AB29" w14:textId="77777777" w:rsidR="00270F69" w:rsidRPr="00CA49C2" w:rsidRDefault="00270F69"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72DAF02D" w14:textId="77777777" w:rsidR="00270F69" w:rsidRPr="00CA49C2" w:rsidRDefault="00270F69" w:rsidP="00CA49C2">
            <w:pPr>
              <w:widowControl w:val="0"/>
              <w:spacing w:line="210" w:lineRule="exact"/>
              <w:rPr>
                <w:rFonts w:eastAsia="Tahoma"/>
                <w:sz w:val="21"/>
                <w:szCs w:val="21"/>
              </w:rPr>
            </w:pPr>
          </w:p>
        </w:tc>
      </w:tr>
      <w:tr w:rsidR="009A56C8" w:rsidRPr="00CA49C2" w14:paraId="6A07006E" w14:textId="77777777" w:rsidTr="00CE1939">
        <w:trPr>
          <w:trHeight w:val="20"/>
        </w:trPr>
        <w:tc>
          <w:tcPr>
            <w:tcW w:w="2714" w:type="dxa"/>
            <w:vMerge/>
            <w:tcBorders>
              <w:left w:val="single" w:sz="4" w:space="0" w:color="auto"/>
              <w:right w:val="single" w:sz="4" w:space="0" w:color="auto"/>
            </w:tcBorders>
          </w:tcPr>
          <w:p w14:paraId="3CDB341C" w14:textId="77777777" w:rsidR="009A56C8" w:rsidRPr="00CA49C2" w:rsidRDefault="009A56C8"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06AF4BB" w14:textId="77777777" w:rsidR="009A56C8" w:rsidRPr="00CA49C2" w:rsidRDefault="009A56C8" w:rsidP="00CA49C2">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3B8C9D" w14:textId="77777777" w:rsidR="009A56C8" w:rsidRPr="00CA49C2" w:rsidRDefault="009A56C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18E4558" w14:textId="77777777" w:rsidR="009A56C8" w:rsidRPr="00CA49C2" w:rsidRDefault="009A56C8" w:rsidP="00CA49C2">
            <w:pPr>
              <w:widowControl w:val="0"/>
              <w:spacing w:line="210" w:lineRule="exact"/>
              <w:rPr>
                <w:rFonts w:eastAsia="Tahoma"/>
                <w:sz w:val="21"/>
                <w:szCs w:val="21"/>
              </w:rPr>
            </w:pPr>
          </w:p>
        </w:tc>
      </w:tr>
      <w:tr w:rsidR="003C6599" w:rsidRPr="00CA49C2" w14:paraId="182258CF" w14:textId="77777777" w:rsidTr="003C6599">
        <w:trPr>
          <w:trHeight w:val="20"/>
        </w:trPr>
        <w:tc>
          <w:tcPr>
            <w:tcW w:w="13030" w:type="dxa"/>
            <w:gridSpan w:val="4"/>
            <w:tcBorders>
              <w:left w:val="single" w:sz="4" w:space="0" w:color="auto"/>
              <w:right w:val="single" w:sz="4" w:space="0" w:color="auto"/>
            </w:tcBorders>
          </w:tcPr>
          <w:p w14:paraId="29A87665" w14:textId="77777777" w:rsidR="003C6599" w:rsidRPr="00CA49C2" w:rsidRDefault="003C6599" w:rsidP="00CA49C2">
            <w:pPr>
              <w:widowControl w:val="0"/>
              <w:spacing w:line="210" w:lineRule="exact"/>
              <w:rPr>
                <w:rFonts w:eastAsia="Tahoma"/>
                <w:b/>
                <w:sz w:val="21"/>
                <w:szCs w:val="21"/>
              </w:rPr>
            </w:pPr>
            <w:r>
              <w:rPr>
                <w:rFonts w:eastAsia="Tahoma"/>
                <w:b/>
                <w:sz w:val="21"/>
                <w:szCs w:val="21"/>
              </w:rPr>
              <w:t xml:space="preserve">Раздел 3. </w:t>
            </w:r>
            <w:r w:rsidRPr="00CA49C2">
              <w:rPr>
                <w:rFonts w:eastAsia="Tahoma"/>
                <w:b/>
                <w:sz w:val="21"/>
                <w:szCs w:val="21"/>
              </w:rPr>
              <w:t>Информационные технологии</w:t>
            </w:r>
          </w:p>
        </w:tc>
        <w:tc>
          <w:tcPr>
            <w:tcW w:w="720" w:type="dxa"/>
            <w:tcBorders>
              <w:left w:val="single" w:sz="4" w:space="0" w:color="auto"/>
              <w:right w:val="single" w:sz="4" w:space="0" w:color="auto"/>
            </w:tcBorders>
          </w:tcPr>
          <w:p w14:paraId="3ED2D2E3" w14:textId="77777777" w:rsidR="003C6599" w:rsidRPr="00CA49C2" w:rsidRDefault="003C6599" w:rsidP="003C6599">
            <w:pPr>
              <w:widowControl w:val="0"/>
              <w:spacing w:line="210" w:lineRule="exact"/>
              <w:jc w:val="center"/>
              <w:rPr>
                <w:rFonts w:eastAsia="Tahoma"/>
                <w:b/>
                <w:sz w:val="21"/>
                <w:szCs w:val="21"/>
              </w:rPr>
            </w:pPr>
            <w:r>
              <w:rPr>
                <w:rFonts w:eastAsia="Tahoma"/>
                <w:b/>
                <w:sz w:val="21"/>
                <w:szCs w:val="21"/>
              </w:rPr>
              <w:t>10</w:t>
            </w:r>
          </w:p>
        </w:tc>
        <w:tc>
          <w:tcPr>
            <w:tcW w:w="1418" w:type="dxa"/>
            <w:tcBorders>
              <w:left w:val="single" w:sz="4" w:space="0" w:color="auto"/>
              <w:right w:val="single" w:sz="4" w:space="0" w:color="auto"/>
            </w:tcBorders>
          </w:tcPr>
          <w:p w14:paraId="38F13245" w14:textId="77777777" w:rsidR="003C6599" w:rsidRPr="00CA49C2" w:rsidRDefault="003C6599" w:rsidP="003C6599">
            <w:pPr>
              <w:widowControl w:val="0"/>
              <w:spacing w:line="210" w:lineRule="exact"/>
              <w:rPr>
                <w:rFonts w:eastAsia="Tahoma"/>
                <w:b/>
                <w:sz w:val="21"/>
                <w:szCs w:val="21"/>
              </w:rPr>
            </w:pPr>
          </w:p>
        </w:tc>
      </w:tr>
      <w:tr w:rsidR="009A56C8" w:rsidRPr="00CA49C2" w14:paraId="06E01EAD" w14:textId="77777777" w:rsidTr="00CE1939">
        <w:trPr>
          <w:trHeight w:val="20"/>
        </w:trPr>
        <w:tc>
          <w:tcPr>
            <w:tcW w:w="2714" w:type="dxa"/>
            <w:vMerge w:val="restart"/>
            <w:tcBorders>
              <w:left w:val="single" w:sz="4" w:space="0" w:color="auto"/>
              <w:right w:val="single" w:sz="4" w:space="0" w:color="auto"/>
            </w:tcBorders>
          </w:tcPr>
          <w:p w14:paraId="78B5CB92" w14:textId="77777777" w:rsidR="009A56C8" w:rsidRPr="000B0298" w:rsidRDefault="000B0298" w:rsidP="000B0298">
            <w:pPr>
              <w:rPr>
                <w:rFonts w:eastAsia="Tahoma"/>
                <w:b/>
              </w:rPr>
            </w:pPr>
            <w:r w:rsidRPr="000B0298">
              <w:rPr>
                <w:rFonts w:eastAsia="Tahoma"/>
                <w:b/>
              </w:rPr>
              <w:t xml:space="preserve">Тема 3.1. </w:t>
            </w:r>
            <w:r w:rsidR="009A56C8" w:rsidRPr="000B0298">
              <w:rPr>
                <w:rFonts w:eastAsia="Tahoma"/>
                <w:b/>
              </w:rPr>
              <w:t>Математич</w:t>
            </w:r>
            <w:r w:rsidR="009A56C8" w:rsidRPr="000B0298">
              <w:rPr>
                <w:rFonts w:eastAsia="Tahoma"/>
                <w:b/>
              </w:rPr>
              <w:t>е</w:t>
            </w:r>
            <w:r w:rsidR="009A56C8" w:rsidRPr="000B0298">
              <w:rPr>
                <w:rFonts w:eastAsia="Tahoma"/>
                <w:b/>
              </w:rPr>
              <w:t>ские модели</w:t>
            </w:r>
          </w:p>
        </w:tc>
        <w:tc>
          <w:tcPr>
            <w:tcW w:w="10316" w:type="dxa"/>
            <w:gridSpan w:val="3"/>
            <w:tcBorders>
              <w:top w:val="single" w:sz="4" w:space="0" w:color="auto"/>
              <w:left w:val="single" w:sz="4" w:space="0" w:color="auto"/>
              <w:bottom w:val="single" w:sz="4" w:space="0" w:color="auto"/>
              <w:right w:val="single" w:sz="4" w:space="0" w:color="auto"/>
            </w:tcBorders>
          </w:tcPr>
          <w:p w14:paraId="714FA017" w14:textId="77777777" w:rsidR="009A56C8" w:rsidRPr="00CA49C2" w:rsidRDefault="000B0298" w:rsidP="00CA49C2">
            <w:pPr>
              <w:widowControl w:val="0"/>
              <w:jc w:val="both"/>
              <w:rPr>
                <w:rFonts w:eastAsia="Tahoma"/>
                <w:b/>
              </w:rPr>
            </w:pPr>
            <w:r>
              <w:rPr>
                <w:bCs/>
                <w:sz w:val="22"/>
                <w:szCs w:val="22"/>
              </w:rPr>
              <w:t>51.</w:t>
            </w:r>
            <w:r>
              <w:rPr>
                <w:rFonts w:eastAsia="Tahoma"/>
                <w:b/>
              </w:rPr>
              <w:t xml:space="preserve">Практическое занятие №39 </w:t>
            </w:r>
            <w:r w:rsidRPr="00CA49C2">
              <w:rPr>
                <w:rFonts w:eastAsia="Tahoma"/>
              </w:rPr>
              <w:t>Математические модели в профессиональной деятельности</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6BD7C88" w14:textId="77777777" w:rsidR="009A56C8" w:rsidRPr="00CA49C2" w:rsidRDefault="003F339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right w:val="single" w:sz="4" w:space="0" w:color="auto"/>
            </w:tcBorders>
            <w:shd w:val="clear" w:color="auto" w:fill="FFFFFF"/>
          </w:tcPr>
          <w:p w14:paraId="7E5F2FB7" w14:textId="77777777" w:rsidR="003F339B" w:rsidRDefault="009A56C8" w:rsidP="00CA49C2">
            <w:pPr>
              <w:widowControl w:val="0"/>
              <w:spacing w:line="210" w:lineRule="exact"/>
              <w:rPr>
                <w:rFonts w:eastAsia="Tahoma"/>
              </w:rPr>
            </w:pPr>
            <w:r w:rsidRPr="00CA49C2">
              <w:rPr>
                <w:rFonts w:eastAsia="Tahoma"/>
              </w:rPr>
              <w:t xml:space="preserve">ОК 02, </w:t>
            </w:r>
          </w:p>
          <w:p w14:paraId="24B6762B" w14:textId="77777777" w:rsidR="009A56C8" w:rsidRPr="00CA49C2" w:rsidRDefault="009A56C8" w:rsidP="00CA49C2">
            <w:pPr>
              <w:widowControl w:val="0"/>
              <w:spacing w:line="210" w:lineRule="exact"/>
              <w:rPr>
                <w:rFonts w:eastAsia="Tahoma"/>
                <w:sz w:val="21"/>
                <w:szCs w:val="21"/>
              </w:rPr>
            </w:pPr>
            <w:r>
              <w:rPr>
                <w:rFonts w:eastAsia="Tahoma"/>
              </w:rPr>
              <w:t>ПК 1.3</w:t>
            </w:r>
          </w:p>
        </w:tc>
      </w:tr>
      <w:tr w:rsidR="009A56C8" w:rsidRPr="00CA49C2" w14:paraId="44035CCB" w14:textId="77777777" w:rsidTr="00CE1939">
        <w:trPr>
          <w:trHeight w:val="20"/>
        </w:trPr>
        <w:tc>
          <w:tcPr>
            <w:tcW w:w="2714" w:type="dxa"/>
            <w:vMerge/>
            <w:tcBorders>
              <w:left w:val="single" w:sz="4" w:space="0" w:color="auto"/>
              <w:right w:val="single" w:sz="4" w:space="0" w:color="auto"/>
            </w:tcBorders>
          </w:tcPr>
          <w:p w14:paraId="5F057829" w14:textId="77777777" w:rsidR="009A56C8" w:rsidRPr="00CA49C2" w:rsidRDefault="009A56C8"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6FDFA844" w14:textId="77777777" w:rsidR="009A56C8" w:rsidRPr="00CA49C2" w:rsidRDefault="009A56C8" w:rsidP="00CA49C2">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471DB4" w14:textId="77777777" w:rsidR="009A56C8" w:rsidRPr="00CA49C2" w:rsidRDefault="009A56C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D4B7CE6" w14:textId="77777777" w:rsidR="009A56C8" w:rsidRPr="00CA49C2" w:rsidRDefault="009A56C8" w:rsidP="00CA49C2">
            <w:pPr>
              <w:widowControl w:val="0"/>
              <w:spacing w:line="210" w:lineRule="exact"/>
              <w:rPr>
                <w:rFonts w:eastAsia="Tahoma"/>
                <w:sz w:val="21"/>
                <w:szCs w:val="21"/>
              </w:rPr>
            </w:pPr>
          </w:p>
        </w:tc>
      </w:tr>
      <w:tr w:rsidR="009A56C8" w:rsidRPr="00CA49C2" w14:paraId="29838042" w14:textId="77777777" w:rsidTr="00CE1939">
        <w:trPr>
          <w:trHeight w:val="20"/>
        </w:trPr>
        <w:tc>
          <w:tcPr>
            <w:tcW w:w="2714" w:type="dxa"/>
            <w:vMerge w:val="restart"/>
            <w:tcBorders>
              <w:left w:val="single" w:sz="4" w:space="0" w:color="auto"/>
              <w:right w:val="single" w:sz="4" w:space="0" w:color="auto"/>
            </w:tcBorders>
          </w:tcPr>
          <w:p w14:paraId="500BBE66" w14:textId="77777777" w:rsidR="009A56C8" w:rsidRPr="000B0298" w:rsidRDefault="000B0298" w:rsidP="000B0298">
            <w:pPr>
              <w:rPr>
                <w:rFonts w:eastAsia="Tahoma"/>
                <w:b/>
              </w:rPr>
            </w:pPr>
            <w:r w:rsidRPr="000B0298">
              <w:rPr>
                <w:rFonts w:eastAsia="Tahoma"/>
                <w:b/>
              </w:rPr>
              <w:t xml:space="preserve">Тема 3.2. </w:t>
            </w:r>
            <w:r w:rsidR="009A56C8" w:rsidRPr="000B0298">
              <w:rPr>
                <w:rFonts w:eastAsia="Tahoma"/>
                <w:b/>
              </w:rPr>
              <w:t>Электро</w:t>
            </w:r>
            <w:r w:rsidR="009A56C8" w:rsidRPr="000B0298">
              <w:rPr>
                <w:rFonts w:eastAsia="Tahoma"/>
                <w:b/>
              </w:rPr>
              <w:t>н</w:t>
            </w:r>
            <w:r w:rsidR="009A56C8" w:rsidRPr="000B0298">
              <w:rPr>
                <w:rFonts w:eastAsia="Tahoma"/>
                <w:b/>
              </w:rPr>
              <w:t>ные таблицы</w:t>
            </w:r>
          </w:p>
        </w:tc>
        <w:tc>
          <w:tcPr>
            <w:tcW w:w="10316" w:type="dxa"/>
            <w:gridSpan w:val="3"/>
            <w:tcBorders>
              <w:top w:val="single" w:sz="4" w:space="0" w:color="auto"/>
              <w:left w:val="single" w:sz="4" w:space="0" w:color="auto"/>
              <w:bottom w:val="single" w:sz="4" w:space="0" w:color="auto"/>
              <w:right w:val="single" w:sz="4" w:space="0" w:color="auto"/>
            </w:tcBorders>
          </w:tcPr>
          <w:p w14:paraId="6D94230C" w14:textId="77777777" w:rsidR="009A56C8" w:rsidRPr="00CA49C2" w:rsidRDefault="000B0298" w:rsidP="00CA49C2">
            <w:pPr>
              <w:widowControl w:val="0"/>
              <w:jc w:val="both"/>
              <w:rPr>
                <w:rFonts w:eastAsia="Tahoma"/>
                <w:b/>
                <w:sz w:val="22"/>
                <w:szCs w:val="22"/>
              </w:rPr>
            </w:pPr>
            <w:r w:rsidRPr="000B0298">
              <w:t>52.</w:t>
            </w:r>
            <w:r>
              <w:rPr>
                <w:b/>
              </w:rPr>
              <w:t xml:space="preserve"> Практическое занятие №40</w:t>
            </w:r>
            <w:r w:rsidRPr="00CA49C2">
              <w:rPr>
                <w:b/>
              </w:rPr>
              <w:t xml:space="preserve"> Технология обработки информации в электронных табл</w:t>
            </w:r>
            <w:r w:rsidRPr="00CA49C2">
              <w:rPr>
                <w:b/>
              </w:rPr>
              <w:t>и</w:t>
            </w:r>
            <w:r w:rsidRPr="00CA49C2">
              <w:rPr>
                <w:b/>
              </w:rPr>
              <w:t>цах. Сортировка, фильтрация, условное форматирование</w:t>
            </w:r>
            <w:r w:rsidRPr="00CA49C2">
              <w:t>. Анализ данных. Основные задачи анализа данных: прогнозирование, классификация, кластеризация, анализ отклонений. Послед</w:t>
            </w:r>
            <w:r w:rsidRPr="00CA49C2">
              <w:t>о</w:t>
            </w:r>
            <w:r w:rsidRPr="00CA49C2">
              <w:t>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w:t>
            </w:r>
            <w:r w:rsidRPr="00CA49C2">
              <w:t>р</w:t>
            </w:r>
            <w:r w:rsidRPr="00CA49C2">
              <w:t>претация результатов. Анализ данных с помощью электронных таблиц. Вычисление суммы, среднего арифметического, наибольшего и наименьшего значений диапазона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1174F3" w14:textId="77777777" w:rsidR="009A56C8" w:rsidRPr="00CA49C2" w:rsidRDefault="003F339B"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right w:val="single" w:sz="4" w:space="0" w:color="auto"/>
            </w:tcBorders>
            <w:shd w:val="clear" w:color="auto" w:fill="FFFFFF"/>
          </w:tcPr>
          <w:p w14:paraId="23C07634" w14:textId="77777777" w:rsidR="009A56C8" w:rsidRPr="00CA49C2" w:rsidRDefault="009A56C8" w:rsidP="00CA49C2">
            <w:pPr>
              <w:widowControl w:val="0"/>
              <w:spacing w:line="210" w:lineRule="exact"/>
              <w:rPr>
                <w:rFonts w:eastAsia="Tahoma"/>
                <w:sz w:val="21"/>
                <w:szCs w:val="21"/>
              </w:rPr>
            </w:pPr>
            <w:r w:rsidRPr="00CA49C2">
              <w:rPr>
                <w:rFonts w:eastAsia="Tahoma"/>
              </w:rPr>
              <w:t>ОК 02</w:t>
            </w:r>
          </w:p>
        </w:tc>
      </w:tr>
      <w:tr w:rsidR="009A56C8" w:rsidRPr="00CA49C2" w14:paraId="610B9028" w14:textId="77777777" w:rsidTr="00CE1939">
        <w:trPr>
          <w:trHeight w:val="20"/>
        </w:trPr>
        <w:tc>
          <w:tcPr>
            <w:tcW w:w="2714" w:type="dxa"/>
            <w:vMerge/>
            <w:tcBorders>
              <w:left w:val="single" w:sz="4" w:space="0" w:color="auto"/>
              <w:right w:val="single" w:sz="4" w:space="0" w:color="auto"/>
            </w:tcBorders>
          </w:tcPr>
          <w:p w14:paraId="34DC35E0" w14:textId="77777777" w:rsidR="009A56C8" w:rsidRPr="00CA49C2" w:rsidRDefault="009A56C8"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F0B9A4D" w14:textId="77777777" w:rsidR="009A56C8" w:rsidRPr="00CA49C2" w:rsidRDefault="009A56C8" w:rsidP="00CA49C2">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B2B8A8F" w14:textId="77777777" w:rsidR="009A56C8" w:rsidRPr="00CA49C2" w:rsidRDefault="009A56C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506F8343" w14:textId="77777777" w:rsidR="009A56C8" w:rsidRPr="00CA49C2" w:rsidRDefault="009A56C8" w:rsidP="00CA49C2">
            <w:pPr>
              <w:widowControl w:val="0"/>
              <w:spacing w:line="210" w:lineRule="exact"/>
              <w:rPr>
                <w:rFonts w:eastAsia="Tahoma"/>
                <w:sz w:val="21"/>
                <w:szCs w:val="21"/>
              </w:rPr>
            </w:pPr>
          </w:p>
        </w:tc>
      </w:tr>
      <w:tr w:rsidR="000B0298" w:rsidRPr="00CA49C2" w14:paraId="3A8FF478" w14:textId="77777777" w:rsidTr="00CE1939">
        <w:trPr>
          <w:trHeight w:val="20"/>
        </w:trPr>
        <w:tc>
          <w:tcPr>
            <w:tcW w:w="2714" w:type="dxa"/>
            <w:vMerge/>
            <w:tcBorders>
              <w:left w:val="single" w:sz="4" w:space="0" w:color="auto"/>
              <w:right w:val="single" w:sz="4" w:space="0" w:color="auto"/>
            </w:tcBorders>
          </w:tcPr>
          <w:p w14:paraId="13A6412D" w14:textId="77777777" w:rsidR="000B0298" w:rsidRPr="00CA49C2" w:rsidRDefault="000B0298"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6C1F0B60" w14:textId="77777777" w:rsidR="000B0298" w:rsidRPr="00CA49C2" w:rsidRDefault="000B0298" w:rsidP="000B02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53.</w:t>
            </w:r>
            <w:r w:rsidRPr="00CA49C2">
              <w:rPr>
                <w:b/>
              </w:rPr>
              <w:t>Практическое заняти</w:t>
            </w:r>
            <w:r>
              <w:rPr>
                <w:b/>
              </w:rPr>
              <w:t>е №41</w:t>
            </w:r>
            <w:r w:rsidRPr="00CA49C2">
              <w:rPr>
                <w:b/>
              </w:rPr>
              <w:t xml:space="preserve"> Формулы и функции в электронных таблицах. </w:t>
            </w:r>
            <w:r w:rsidRPr="00CA49C2">
              <w:t>Компьютерно-математические модели. Этапы компьютерно-математического моделирования: постановка зад</w:t>
            </w:r>
            <w:r w:rsidRPr="00CA49C2">
              <w:t>а</w:t>
            </w:r>
            <w:r w:rsidRPr="00CA49C2">
              <w:t>чи, разработка модели, тестирование модели, компьютерный эксперимент, анализ результатов моделирования. Численное решение уравнений с помощью подбора параметра. Табличные (рел</w:t>
            </w:r>
            <w:r w:rsidRPr="00CA49C2">
              <w:t>я</w:t>
            </w:r>
            <w:r w:rsidRPr="00CA49C2">
              <w:t>ционные) базы данных. Таблица - представление сведений об однотипных объектах. Поле, з</w:t>
            </w:r>
            <w:r w:rsidRPr="00CA49C2">
              <w:t>а</w:t>
            </w:r>
            <w:r w:rsidRPr="00CA49C2">
              <w:lastRenderedPageBreak/>
              <w:t>пись. Ключ таблицы. Работа с готовой базой данных. Заполнение базы данных. Поиск, сортиро</w:t>
            </w:r>
            <w:r w:rsidRPr="00CA49C2">
              <w:t>в</w:t>
            </w:r>
            <w:r w:rsidRPr="00CA49C2">
              <w:t>ка и фильтрация записей. Запросы на выборку данных. Запросы с параметрами. Вычисляемые поля в запросах</w:t>
            </w:r>
          </w:p>
        </w:tc>
        <w:tc>
          <w:tcPr>
            <w:tcW w:w="720" w:type="dxa"/>
            <w:tcBorders>
              <w:top w:val="single" w:sz="4" w:space="0" w:color="auto"/>
              <w:left w:val="single" w:sz="4" w:space="0" w:color="auto"/>
              <w:bottom w:val="single" w:sz="4" w:space="0" w:color="auto"/>
              <w:right w:val="single" w:sz="4" w:space="0" w:color="auto"/>
            </w:tcBorders>
          </w:tcPr>
          <w:p w14:paraId="7E044C45" w14:textId="77777777" w:rsidR="000B0298" w:rsidRPr="00CA49C2" w:rsidRDefault="000B029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lastRenderedPageBreak/>
              <w:t>2</w:t>
            </w:r>
          </w:p>
        </w:tc>
        <w:tc>
          <w:tcPr>
            <w:tcW w:w="1418" w:type="dxa"/>
            <w:vMerge/>
            <w:tcBorders>
              <w:left w:val="single" w:sz="4" w:space="0" w:color="auto"/>
              <w:right w:val="single" w:sz="4" w:space="0" w:color="auto"/>
            </w:tcBorders>
            <w:shd w:val="clear" w:color="auto" w:fill="FFFFFF"/>
          </w:tcPr>
          <w:p w14:paraId="05EEF093" w14:textId="77777777" w:rsidR="000B0298" w:rsidRPr="00CA49C2" w:rsidRDefault="000B0298" w:rsidP="00CA49C2">
            <w:pPr>
              <w:widowControl w:val="0"/>
              <w:spacing w:line="210" w:lineRule="exact"/>
              <w:rPr>
                <w:rFonts w:eastAsia="Tahoma"/>
                <w:sz w:val="21"/>
                <w:szCs w:val="21"/>
              </w:rPr>
            </w:pPr>
          </w:p>
        </w:tc>
      </w:tr>
      <w:tr w:rsidR="009A56C8" w:rsidRPr="00CA49C2" w14:paraId="3E251755" w14:textId="77777777" w:rsidTr="00CE1939">
        <w:trPr>
          <w:trHeight w:val="20"/>
        </w:trPr>
        <w:tc>
          <w:tcPr>
            <w:tcW w:w="2714" w:type="dxa"/>
            <w:vMerge/>
            <w:tcBorders>
              <w:left w:val="single" w:sz="4" w:space="0" w:color="auto"/>
              <w:right w:val="single" w:sz="4" w:space="0" w:color="auto"/>
            </w:tcBorders>
          </w:tcPr>
          <w:p w14:paraId="3FA27ADB" w14:textId="77777777" w:rsidR="009A56C8" w:rsidRPr="00CA49C2" w:rsidRDefault="009A56C8"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750068A" w14:textId="77777777" w:rsidR="009A56C8" w:rsidRPr="00CA49C2" w:rsidRDefault="00623D6F" w:rsidP="00CA49C2">
            <w:pPr>
              <w:widowControl w:val="0"/>
              <w:autoSpaceDE w:val="0"/>
              <w:autoSpaceDN w:val="0"/>
              <w:adjustRightInd w:val="0"/>
              <w:jc w:val="both"/>
              <w:rPr>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3417B3F3" w14:textId="77777777" w:rsidR="009A56C8" w:rsidRDefault="009A56C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0C5F46A0" w14:textId="77777777" w:rsidR="009A56C8" w:rsidRPr="00CA49C2" w:rsidRDefault="009A56C8" w:rsidP="00CA49C2">
            <w:pPr>
              <w:widowControl w:val="0"/>
              <w:spacing w:line="210" w:lineRule="exact"/>
              <w:rPr>
                <w:rFonts w:eastAsia="Tahoma"/>
                <w:sz w:val="21"/>
                <w:szCs w:val="21"/>
              </w:rPr>
            </w:pPr>
          </w:p>
        </w:tc>
      </w:tr>
      <w:tr w:rsidR="000B0298" w:rsidRPr="00CA49C2" w14:paraId="63E2B4E8" w14:textId="77777777" w:rsidTr="00CE1939">
        <w:trPr>
          <w:trHeight w:val="20"/>
        </w:trPr>
        <w:tc>
          <w:tcPr>
            <w:tcW w:w="2714" w:type="dxa"/>
            <w:vMerge/>
            <w:tcBorders>
              <w:left w:val="single" w:sz="4" w:space="0" w:color="auto"/>
              <w:right w:val="single" w:sz="4" w:space="0" w:color="auto"/>
            </w:tcBorders>
          </w:tcPr>
          <w:p w14:paraId="2FFCDBFD" w14:textId="77777777" w:rsidR="000B0298" w:rsidRPr="00CA49C2" w:rsidRDefault="000B0298"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2905706" w14:textId="77777777" w:rsidR="000B0298" w:rsidRPr="00CA49C2" w:rsidRDefault="000B0298" w:rsidP="000B02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54. </w:t>
            </w:r>
            <w:r w:rsidRPr="00CA49C2">
              <w:rPr>
                <w:b/>
              </w:rPr>
              <w:t>Практическое заняти</w:t>
            </w:r>
            <w:r>
              <w:rPr>
                <w:b/>
              </w:rPr>
              <w:t>е №42</w:t>
            </w:r>
            <w:r w:rsidRPr="00CA49C2">
              <w:rPr>
                <w:b/>
              </w:rPr>
              <w:t xml:space="preserve"> Формулы и функции в электронных таблицах. </w:t>
            </w:r>
            <w:r w:rsidRPr="00CA49C2">
              <w:t>Компьютерно-математические модели. Этапы компьютерно-математического моделирования: постановка зад</w:t>
            </w:r>
            <w:r w:rsidRPr="00CA49C2">
              <w:t>а</w:t>
            </w:r>
            <w:r w:rsidRPr="00CA49C2">
              <w:t>чи, разработка модели, тестирование модели, компьютерный эксперимент, анализ результатов моделирования. Численное решение уравнений с помощью подбора параметра. Табличные (рел</w:t>
            </w:r>
            <w:r w:rsidRPr="00CA49C2">
              <w:t>я</w:t>
            </w:r>
            <w:r w:rsidRPr="00CA49C2">
              <w:t>ционные) базы данных. Таблица - представление сведений об однотипных объектах. Поле, з</w:t>
            </w:r>
            <w:r w:rsidRPr="00CA49C2">
              <w:t>а</w:t>
            </w:r>
            <w:r w:rsidRPr="00CA49C2">
              <w:t>пись. Ключ таблицы. Работа с готовой базой данных. Заполнение базы данных. Поиск, сортиро</w:t>
            </w:r>
            <w:r w:rsidRPr="00CA49C2">
              <w:t>в</w:t>
            </w:r>
            <w:r w:rsidRPr="00CA49C2">
              <w:t>ка и фильтрация записей. Запросы на выборку данных. Запросы с параметрами. Вычисляемые поля в запросах</w:t>
            </w:r>
          </w:p>
        </w:tc>
        <w:tc>
          <w:tcPr>
            <w:tcW w:w="720" w:type="dxa"/>
            <w:tcBorders>
              <w:top w:val="single" w:sz="4" w:space="0" w:color="auto"/>
              <w:left w:val="single" w:sz="4" w:space="0" w:color="auto"/>
              <w:bottom w:val="single" w:sz="4" w:space="0" w:color="auto"/>
              <w:right w:val="single" w:sz="4" w:space="0" w:color="auto"/>
            </w:tcBorders>
          </w:tcPr>
          <w:p w14:paraId="46673A0D" w14:textId="77777777" w:rsidR="000B0298" w:rsidRDefault="000B029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012AD965" w14:textId="77777777" w:rsidR="000B0298" w:rsidRPr="00CA49C2" w:rsidRDefault="000B0298" w:rsidP="00CA49C2">
            <w:pPr>
              <w:widowControl w:val="0"/>
              <w:spacing w:line="210" w:lineRule="exact"/>
              <w:rPr>
                <w:rFonts w:eastAsia="Tahoma"/>
                <w:sz w:val="21"/>
                <w:szCs w:val="21"/>
              </w:rPr>
            </w:pPr>
          </w:p>
        </w:tc>
      </w:tr>
      <w:tr w:rsidR="009A56C8" w:rsidRPr="00CA49C2" w14:paraId="4AABE8AC" w14:textId="77777777" w:rsidTr="00CE1939">
        <w:trPr>
          <w:trHeight w:val="20"/>
        </w:trPr>
        <w:tc>
          <w:tcPr>
            <w:tcW w:w="2714" w:type="dxa"/>
            <w:vMerge/>
            <w:tcBorders>
              <w:left w:val="single" w:sz="4" w:space="0" w:color="auto"/>
              <w:right w:val="single" w:sz="4" w:space="0" w:color="auto"/>
            </w:tcBorders>
          </w:tcPr>
          <w:p w14:paraId="0B43117C" w14:textId="77777777" w:rsidR="009A56C8" w:rsidRPr="00CA49C2" w:rsidRDefault="009A56C8"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70281E3" w14:textId="77777777" w:rsidR="009A56C8" w:rsidRPr="00CA49C2" w:rsidRDefault="009A56C8" w:rsidP="00CA49C2">
            <w:pPr>
              <w:widowControl w:val="0"/>
              <w:autoSpaceDE w:val="0"/>
              <w:autoSpaceDN w:val="0"/>
              <w:adjustRightInd w:val="0"/>
              <w:jc w:val="both"/>
              <w:rPr>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3DB204" w14:textId="77777777" w:rsidR="009A56C8" w:rsidRPr="00CA49C2" w:rsidRDefault="009A56C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7E3010C" w14:textId="77777777" w:rsidR="009A56C8" w:rsidRPr="00CA49C2" w:rsidRDefault="009A56C8" w:rsidP="00CA49C2">
            <w:pPr>
              <w:widowControl w:val="0"/>
              <w:spacing w:line="210" w:lineRule="exact"/>
              <w:rPr>
                <w:rFonts w:eastAsia="Tahoma"/>
                <w:sz w:val="21"/>
                <w:szCs w:val="21"/>
              </w:rPr>
            </w:pPr>
          </w:p>
        </w:tc>
      </w:tr>
      <w:tr w:rsidR="000B0298" w:rsidRPr="00CA49C2" w14:paraId="5406118C" w14:textId="77777777" w:rsidTr="00CE1939">
        <w:trPr>
          <w:trHeight w:val="20"/>
        </w:trPr>
        <w:tc>
          <w:tcPr>
            <w:tcW w:w="2714" w:type="dxa"/>
            <w:vMerge/>
            <w:tcBorders>
              <w:left w:val="single" w:sz="4" w:space="0" w:color="auto"/>
              <w:right w:val="single" w:sz="4" w:space="0" w:color="auto"/>
            </w:tcBorders>
          </w:tcPr>
          <w:p w14:paraId="4009FAFB" w14:textId="77777777" w:rsidR="000B0298" w:rsidRPr="00CA49C2" w:rsidRDefault="000B0298"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9EE499F" w14:textId="77777777" w:rsidR="000B0298" w:rsidRPr="00CA49C2" w:rsidRDefault="000B0298" w:rsidP="000B02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Cs/>
                <w:sz w:val="22"/>
                <w:szCs w:val="22"/>
              </w:rPr>
              <w:t xml:space="preserve">55. </w:t>
            </w:r>
            <w:r>
              <w:rPr>
                <w:b/>
              </w:rPr>
              <w:t>Практическое занятие №43</w:t>
            </w:r>
            <w:r w:rsidRPr="00CA49C2">
              <w:rPr>
                <w:b/>
              </w:rPr>
              <w:t xml:space="preserve"> </w:t>
            </w:r>
            <w:r w:rsidRPr="00CA49C2">
              <w:t>Визуализация данных. Моделирование в электронных таблицах  (на примерах задач из профессиональной области). Многотабличные базы данных. Типы связей между таблицами. Запросы к многотабличным базам данных.</w:t>
            </w:r>
          </w:p>
          <w:p w14:paraId="258B3BD2" w14:textId="77777777" w:rsidR="000B0298" w:rsidRPr="00CA49C2" w:rsidRDefault="000B0298" w:rsidP="00CA49C2">
            <w:pPr>
              <w:widowControl w:val="0"/>
              <w:jc w:val="both"/>
              <w:rPr>
                <w:rFonts w:eastAsia="Tahoma"/>
              </w:rPr>
            </w:pPr>
            <w:r w:rsidRPr="00CA49C2">
              <w:rPr>
                <w:rFonts w:eastAsia="Tahoma"/>
              </w:rPr>
              <w:t>Средства искусственного интеллекта. Сервисы машинного перевода и распознавания устной р</w:t>
            </w:r>
            <w:r w:rsidRPr="00CA49C2">
              <w:rPr>
                <w:rFonts w:eastAsia="Tahoma"/>
              </w:rPr>
              <w:t>е</w:t>
            </w:r>
            <w:r w:rsidRPr="00CA49C2">
              <w:rPr>
                <w:rFonts w:eastAsia="Tahoma"/>
              </w:rPr>
              <w:t>чи. Идентификация и поиск изображений, распознавание лиц. Самообучающиеся системы. И</w:t>
            </w:r>
            <w:r w:rsidRPr="00CA49C2">
              <w:rPr>
                <w:rFonts w:eastAsia="Tahoma"/>
              </w:rPr>
              <w:t>с</w:t>
            </w:r>
            <w:r w:rsidRPr="00CA49C2">
              <w:rPr>
                <w:rFonts w:eastAsia="Tahoma"/>
              </w:rPr>
              <w:t>кусственный интеллект в компьютерных играх. Использование методов искусственного инте</w:t>
            </w:r>
            <w:r w:rsidRPr="00CA49C2">
              <w:rPr>
                <w:rFonts w:eastAsia="Tahoma"/>
              </w:rPr>
              <w:t>л</w:t>
            </w:r>
            <w:r w:rsidRPr="00CA49C2">
              <w:rPr>
                <w:rFonts w:eastAsia="Tahoma"/>
              </w:rPr>
              <w:t>лекта в обучающих системах. Использование методов искусственного интеллекта в робототехн</w:t>
            </w:r>
            <w:r w:rsidRPr="00CA49C2">
              <w:rPr>
                <w:rFonts w:eastAsia="Tahoma"/>
              </w:rPr>
              <w:t>и</w:t>
            </w:r>
            <w:r w:rsidRPr="00CA49C2">
              <w:rPr>
                <w:rFonts w:eastAsia="Tahoma"/>
              </w:rPr>
              <w:t>ке. Интернет вещей. Перспективы развития компьютерных интеллектуальных систем</w:t>
            </w:r>
          </w:p>
        </w:tc>
        <w:tc>
          <w:tcPr>
            <w:tcW w:w="720" w:type="dxa"/>
            <w:tcBorders>
              <w:top w:val="single" w:sz="4" w:space="0" w:color="auto"/>
              <w:left w:val="single" w:sz="4" w:space="0" w:color="auto"/>
              <w:bottom w:val="single" w:sz="4" w:space="0" w:color="auto"/>
              <w:right w:val="single" w:sz="4" w:space="0" w:color="auto"/>
            </w:tcBorders>
          </w:tcPr>
          <w:p w14:paraId="69829FB5" w14:textId="77777777" w:rsidR="000B0298" w:rsidRPr="00CA49C2" w:rsidRDefault="000B029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5335DA57" w14:textId="77777777" w:rsidR="000B0298" w:rsidRPr="00CA49C2" w:rsidRDefault="000B0298" w:rsidP="00CA49C2">
            <w:pPr>
              <w:widowControl w:val="0"/>
              <w:spacing w:line="210" w:lineRule="exact"/>
              <w:rPr>
                <w:rFonts w:eastAsia="Tahoma"/>
                <w:sz w:val="21"/>
                <w:szCs w:val="21"/>
              </w:rPr>
            </w:pPr>
          </w:p>
        </w:tc>
      </w:tr>
      <w:tr w:rsidR="009A56C8" w:rsidRPr="00CA49C2" w14:paraId="6F73F068" w14:textId="77777777" w:rsidTr="00CE1939">
        <w:trPr>
          <w:trHeight w:val="20"/>
        </w:trPr>
        <w:tc>
          <w:tcPr>
            <w:tcW w:w="2714" w:type="dxa"/>
            <w:vMerge/>
            <w:tcBorders>
              <w:left w:val="single" w:sz="4" w:space="0" w:color="auto"/>
              <w:right w:val="single" w:sz="4" w:space="0" w:color="auto"/>
            </w:tcBorders>
          </w:tcPr>
          <w:p w14:paraId="07DC0ED1" w14:textId="77777777" w:rsidR="009A56C8" w:rsidRPr="00CA49C2" w:rsidRDefault="009A56C8" w:rsidP="00CA49C2">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0310B12" w14:textId="77777777" w:rsidR="009A56C8" w:rsidRPr="00CA49C2" w:rsidRDefault="009A56C8" w:rsidP="00CA49C2">
            <w:pPr>
              <w:jc w:val="both"/>
              <w:rPr>
                <w:rFonts w:eastAsia="Tahoma"/>
              </w:rPr>
            </w:pPr>
            <w:r w:rsidRPr="00CA49C2">
              <w:rPr>
                <w:b/>
                <w:sz w:val="22"/>
                <w:szCs w:val="22"/>
              </w:rPr>
              <w:t xml:space="preserve">Домашнее задание: </w:t>
            </w:r>
            <w:r w:rsidRPr="00CA49C2">
              <w:rPr>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826C49" w14:textId="77777777" w:rsidR="009A56C8" w:rsidRPr="00CA49C2" w:rsidRDefault="009A56C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6A80EF94" w14:textId="77777777" w:rsidR="009A56C8" w:rsidRPr="00CA49C2" w:rsidRDefault="009A56C8" w:rsidP="00CA49C2">
            <w:pPr>
              <w:widowControl w:val="0"/>
              <w:spacing w:line="210" w:lineRule="exact"/>
              <w:rPr>
                <w:rFonts w:eastAsia="Tahoma"/>
                <w:sz w:val="21"/>
                <w:szCs w:val="21"/>
              </w:rPr>
            </w:pPr>
          </w:p>
        </w:tc>
      </w:tr>
      <w:tr w:rsidR="009A56C8" w:rsidRPr="00CA49C2" w14:paraId="357F95B3" w14:textId="77777777" w:rsidTr="00CE1939">
        <w:trPr>
          <w:trHeight w:val="20"/>
        </w:trPr>
        <w:tc>
          <w:tcPr>
            <w:tcW w:w="2714" w:type="dxa"/>
            <w:tcBorders>
              <w:left w:val="single" w:sz="4" w:space="0" w:color="auto"/>
              <w:right w:val="single" w:sz="4" w:space="0" w:color="auto"/>
            </w:tcBorders>
          </w:tcPr>
          <w:p w14:paraId="4DDAB859" w14:textId="77777777" w:rsidR="009A56C8" w:rsidRPr="00CA49C2" w:rsidRDefault="009A56C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CA49C2">
              <w:rPr>
                <w:rFonts w:eastAsia="Tahoma"/>
                <w:b/>
              </w:rPr>
              <w:t>Дифференцирова</w:t>
            </w:r>
            <w:r w:rsidRPr="00CA49C2">
              <w:rPr>
                <w:rFonts w:eastAsia="Tahoma"/>
                <w:b/>
              </w:rPr>
              <w:t>н</w:t>
            </w:r>
            <w:r w:rsidRPr="00CA49C2">
              <w:rPr>
                <w:rFonts w:eastAsia="Tahoma"/>
                <w:b/>
              </w:rPr>
              <w:t>ный зачет</w:t>
            </w:r>
          </w:p>
        </w:tc>
        <w:tc>
          <w:tcPr>
            <w:tcW w:w="436" w:type="dxa"/>
            <w:tcBorders>
              <w:top w:val="single" w:sz="4" w:space="0" w:color="auto"/>
              <w:left w:val="single" w:sz="4" w:space="0" w:color="auto"/>
              <w:bottom w:val="single" w:sz="4" w:space="0" w:color="auto"/>
              <w:right w:val="single" w:sz="4" w:space="0" w:color="auto"/>
            </w:tcBorders>
          </w:tcPr>
          <w:p w14:paraId="5ADEFDD4" w14:textId="77777777" w:rsidR="009A56C8" w:rsidRPr="00CA49C2" w:rsidRDefault="009A56C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56</w:t>
            </w:r>
          </w:p>
        </w:tc>
        <w:tc>
          <w:tcPr>
            <w:tcW w:w="9880" w:type="dxa"/>
            <w:gridSpan w:val="2"/>
            <w:tcBorders>
              <w:top w:val="single" w:sz="4" w:space="0" w:color="auto"/>
              <w:left w:val="single" w:sz="4" w:space="0" w:color="auto"/>
              <w:bottom w:val="single" w:sz="4" w:space="0" w:color="auto"/>
              <w:right w:val="single" w:sz="4" w:space="0" w:color="auto"/>
            </w:tcBorders>
          </w:tcPr>
          <w:p w14:paraId="37BCA381" w14:textId="77777777" w:rsidR="009A56C8" w:rsidRPr="00CA49C2" w:rsidRDefault="009A56C8" w:rsidP="00CA49C2">
            <w:pPr>
              <w:widowControl w:val="0"/>
              <w:autoSpaceDE w:val="0"/>
              <w:autoSpaceDN w:val="0"/>
              <w:adjustRightInd w:val="0"/>
              <w:jc w:val="both"/>
            </w:pPr>
            <w:r w:rsidRPr="00CA49C2">
              <w:t>Дифференцированный зачет</w:t>
            </w:r>
          </w:p>
        </w:tc>
        <w:tc>
          <w:tcPr>
            <w:tcW w:w="720" w:type="dxa"/>
            <w:tcBorders>
              <w:top w:val="single" w:sz="4" w:space="0" w:color="auto"/>
              <w:left w:val="single" w:sz="4" w:space="0" w:color="auto"/>
              <w:bottom w:val="single" w:sz="4" w:space="0" w:color="auto"/>
              <w:right w:val="single" w:sz="4" w:space="0" w:color="auto"/>
            </w:tcBorders>
          </w:tcPr>
          <w:p w14:paraId="5AD95E82" w14:textId="77777777" w:rsidR="009A56C8" w:rsidRPr="00CA49C2" w:rsidRDefault="009A56C8"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tcBorders>
              <w:left w:val="single" w:sz="4" w:space="0" w:color="auto"/>
              <w:bottom w:val="single" w:sz="4" w:space="0" w:color="auto"/>
              <w:right w:val="single" w:sz="4" w:space="0" w:color="auto"/>
            </w:tcBorders>
            <w:shd w:val="clear" w:color="auto" w:fill="FFFFFF"/>
          </w:tcPr>
          <w:p w14:paraId="600B887A" w14:textId="77777777" w:rsidR="009A56C8" w:rsidRPr="00CA49C2" w:rsidRDefault="009A56C8" w:rsidP="00CA49C2">
            <w:pPr>
              <w:widowControl w:val="0"/>
              <w:shd w:val="clear" w:color="auto" w:fill="FFFFFF"/>
              <w:spacing w:line="210" w:lineRule="exact"/>
              <w:jc w:val="both"/>
              <w:rPr>
                <w:rFonts w:eastAsia="Tahoma"/>
              </w:rPr>
            </w:pPr>
            <w:r w:rsidRPr="00CA49C2">
              <w:rPr>
                <w:rFonts w:eastAsia="Tahoma"/>
              </w:rPr>
              <w:t xml:space="preserve">ОК 01, ОК 02, ПК </w:t>
            </w:r>
            <w:r>
              <w:rPr>
                <w:rFonts w:eastAsia="Tahoma"/>
              </w:rPr>
              <w:t>1.3</w:t>
            </w:r>
          </w:p>
        </w:tc>
      </w:tr>
      <w:tr w:rsidR="009A56C8" w:rsidRPr="00CA49C2" w14:paraId="4C6F07DE" w14:textId="77777777" w:rsidTr="003C6599">
        <w:trPr>
          <w:trHeight w:val="20"/>
        </w:trPr>
        <w:tc>
          <w:tcPr>
            <w:tcW w:w="13030" w:type="dxa"/>
            <w:gridSpan w:val="4"/>
            <w:tcBorders>
              <w:left w:val="single" w:sz="4" w:space="0" w:color="auto"/>
              <w:right w:val="single" w:sz="4" w:space="0" w:color="auto"/>
            </w:tcBorders>
          </w:tcPr>
          <w:p w14:paraId="7A9EC4A6" w14:textId="77777777" w:rsidR="009A56C8" w:rsidRPr="00CA49C2" w:rsidRDefault="009A56C8" w:rsidP="00CA49C2">
            <w:pPr>
              <w:widowControl w:val="0"/>
              <w:autoSpaceDE w:val="0"/>
              <w:autoSpaceDN w:val="0"/>
              <w:adjustRightInd w:val="0"/>
              <w:jc w:val="right"/>
            </w:pPr>
            <w:r w:rsidRPr="00CA49C2">
              <w:t>Всего:</w:t>
            </w:r>
          </w:p>
        </w:tc>
        <w:tc>
          <w:tcPr>
            <w:tcW w:w="720" w:type="dxa"/>
            <w:tcBorders>
              <w:top w:val="single" w:sz="4" w:space="0" w:color="auto"/>
              <w:left w:val="single" w:sz="4" w:space="0" w:color="auto"/>
              <w:bottom w:val="single" w:sz="4" w:space="0" w:color="auto"/>
              <w:right w:val="single" w:sz="4" w:space="0" w:color="auto"/>
            </w:tcBorders>
          </w:tcPr>
          <w:p w14:paraId="37EAFF3A" w14:textId="77777777" w:rsidR="009A56C8" w:rsidRPr="00CA49C2" w:rsidRDefault="00623D6F" w:rsidP="00CA4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112</w:t>
            </w:r>
          </w:p>
        </w:tc>
        <w:tc>
          <w:tcPr>
            <w:tcW w:w="1418" w:type="dxa"/>
            <w:tcBorders>
              <w:left w:val="single" w:sz="4" w:space="0" w:color="auto"/>
              <w:right w:val="single" w:sz="4" w:space="0" w:color="auto"/>
            </w:tcBorders>
            <w:shd w:val="clear" w:color="auto" w:fill="FFFFFF"/>
          </w:tcPr>
          <w:p w14:paraId="4D4E35B4" w14:textId="77777777" w:rsidR="009A56C8" w:rsidRPr="00CA49C2" w:rsidRDefault="009A56C8" w:rsidP="00CA49C2">
            <w:pPr>
              <w:widowControl w:val="0"/>
              <w:shd w:val="clear" w:color="auto" w:fill="FFFFFF"/>
              <w:spacing w:line="210" w:lineRule="exact"/>
              <w:jc w:val="center"/>
              <w:rPr>
                <w:rFonts w:ascii="Tahoma" w:eastAsia="Tahoma" w:hAnsi="Tahoma" w:cs="Tahoma"/>
                <w:sz w:val="21"/>
                <w:szCs w:val="21"/>
              </w:rPr>
            </w:pPr>
          </w:p>
        </w:tc>
      </w:tr>
    </w:tbl>
    <w:p w14:paraId="5A8DA271" w14:textId="77777777" w:rsidR="00CA49C2" w:rsidRDefault="00CA49C2" w:rsidP="00747116">
      <w:pPr>
        <w:sectPr w:rsidR="00CA49C2">
          <w:pgSz w:w="16840" w:h="11907" w:orient="landscape"/>
          <w:pgMar w:top="719" w:right="1134" w:bottom="851" w:left="992" w:header="709" w:footer="709" w:gutter="0"/>
          <w:cols w:space="720"/>
        </w:sectPr>
      </w:pPr>
    </w:p>
    <w:p w14:paraId="069DBE3E" w14:textId="77777777" w:rsidR="00747116" w:rsidRDefault="00747116" w:rsidP="00747116">
      <w:pPr>
        <w:tabs>
          <w:tab w:val="left" w:pos="10992"/>
          <w:tab w:val="left" w:pos="11908"/>
          <w:tab w:val="left" w:pos="12824"/>
          <w:tab w:val="left" w:pos="13740"/>
          <w:tab w:val="left" w:pos="14656"/>
        </w:tabs>
        <w:ind w:left="567" w:firstLine="709"/>
        <w:jc w:val="both"/>
        <w:rPr>
          <w:b/>
          <w:bCs/>
          <w:sz w:val="28"/>
          <w:szCs w:val="28"/>
        </w:rPr>
      </w:pPr>
      <w:r>
        <w:rPr>
          <w:b/>
          <w:bCs/>
          <w:sz w:val="28"/>
          <w:szCs w:val="28"/>
        </w:rPr>
        <w:lastRenderedPageBreak/>
        <w:t xml:space="preserve">3. Условия реализации </w:t>
      </w:r>
      <w:r>
        <w:rPr>
          <w:b/>
          <w:sz w:val="28"/>
          <w:szCs w:val="28"/>
        </w:rPr>
        <w:t>рабочей программы учебной дисц</w:t>
      </w:r>
      <w:r>
        <w:rPr>
          <w:b/>
          <w:sz w:val="28"/>
          <w:szCs w:val="28"/>
        </w:rPr>
        <w:t>и</w:t>
      </w:r>
      <w:r>
        <w:rPr>
          <w:b/>
          <w:sz w:val="28"/>
          <w:szCs w:val="28"/>
        </w:rPr>
        <w:t>плины</w:t>
      </w:r>
    </w:p>
    <w:p w14:paraId="6C98074B" w14:textId="77777777" w:rsidR="00747116" w:rsidRDefault="00747116" w:rsidP="00747116">
      <w:pPr>
        <w:tabs>
          <w:tab w:val="left" w:pos="10992"/>
          <w:tab w:val="left" w:pos="11908"/>
          <w:tab w:val="left" w:pos="12824"/>
          <w:tab w:val="left" w:pos="13740"/>
          <w:tab w:val="left" w:pos="14656"/>
        </w:tabs>
        <w:ind w:left="567" w:firstLine="709"/>
        <w:jc w:val="both"/>
        <w:rPr>
          <w:b/>
          <w:bCs/>
          <w:sz w:val="28"/>
          <w:szCs w:val="28"/>
        </w:rPr>
      </w:pPr>
      <w:r>
        <w:rPr>
          <w:b/>
          <w:bCs/>
          <w:sz w:val="28"/>
          <w:szCs w:val="28"/>
        </w:rPr>
        <w:t>3.1. Материально-техническое обеспечение</w:t>
      </w:r>
    </w:p>
    <w:p w14:paraId="1F5CBFFC" w14:textId="77777777" w:rsidR="00747116" w:rsidRDefault="00747116" w:rsidP="00747116">
      <w:pPr>
        <w:tabs>
          <w:tab w:val="left" w:pos="10992"/>
          <w:tab w:val="left" w:pos="11908"/>
          <w:tab w:val="left" w:pos="12824"/>
          <w:tab w:val="left" w:pos="13740"/>
          <w:tab w:val="left" w:pos="14656"/>
        </w:tabs>
        <w:ind w:left="567" w:firstLine="709"/>
        <w:jc w:val="both"/>
        <w:rPr>
          <w:bCs/>
          <w:i/>
          <w:sz w:val="20"/>
          <w:szCs w:val="20"/>
        </w:rPr>
      </w:pPr>
      <w:r>
        <w:rPr>
          <w:bCs/>
          <w:sz w:val="28"/>
          <w:szCs w:val="28"/>
        </w:rPr>
        <w:t>Реализация программы учебной дисциплины требует наличия учебной компьютерной  лаборатории информатики.</w:t>
      </w:r>
    </w:p>
    <w:p w14:paraId="443DE437" w14:textId="77777777" w:rsidR="00747116" w:rsidRDefault="00747116" w:rsidP="00747116">
      <w:pPr>
        <w:tabs>
          <w:tab w:val="left" w:pos="10992"/>
          <w:tab w:val="left" w:pos="11908"/>
          <w:tab w:val="left" w:pos="12824"/>
          <w:tab w:val="left" w:pos="13740"/>
          <w:tab w:val="left" w:pos="14656"/>
        </w:tabs>
        <w:ind w:firstLine="709"/>
        <w:jc w:val="both"/>
        <w:rPr>
          <w:bCs/>
          <w:sz w:val="28"/>
          <w:szCs w:val="28"/>
        </w:rPr>
      </w:pPr>
      <w:r>
        <w:rPr>
          <w:bCs/>
          <w:sz w:val="28"/>
          <w:szCs w:val="28"/>
        </w:rPr>
        <w:t xml:space="preserve">      Реализация рабочей программы предполагает наличие:</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16"/>
      </w:tblGrid>
      <w:tr w:rsidR="00747116" w14:paraId="723D6AB6" w14:textId="77777777" w:rsidTr="00747116">
        <w:tc>
          <w:tcPr>
            <w:tcW w:w="9571" w:type="dxa"/>
            <w:tcBorders>
              <w:top w:val="single" w:sz="4" w:space="0" w:color="auto"/>
              <w:left w:val="single" w:sz="4" w:space="0" w:color="auto"/>
              <w:bottom w:val="single" w:sz="4" w:space="0" w:color="auto"/>
              <w:right w:val="single" w:sz="4" w:space="0" w:color="auto"/>
            </w:tcBorders>
            <w:hideMark/>
          </w:tcPr>
          <w:p w14:paraId="1568D844" w14:textId="77777777" w:rsidR="00747116" w:rsidRDefault="00747116">
            <w:pPr>
              <w:spacing w:line="276" w:lineRule="auto"/>
              <w:ind w:left="567"/>
              <w:jc w:val="center"/>
              <w:rPr>
                <w:lang w:eastAsia="en-US"/>
              </w:rPr>
            </w:pPr>
            <w:r>
              <w:rPr>
                <w:lang w:eastAsia="en-US"/>
              </w:rPr>
              <w:t xml:space="preserve">Наименование единиц оснащения                                            </w:t>
            </w:r>
          </w:p>
        </w:tc>
      </w:tr>
      <w:tr w:rsidR="00747116" w14:paraId="12BE21C8" w14:textId="77777777" w:rsidTr="00747116">
        <w:tc>
          <w:tcPr>
            <w:tcW w:w="9571" w:type="dxa"/>
            <w:tcBorders>
              <w:top w:val="single" w:sz="4" w:space="0" w:color="auto"/>
              <w:left w:val="single" w:sz="4" w:space="0" w:color="auto"/>
              <w:bottom w:val="single" w:sz="4" w:space="0" w:color="auto"/>
              <w:right w:val="single" w:sz="4" w:space="0" w:color="auto"/>
            </w:tcBorders>
            <w:hideMark/>
          </w:tcPr>
          <w:p w14:paraId="3933C94B" w14:textId="77777777" w:rsidR="00747116" w:rsidRDefault="00747116">
            <w:pPr>
              <w:spacing w:line="276" w:lineRule="auto"/>
              <w:jc w:val="center"/>
              <w:rPr>
                <w:lang w:eastAsia="en-US"/>
              </w:rPr>
            </w:pPr>
            <w:r>
              <w:rPr>
                <w:lang w:eastAsia="en-US"/>
              </w:rPr>
              <w:t>1  Мебель, инвентарь</w:t>
            </w:r>
          </w:p>
        </w:tc>
      </w:tr>
      <w:tr w:rsidR="00747116" w14:paraId="005606B5" w14:textId="77777777" w:rsidTr="00747116">
        <w:tc>
          <w:tcPr>
            <w:tcW w:w="9571" w:type="dxa"/>
            <w:tcBorders>
              <w:top w:val="single" w:sz="4" w:space="0" w:color="auto"/>
              <w:left w:val="single" w:sz="4" w:space="0" w:color="auto"/>
              <w:bottom w:val="single" w:sz="4" w:space="0" w:color="auto"/>
              <w:right w:val="single" w:sz="4" w:space="0" w:color="auto"/>
            </w:tcBorders>
            <w:hideMark/>
          </w:tcPr>
          <w:p w14:paraId="2322BFD6" w14:textId="77777777" w:rsidR="00747116" w:rsidRDefault="00747116">
            <w:pPr>
              <w:spacing w:line="276" w:lineRule="auto"/>
              <w:jc w:val="both"/>
              <w:rPr>
                <w:bCs/>
                <w:lang w:eastAsia="en-US"/>
              </w:rPr>
            </w:pPr>
            <w:r>
              <w:rPr>
                <w:bCs/>
                <w:lang w:eastAsia="en-US"/>
              </w:rPr>
              <w:t>Посадочные места по количеству обучающихся</w:t>
            </w:r>
          </w:p>
          <w:p w14:paraId="072647D7" w14:textId="77777777" w:rsidR="00747116" w:rsidRDefault="00747116">
            <w:pPr>
              <w:spacing w:line="276" w:lineRule="auto"/>
              <w:jc w:val="both"/>
              <w:rPr>
                <w:bCs/>
                <w:lang w:eastAsia="en-US"/>
              </w:rPr>
            </w:pPr>
            <w:r>
              <w:rPr>
                <w:bCs/>
                <w:lang w:eastAsia="en-US"/>
              </w:rPr>
              <w:t>Рабочее место преподавателя</w:t>
            </w:r>
          </w:p>
          <w:p w14:paraId="629EC770" w14:textId="77777777" w:rsidR="00747116" w:rsidRDefault="00747116">
            <w:pPr>
              <w:spacing w:line="276" w:lineRule="auto"/>
              <w:jc w:val="both"/>
              <w:rPr>
                <w:lang w:eastAsia="en-US"/>
              </w:rPr>
            </w:pPr>
            <w:r>
              <w:rPr>
                <w:bCs/>
                <w:lang w:eastAsia="en-US"/>
              </w:rPr>
              <w:t xml:space="preserve">Маркерная доска </w:t>
            </w:r>
          </w:p>
        </w:tc>
      </w:tr>
      <w:tr w:rsidR="00747116" w14:paraId="20CCB223" w14:textId="77777777" w:rsidTr="00747116">
        <w:tc>
          <w:tcPr>
            <w:tcW w:w="9571" w:type="dxa"/>
            <w:tcBorders>
              <w:top w:val="single" w:sz="4" w:space="0" w:color="auto"/>
              <w:left w:val="single" w:sz="4" w:space="0" w:color="auto"/>
              <w:bottom w:val="single" w:sz="4" w:space="0" w:color="auto"/>
              <w:right w:val="single" w:sz="4" w:space="0" w:color="auto"/>
            </w:tcBorders>
            <w:hideMark/>
          </w:tcPr>
          <w:p w14:paraId="7F4BFA42" w14:textId="77777777" w:rsidR="00747116" w:rsidRDefault="00747116">
            <w:pPr>
              <w:spacing w:line="276" w:lineRule="auto"/>
              <w:jc w:val="center"/>
              <w:rPr>
                <w:lang w:eastAsia="en-US"/>
              </w:rPr>
            </w:pPr>
            <w:r>
              <w:rPr>
                <w:lang w:eastAsia="en-US"/>
              </w:rPr>
              <w:t xml:space="preserve">2 Инструменты,  приспособления, оборудование </w:t>
            </w:r>
          </w:p>
        </w:tc>
      </w:tr>
      <w:tr w:rsidR="00747116" w14:paraId="4AB1FDEF" w14:textId="77777777" w:rsidTr="00747116">
        <w:tc>
          <w:tcPr>
            <w:tcW w:w="9571" w:type="dxa"/>
            <w:tcBorders>
              <w:top w:val="single" w:sz="4" w:space="0" w:color="auto"/>
              <w:left w:val="single" w:sz="4" w:space="0" w:color="auto"/>
              <w:bottom w:val="single" w:sz="4" w:space="0" w:color="auto"/>
              <w:right w:val="single" w:sz="4" w:space="0" w:color="auto"/>
            </w:tcBorders>
            <w:hideMark/>
          </w:tcPr>
          <w:p w14:paraId="67DAA9D3" w14:textId="77777777" w:rsidR="00747116" w:rsidRDefault="00747116">
            <w:pPr>
              <w:spacing w:line="276" w:lineRule="auto"/>
              <w:jc w:val="center"/>
              <w:rPr>
                <w:lang w:eastAsia="en-US"/>
              </w:rPr>
            </w:pPr>
            <w:r>
              <w:rPr>
                <w:i/>
                <w:lang w:eastAsia="en-US"/>
              </w:rPr>
              <w:t xml:space="preserve">Оснащенность рабочего места преподавателя </w:t>
            </w:r>
          </w:p>
        </w:tc>
      </w:tr>
      <w:tr w:rsidR="00747116" w14:paraId="081C9577" w14:textId="77777777" w:rsidTr="00747116">
        <w:tc>
          <w:tcPr>
            <w:tcW w:w="9571" w:type="dxa"/>
            <w:tcBorders>
              <w:top w:val="single" w:sz="4" w:space="0" w:color="auto"/>
              <w:left w:val="single" w:sz="4" w:space="0" w:color="auto"/>
              <w:bottom w:val="single" w:sz="4" w:space="0" w:color="auto"/>
              <w:right w:val="single" w:sz="4" w:space="0" w:color="auto"/>
            </w:tcBorders>
            <w:hideMark/>
          </w:tcPr>
          <w:p w14:paraId="2967A473" w14:textId="77777777" w:rsidR="00747116" w:rsidRDefault="00747116">
            <w:pPr>
              <w:spacing w:line="276" w:lineRule="auto"/>
              <w:jc w:val="both"/>
              <w:rPr>
                <w:lang w:eastAsia="en-US"/>
              </w:rPr>
            </w:pPr>
            <w:r>
              <w:rPr>
                <w:bCs/>
                <w:sz w:val="23"/>
                <w:szCs w:val="23"/>
                <w:lang w:eastAsia="en-US"/>
              </w:rPr>
              <w:t>Автоматизированное рабочее место преподавателя</w:t>
            </w:r>
            <w:r>
              <w:rPr>
                <w:b/>
                <w:bCs/>
                <w:sz w:val="23"/>
                <w:szCs w:val="23"/>
                <w:lang w:eastAsia="en-US"/>
              </w:rPr>
              <w:t xml:space="preserve"> </w:t>
            </w:r>
            <w:r>
              <w:rPr>
                <w:sz w:val="23"/>
                <w:szCs w:val="23"/>
                <w:lang w:eastAsia="en-US"/>
              </w:rPr>
              <w:t>(АРМ) в составе: персональный ко</w:t>
            </w:r>
            <w:r>
              <w:rPr>
                <w:sz w:val="23"/>
                <w:szCs w:val="23"/>
                <w:lang w:eastAsia="en-US"/>
              </w:rPr>
              <w:t>м</w:t>
            </w:r>
            <w:r>
              <w:rPr>
                <w:sz w:val="23"/>
                <w:szCs w:val="23"/>
                <w:lang w:eastAsia="en-US"/>
              </w:rPr>
              <w:t xml:space="preserve">пьютер преподавателя, </w:t>
            </w:r>
            <w:r>
              <w:rPr>
                <w:iCs/>
                <w:sz w:val="23"/>
                <w:szCs w:val="23"/>
                <w:lang w:eastAsia="en-US"/>
              </w:rPr>
              <w:t>средства ИКТ: проектор, экран, колонки)</w:t>
            </w:r>
            <w:r>
              <w:rPr>
                <w:sz w:val="23"/>
                <w:szCs w:val="23"/>
                <w:lang w:eastAsia="en-US"/>
              </w:rPr>
              <w:t xml:space="preserve"> </w:t>
            </w:r>
          </w:p>
        </w:tc>
      </w:tr>
      <w:tr w:rsidR="00747116" w14:paraId="20741B58" w14:textId="77777777" w:rsidTr="00747116">
        <w:tc>
          <w:tcPr>
            <w:tcW w:w="9571" w:type="dxa"/>
            <w:tcBorders>
              <w:top w:val="single" w:sz="4" w:space="0" w:color="auto"/>
              <w:left w:val="single" w:sz="4" w:space="0" w:color="auto"/>
              <w:bottom w:val="single" w:sz="4" w:space="0" w:color="auto"/>
              <w:right w:val="single" w:sz="4" w:space="0" w:color="auto"/>
            </w:tcBorders>
            <w:hideMark/>
          </w:tcPr>
          <w:p w14:paraId="4B9EA6DC" w14:textId="77777777" w:rsidR="00747116" w:rsidRDefault="00747116">
            <w:pPr>
              <w:spacing w:line="276" w:lineRule="auto"/>
              <w:jc w:val="center"/>
              <w:rPr>
                <w:lang w:eastAsia="en-US"/>
              </w:rPr>
            </w:pPr>
            <w:r>
              <w:rPr>
                <w:lang w:eastAsia="en-US"/>
              </w:rPr>
              <w:t>3 Средства обучения</w:t>
            </w:r>
            <w:r>
              <w:rPr>
                <w:i/>
                <w:lang w:eastAsia="en-US"/>
              </w:rPr>
              <w:t xml:space="preserve"> (в соответствии с ФГОС, рабочей программой)</w:t>
            </w:r>
          </w:p>
        </w:tc>
      </w:tr>
      <w:tr w:rsidR="00747116" w14:paraId="2929FAD0" w14:textId="77777777" w:rsidTr="00747116">
        <w:tc>
          <w:tcPr>
            <w:tcW w:w="9571" w:type="dxa"/>
            <w:tcBorders>
              <w:top w:val="single" w:sz="4" w:space="0" w:color="auto"/>
              <w:left w:val="single" w:sz="4" w:space="0" w:color="auto"/>
              <w:bottom w:val="single" w:sz="4" w:space="0" w:color="auto"/>
              <w:right w:val="single" w:sz="4" w:space="0" w:color="auto"/>
            </w:tcBorders>
          </w:tcPr>
          <w:p w14:paraId="2149B525" w14:textId="77777777" w:rsidR="00747116" w:rsidRDefault="00747116">
            <w:pPr>
              <w:spacing w:line="276" w:lineRule="auto"/>
              <w:jc w:val="both"/>
              <w:rPr>
                <w:color w:val="252525"/>
                <w:lang w:eastAsia="en-US"/>
              </w:rPr>
            </w:pPr>
            <w:r>
              <w:rPr>
                <w:color w:val="252525"/>
                <w:lang w:eastAsia="en-US"/>
              </w:rPr>
              <w:t xml:space="preserve">3.1 Печатные </w:t>
            </w:r>
          </w:p>
          <w:p w14:paraId="23B70C6F" w14:textId="77777777" w:rsidR="00747116" w:rsidRDefault="00747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eastAsia="en-US"/>
              </w:rPr>
            </w:pPr>
            <w:r>
              <w:rPr>
                <w:lang w:eastAsia="en-US"/>
              </w:rPr>
              <w:t xml:space="preserve">1. </w:t>
            </w:r>
            <w:r>
              <w:rPr>
                <w:iCs/>
                <w:lang w:eastAsia="en-US"/>
              </w:rPr>
              <w:t>Семакин И. Г</w:t>
            </w:r>
            <w:r>
              <w:rPr>
                <w:lang w:eastAsia="en-US"/>
              </w:rPr>
              <w:t>. Информатика (углубленный уровень): учебник для 10 класса: в 2ч. 1 ч. — М.:</w:t>
            </w:r>
            <w:r w:rsidR="00FC6382">
              <w:rPr>
                <w:lang w:eastAsia="en-US"/>
              </w:rPr>
              <w:t xml:space="preserve"> БИНОМ. Лаборатория знаний, 2021</w:t>
            </w:r>
            <w:r>
              <w:rPr>
                <w:lang w:eastAsia="en-US"/>
              </w:rPr>
              <w:t xml:space="preserve"> г.</w:t>
            </w:r>
          </w:p>
          <w:p w14:paraId="4064B672" w14:textId="77777777" w:rsidR="00747116" w:rsidRDefault="00747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eastAsia="en-US"/>
              </w:rPr>
            </w:pPr>
            <w:r>
              <w:rPr>
                <w:lang w:eastAsia="en-US"/>
              </w:rPr>
              <w:t xml:space="preserve">2. </w:t>
            </w:r>
            <w:r>
              <w:rPr>
                <w:iCs/>
                <w:lang w:eastAsia="en-US"/>
              </w:rPr>
              <w:t>Семакин И. Г</w:t>
            </w:r>
            <w:r>
              <w:rPr>
                <w:lang w:eastAsia="en-US"/>
              </w:rPr>
              <w:t>. Информатика (углубленный уровень): учебник для 10 класса: в 2ч. 2 ч. — М.:</w:t>
            </w:r>
            <w:r w:rsidR="00FC6382">
              <w:rPr>
                <w:lang w:eastAsia="en-US"/>
              </w:rPr>
              <w:t xml:space="preserve"> БИНОМ. Лаборатория знаний, 2021</w:t>
            </w:r>
            <w:r>
              <w:rPr>
                <w:lang w:eastAsia="en-US"/>
              </w:rPr>
              <w:t xml:space="preserve"> г.</w:t>
            </w:r>
          </w:p>
          <w:p w14:paraId="72B80F20" w14:textId="77777777" w:rsidR="00747116" w:rsidRDefault="00747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eastAsia="en-US"/>
              </w:rPr>
            </w:pPr>
            <w:r>
              <w:rPr>
                <w:lang w:eastAsia="en-US"/>
              </w:rPr>
              <w:t xml:space="preserve">3. </w:t>
            </w:r>
            <w:r>
              <w:rPr>
                <w:iCs/>
                <w:lang w:eastAsia="en-US"/>
              </w:rPr>
              <w:t>Семакин И. Г</w:t>
            </w:r>
            <w:r>
              <w:rPr>
                <w:lang w:eastAsia="en-US"/>
              </w:rPr>
              <w:t>. Информатика (углубленный уровень): учебник для 11 класса: в 2ч. 1 ч. — М.:</w:t>
            </w:r>
            <w:r w:rsidR="00FC6382">
              <w:rPr>
                <w:lang w:eastAsia="en-US"/>
              </w:rPr>
              <w:t xml:space="preserve"> БИНОМ. Лаборатория знаний, 2021</w:t>
            </w:r>
            <w:r>
              <w:rPr>
                <w:lang w:eastAsia="en-US"/>
              </w:rPr>
              <w:t xml:space="preserve"> г.</w:t>
            </w:r>
          </w:p>
          <w:p w14:paraId="1A29250E" w14:textId="77777777" w:rsidR="00747116" w:rsidRDefault="00747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lang w:eastAsia="en-US"/>
              </w:rPr>
            </w:pPr>
            <w:r>
              <w:rPr>
                <w:lang w:eastAsia="en-US"/>
              </w:rPr>
              <w:t xml:space="preserve">4. </w:t>
            </w:r>
            <w:r>
              <w:rPr>
                <w:iCs/>
                <w:lang w:eastAsia="en-US"/>
              </w:rPr>
              <w:t>Семакин И. Г</w:t>
            </w:r>
            <w:r>
              <w:rPr>
                <w:lang w:eastAsia="en-US"/>
              </w:rPr>
              <w:t>. Информатика (углубленный уровень): учебник для 11 класса: в 2ч. 2 ч. — М.:</w:t>
            </w:r>
            <w:r w:rsidR="00FC6382">
              <w:rPr>
                <w:lang w:eastAsia="en-US"/>
              </w:rPr>
              <w:t xml:space="preserve"> БИНОМ. Лаборатория знаний, 2021</w:t>
            </w:r>
            <w:r>
              <w:rPr>
                <w:lang w:eastAsia="en-US"/>
              </w:rPr>
              <w:t xml:space="preserve"> г.</w:t>
            </w:r>
          </w:p>
          <w:p w14:paraId="377F4940" w14:textId="77777777" w:rsidR="00747116" w:rsidRDefault="00747116">
            <w:pPr>
              <w:spacing w:line="276" w:lineRule="auto"/>
              <w:jc w:val="both"/>
              <w:rPr>
                <w:lang w:eastAsia="en-US"/>
              </w:rPr>
            </w:pPr>
          </w:p>
        </w:tc>
      </w:tr>
      <w:tr w:rsidR="00747116" w14:paraId="53F2CF0B" w14:textId="77777777" w:rsidTr="00747116">
        <w:tc>
          <w:tcPr>
            <w:tcW w:w="9571" w:type="dxa"/>
            <w:tcBorders>
              <w:top w:val="single" w:sz="4" w:space="0" w:color="auto"/>
              <w:left w:val="single" w:sz="4" w:space="0" w:color="auto"/>
              <w:bottom w:val="single" w:sz="4" w:space="0" w:color="auto"/>
              <w:right w:val="single" w:sz="4" w:space="0" w:color="auto"/>
            </w:tcBorders>
            <w:hideMark/>
          </w:tcPr>
          <w:p w14:paraId="4A87B9E1" w14:textId="77777777" w:rsidR="00747116" w:rsidRDefault="00747116">
            <w:pPr>
              <w:spacing w:line="276" w:lineRule="auto"/>
              <w:jc w:val="both"/>
              <w:rPr>
                <w:lang w:eastAsia="en-US"/>
              </w:rPr>
            </w:pPr>
            <w:r>
              <w:rPr>
                <w:lang w:eastAsia="en-US"/>
              </w:rPr>
              <w:t>3.2 ЭОР</w:t>
            </w:r>
          </w:p>
        </w:tc>
      </w:tr>
      <w:tr w:rsidR="00747116" w14:paraId="40ED0A39" w14:textId="77777777" w:rsidTr="00747116">
        <w:tc>
          <w:tcPr>
            <w:tcW w:w="9571" w:type="dxa"/>
            <w:tcBorders>
              <w:top w:val="single" w:sz="4" w:space="0" w:color="auto"/>
              <w:left w:val="single" w:sz="4" w:space="0" w:color="auto"/>
              <w:bottom w:val="single" w:sz="4" w:space="0" w:color="auto"/>
              <w:right w:val="single" w:sz="4" w:space="0" w:color="auto"/>
            </w:tcBorders>
            <w:hideMark/>
          </w:tcPr>
          <w:p w14:paraId="24FDBED3" w14:textId="77777777" w:rsidR="00747116" w:rsidRDefault="00747116">
            <w:pPr>
              <w:spacing w:line="276" w:lineRule="auto"/>
              <w:jc w:val="both"/>
              <w:rPr>
                <w:bCs/>
                <w:color w:val="000000"/>
                <w:lang w:eastAsia="en-US"/>
              </w:rPr>
            </w:pPr>
            <w:r>
              <w:rPr>
                <w:bCs/>
                <w:color w:val="000000"/>
                <w:lang w:eastAsia="en-US"/>
              </w:rPr>
              <w:t>Презентация по вирусам</w:t>
            </w:r>
          </w:p>
          <w:p w14:paraId="358E78B9" w14:textId="77777777" w:rsidR="00747116" w:rsidRDefault="00747116">
            <w:pPr>
              <w:spacing w:line="276" w:lineRule="auto"/>
              <w:jc w:val="both"/>
              <w:rPr>
                <w:bCs/>
                <w:color w:val="000000"/>
                <w:lang w:eastAsia="en-US"/>
              </w:rPr>
            </w:pPr>
            <w:r>
              <w:rPr>
                <w:bCs/>
                <w:color w:val="000000"/>
                <w:lang w:eastAsia="en-US"/>
              </w:rPr>
              <w:t xml:space="preserve">Презентация по работе в </w:t>
            </w:r>
            <w:r>
              <w:rPr>
                <w:bCs/>
                <w:color w:val="000000"/>
                <w:lang w:val="en-US" w:eastAsia="en-US"/>
              </w:rPr>
              <w:t>Word</w:t>
            </w:r>
          </w:p>
          <w:p w14:paraId="35BA2368" w14:textId="77777777" w:rsidR="00747116" w:rsidRDefault="00747116">
            <w:pPr>
              <w:autoSpaceDE w:val="0"/>
              <w:autoSpaceDN w:val="0"/>
              <w:adjustRightInd w:val="0"/>
              <w:spacing w:line="276" w:lineRule="auto"/>
              <w:rPr>
                <w:lang w:eastAsia="en-US"/>
              </w:rPr>
            </w:pPr>
            <w:r>
              <w:rPr>
                <w:bCs/>
                <w:color w:val="000000"/>
                <w:lang w:eastAsia="en-US"/>
              </w:rPr>
              <w:t xml:space="preserve">Презентация по работе в </w:t>
            </w:r>
            <w:r>
              <w:rPr>
                <w:bCs/>
                <w:color w:val="000000"/>
                <w:lang w:val="en-US" w:eastAsia="en-US"/>
              </w:rPr>
              <w:t>Excel</w:t>
            </w:r>
          </w:p>
        </w:tc>
      </w:tr>
      <w:tr w:rsidR="00747116" w14:paraId="0EED7E28" w14:textId="77777777" w:rsidTr="00747116">
        <w:tc>
          <w:tcPr>
            <w:tcW w:w="9571" w:type="dxa"/>
            <w:tcBorders>
              <w:top w:val="single" w:sz="4" w:space="0" w:color="auto"/>
              <w:left w:val="single" w:sz="4" w:space="0" w:color="auto"/>
              <w:bottom w:val="single" w:sz="4" w:space="0" w:color="auto"/>
              <w:right w:val="single" w:sz="4" w:space="0" w:color="auto"/>
            </w:tcBorders>
            <w:hideMark/>
          </w:tcPr>
          <w:p w14:paraId="60AE0472" w14:textId="77777777" w:rsidR="00747116" w:rsidRDefault="00747116">
            <w:pPr>
              <w:spacing w:line="276" w:lineRule="auto"/>
              <w:jc w:val="both"/>
              <w:rPr>
                <w:lang w:eastAsia="en-US"/>
              </w:rPr>
            </w:pPr>
            <w:r>
              <w:rPr>
                <w:lang w:eastAsia="en-US"/>
              </w:rPr>
              <w:t>3.3 Прочие</w:t>
            </w:r>
          </w:p>
        </w:tc>
      </w:tr>
      <w:tr w:rsidR="00747116" w14:paraId="773250C6" w14:textId="77777777" w:rsidTr="00747116">
        <w:trPr>
          <w:trHeight w:val="942"/>
        </w:trPr>
        <w:tc>
          <w:tcPr>
            <w:tcW w:w="9571" w:type="dxa"/>
            <w:tcBorders>
              <w:top w:val="single" w:sz="4" w:space="0" w:color="auto"/>
              <w:left w:val="single" w:sz="4" w:space="0" w:color="auto"/>
              <w:bottom w:val="single" w:sz="4" w:space="0" w:color="auto"/>
              <w:right w:val="single" w:sz="4" w:space="0" w:color="auto"/>
            </w:tcBorders>
          </w:tcPr>
          <w:p w14:paraId="480D77DB" w14:textId="77777777" w:rsidR="00747116" w:rsidRDefault="00747116">
            <w:pPr>
              <w:spacing w:line="276" w:lineRule="auto"/>
              <w:jc w:val="both"/>
              <w:rPr>
                <w:b/>
                <w:color w:val="000000"/>
                <w:lang w:eastAsia="en-US"/>
              </w:rPr>
            </w:pPr>
            <w:r>
              <w:rPr>
                <w:b/>
                <w:color w:val="000000"/>
                <w:lang w:eastAsia="en-US"/>
              </w:rPr>
              <w:t>Наглядные плоскостные (настенные плакаты):</w:t>
            </w:r>
          </w:p>
          <w:p w14:paraId="47BBF6A8" w14:textId="77777777" w:rsidR="00747116" w:rsidRDefault="00747116">
            <w:pPr>
              <w:spacing w:line="276" w:lineRule="auto"/>
              <w:jc w:val="both"/>
              <w:rPr>
                <w:bCs/>
                <w:color w:val="000000"/>
                <w:lang w:eastAsia="en-US"/>
              </w:rPr>
            </w:pPr>
            <w:r>
              <w:rPr>
                <w:bCs/>
                <w:color w:val="000000"/>
                <w:lang w:eastAsia="en-US"/>
              </w:rPr>
              <w:t>Техника безопасности при работе на ПК</w:t>
            </w:r>
          </w:p>
          <w:p w14:paraId="10F26CAA" w14:textId="77777777" w:rsidR="00747116" w:rsidRDefault="00747116">
            <w:pPr>
              <w:spacing w:line="276" w:lineRule="auto"/>
              <w:jc w:val="both"/>
              <w:rPr>
                <w:b/>
                <w:color w:val="252525"/>
                <w:lang w:eastAsia="en-US"/>
              </w:rPr>
            </w:pPr>
            <w:r>
              <w:rPr>
                <w:rFonts w:eastAsia="Calibri"/>
                <w:bCs/>
                <w:color w:val="000000"/>
                <w:sz w:val="23"/>
                <w:szCs w:val="23"/>
                <w:lang w:eastAsia="en-US"/>
              </w:rPr>
              <w:t>Комплекс упражнений для глаз</w:t>
            </w:r>
          </w:p>
          <w:p w14:paraId="3F3F833C" w14:textId="77777777" w:rsidR="00747116" w:rsidRDefault="00747116">
            <w:pPr>
              <w:spacing w:line="276" w:lineRule="auto"/>
              <w:jc w:val="both"/>
              <w:rPr>
                <w:b/>
                <w:lang w:eastAsia="en-US"/>
              </w:rPr>
            </w:pPr>
            <w:r>
              <w:rPr>
                <w:b/>
                <w:color w:val="252525"/>
                <w:lang w:eastAsia="en-US"/>
              </w:rPr>
              <w:t>Технические средства обучения:</w:t>
            </w:r>
          </w:p>
          <w:p w14:paraId="029A6799" w14:textId="77777777" w:rsidR="00747116" w:rsidRDefault="00747116">
            <w:pPr>
              <w:pStyle w:val="Default"/>
              <w:spacing w:line="276" w:lineRule="auto"/>
              <w:jc w:val="both"/>
            </w:pPr>
            <w:r>
              <w:t>Компьютеры по количеству обучающихся</w:t>
            </w:r>
          </w:p>
          <w:p w14:paraId="7885010A" w14:textId="77777777" w:rsidR="00747116" w:rsidRDefault="00747116">
            <w:pPr>
              <w:pStyle w:val="11"/>
              <w:tabs>
                <w:tab w:val="left" w:pos="713"/>
              </w:tabs>
              <w:spacing w:after="0"/>
              <w:ind w:firstLine="0"/>
              <w:rPr>
                <w:rFonts w:ascii="Times New Roman" w:hAnsi="Times New Roman" w:cs="Times New Roman"/>
              </w:rPr>
            </w:pPr>
            <w:r>
              <w:rPr>
                <w:rFonts w:ascii="Times New Roman" w:hAnsi="Times New Roman" w:cs="Times New Roman"/>
                <w:color w:val="000000"/>
                <w:sz w:val="24"/>
                <w:szCs w:val="24"/>
                <w:lang w:bidi="ru-RU"/>
              </w:rPr>
              <w:t>Локальная компьютерная сеть и глобальная сеть Интернет</w:t>
            </w:r>
          </w:p>
          <w:p w14:paraId="2185E023" w14:textId="77777777" w:rsidR="00747116" w:rsidRDefault="00747116">
            <w:pPr>
              <w:pStyle w:val="11"/>
              <w:tabs>
                <w:tab w:val="left" w:pos="713"/>
              </w:tabs>
              <w:spacing w:after="0"/>
              <w:ind w:firstLine="0"/>
              <w:rPr>
                <w:rFonts w:ascii="Times New Roman" w:hAnsi="Times New Roman" w:cs="Times New Roman"/>
              </w:rPr>
            </w:pPr>
            <w:r>
              <w:rPr>
                <w:rFonts w:ascii="Times New Roman" w:hAnsi="Times New Roman" w:cs="Times New Roman"/>
                <w:color w:val="000000"/>
                <w:sz w:val="24"/>
                <w:szCs w:val="24"/>
                <w:lang w:bidi="ru-RU"/>
              </w:rPr>
              <w:t>Системное и прикладное программное обеспечение</w:t>
            </w:r>
          </w:p>
          <w:p w14:paraId="27F460BA" w14:textId="77777777" w:rsidR="00747116" w:rsidRDefault="00747116">
            <w:pPr>
              <w:pStyle w:val="11"/>
              <w:tabs>
                <w:tab w:val="left" w:pos="713"/>
              </w:tabs>
              <w:spacing w:after="0"/>
              <w:ind w:firstLine="0"/>
              <w:rPr>
                <w:rFonts w:ascii="Times New Roman" w:hAnsi="Times New Roman" w:cs="Times New Roman"/>
              </w:rPr>
            </w:pPr>
            <w:r>
              <w:rPr>
                <w:rFonts w:ascii="Times New Roman" w:hAnsi="Times New Roman" w:cs="Times New Roman"/>
                <w:color w:val="000000"/>
                <w:sz w:val="24"/>
                <w:szCs w:val="24"/>
                <w:lang w:bidi="ru-RU"/>
              </w:rPr>
              <w:t>Антивирусное программное обеспечение</w:t>
            </w:r>
          </w:p>
          <w:p w14:paraId="652F9A62" w14:textId="77777777" w:rsidR="00747116" w:rsidRDefault="00747116">
            <w:pPr>
              <w:pStyle w:val="11"/>
              <w:tabs>
                <w:tab w:val="left" w:pos="713"/>
              </w:tabs>
              <w:spacing w:after="0"/>
              <w:ind w:firstLine="0"/>
              <w:rPr>
                <w:rFonts w:ascii="Times New Roman" w:hAnsi="Times New Roman" w:cs="Times New Roman"/>
              </w:rPr>
            </w:pPr>
            <w:r>
              <w:rPr>
                <w:rFonts w:ascii="Times New Roman" w:hAnsi="Times New Roman" w:cs="Times New Roman"/>
                <w:color w:val="000000"/>
                <w:sz w:val="24"/>
                <w:szCs w:val="24"/>
                <w:lang w:bidi="ru-RU"/>
              </w:rPr>
              <w:t>Специализированное программное обеспечение</w:t>
            </w:r>
          </w:p>
          <w:p w14:paraId="6E428122" w14:textId="77777777" w:rsidR="00747116" w:rsidRDefault="00747116">
            <w:pPr>
              <w:pStyle w:val="11"/>
              <w:tabs>
                <w:tab w:val="left" w:pos="713"/>
              </w:tabs>
              <w:spacing w:after="0"/>
              <w:ind w:firstLine="0"/>
              <w:rPr>
                <w:rFonts w:ascii="Times New Roman" w:hAnsi="Times New Roman" w:cs="Times New Roman"/>
              </w:rPr>
            </w:pPr>
            <w:r>
              <w:rPr>
                <w:rFonts w:ascii="Times New Roman" w:hAnsi="Times New Roman" w:cs="Times New Roman"/>
                <w:color w:val="000000"/>
                <w:sz w:val="24"/>
                <w:szCs w:val="24"/>
                <w:lang w:bidi="ru-RU"/>
              </w:rPr>
              <w:t>Мультимедиапроектор</w:t>
            </w:r>
          </w:p>
          <w:p w14:paraId="0860E5E6" w14:textId="77777777" w:rsidR="00747116" w:rsidRDefault="00747116">
            <w:pPr>
              <w:pStyle w:val="11"/>
              <w:tabs>
                <w:tab w:val="left" w:pos="713"/>
              </w:tabs>
              <w:spacing w:after="280"/>
              <w:ind w:firstLine="0"/>
              <w:rPr>
                <w:rFonts w:ascii="Times New Roman" w:hAnsi="Times New Roman" w:cs="Times New Roman"/>
              </w:rPr>
            </w:pPr>
            <w:r>
              <w:rPr>
                <w:rFonts w:ascii="Times New Roman" w:hAnsi="Times New Roman" w:cs="Times New Roman"/>
                <w:color w:val="000000"/>
                <w:sz w:val="24"/>
                <w:szCs w:val="24"/>
                <w:lang w:bidi="ru-RU"/>
              </w:rPr>
              <w:t>Интерактивная доска/панель/экран.</w:t>
            </w:r>
          </w:p>
          <w:p w14:paraId="08605571" w14:textId="77777777" w:rsidR="00747116" w:rsidRDefault="00747116">
            <w:pPr>
              <w:pStyle w:val="Default"/>
              <w:spacing w:line="276" w:lineRule="auto"/>
              <w:jc w:val="both"/>
            </w:pPr>
          </w:p>
          <w:p w14:paraId="72BA7BF5" w14:textId="77777777" w:rsidR="00747116" w:rsidRDefault="00747116">
            <w:pPr>
              <w:pStyle w:val="Default"/>
              <w:spacing w:line="276" w:lineRule="auto"/>
              <w:jc w:val="both"/>
            </w:pPr>
          </w:p>
        </w:tc>
      </w:tr>
    </w:tbl>
    <w:p w14:paraId="6051B5FC" w14:textId="77777777" w:rsidR="00747116" w:rsidRDefault="00747116" w:rsidP="00747116">
      <w:pPr>
        <w:rPr>
          <w:rFonts w:eastAsia="Calibri"/>
          <w:color w:val="0070C0"/>
          <w:sz w:val="28"/>
          <w:szCs w:val="28"/>
          <w:lang w:eastAsia="en-US"/>
        </w:rPr>
      </w:pPr>
    </w:p>
    <w:p w14:paraId="39BF80B4" w14:textId="77777777" w:rsidR="00747116" w:rsidRDefault="00747116" w:rsidP="00747116">
      <w:pPr>
        <w:ind w:firstLine="709"/>
        <w:rPr>
          <w:b/>
          <w:bCs/>
          <w:sz w:val="28"/>
          <w:szCs w:val="28"/>
        </w:rPr>
      </w:pPr>
      <w:r>
        <w:rPr>
          <w:b/>
          <w:bCs/>
          <w:sz w:val="28"/>
          <w:szCs w:val="28"/>
        </w:rPr>
        <w:t>3.2. Информационное обеспечение реализации программы</w:t>
      </w:r>
    </w:p>
    <w:p w14:paraId="02B95269" w14:textId="77777777" w:rsidR="00747116" w:rsidRDefault="00747116" w:rsidP="00747116">
      <w:pPr>
        <w:suppressAutoHyphens/>
        <w:rPr>
          <w:bCs/>
          <w:color w:val="0070C0"/>
          <w:sz w:val="28"/>
          <w:szCs w:val="28"/>
        </w:rPr>
      </w:pPr>
    </w:p>
    <w:p w14:paraId="1A9B3188" w14:textId="77777777" w:rsidR="00747116" w:rsidRDefault="00747116" w:rsidP="00747116">
      <w:pPr>
        <w:ind w:firstLine="709"/>
        <w:rPr>
          <w:b/>
          <w:sz w:val="28"/>
          <w:szCs w:val="28"/>
        </w:rPr>
      </w:pPr>
      <w:r>
        <w:rPr>
          <w:b/>
          <w:sz w:val="28"/>
          <w:szCs w:val="28"/>
        </w:rPr>
        <w:t>3.2.1. Печатные издания</w:t>
      </w:r>
    </w:p>
    <w:p w14:paraId="4EC7E867" w14:textId="77777777" w:rsidR="00747116" w:rsidRDefault="00747116" w:rsidP="00747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t xml:space="preserve"> 1. </w:t>
      </w:r>
      <w:r>
        <w:rPr>
          <w:iCs/>
          <w:sz w:val="28"/>
          <w:szCs w:val="28"/>
        </w:rPr>
        <w:t>Семакин И. Г</w:t>
      </w:r>
      <w:r>
        <w:rPr>
          <w:sz w:val="28"/>
          <w:szCs w:val="28"/>
        </w:rPr>
        <w:t>. Информатика (углубленный уровень): учебник для 10 класса: в 2ч. 1 ч. — М.:</w:t>
      </w:r>
      <w:r w:rsidR="008831A6">
        <w:rPr>
          <w:sz w:val="28"/>
          <w:szCs w:val="28"/>
        </w:rPr>
        <w:t xml:space="preserve"> БИНОМ. Лаборатория знаний, 2021</w:t>
      </w:r>
      <w:r>
        <w:rPr>
          <w:sz w:val="28"/>
          <w:szCs w:val="28"/>
        </w:rPr>
        <w:t xml:space="preserve"> г.</w:t>
      </w:r>
    </w:p>
    <w:p w14:paraId="662B9886" w14:textId="77777777" w:rsidR="00747116" w:rsidRDefault="00747116" w:rsidP="00747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t xml:space="preserve">2. </w:t>
      </w:r>
      <w:r>
        <w:rPr>
          <w:iCs/>
          <w:sz w:val="28"/>
          <w:szCs w:val="28"/>
        </w:rPr>
        <w:t>Семакин И. Г</w:t>
      </w:r>
      <w:r>
        <w:rPr>
          <w:sz w:val="28"/>
          <w:szCs w:val="28"/>
        </w:rPr>
        <w:t>. Информатика (углубленный уровень): учебник для 10 класса: в 2ч. 2 ч. — М.:</w:t>
      </w:r>
      <w:r w:rsidR="008831A6">
        <w:rPr>
          <w:sz w:val="28"/>
          <w:szCs w:val="28"/>
        </w:rPr>
        <w:t xml:space="preserve"> БИНОМ. Лаборатория знаний, 2021</w:t>
      </w:r>
      <w:r>
        <w:rPr>
          <w:sz w:val="28"/>
          <w:szCs w:val="28"/>
        </w:rPr>
        <w:t xml:space="preserve"> г.</w:t>
      </w:r>
    </w:p>
    <w:p w14:paraId="3187361B" w14:textId="77777777" w:rsidR="00747116" w:rsidRDefault="00747116" w:rsidP="00747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t xml:space="preserve">3. </w:t>
      </w:r>
      <w:r>
        <w:rPr>
          <w:iCs/>
          <w:sz w:val="28"/>
          <w:szCs w:val="28"/>
        </w:rPr>
        <w:t>Семакин И. Г</w:t>
      </w:r>
      <w:r>
        <w:rPr>
          <w:sz w:val="28"/>
          <w:szCs w:val="28"/>
        </w:rPr>
        <w:t>. Информатика (углубленный уровень): учебник для 11 класса: в 2ч. 1 ч. — М.:</w:t>
      </w:r>
      <w:r w:rsidR="008831A6">
        <w:rPr>
          <w:sz w:val="28"/>
          <w:szCs w:val="28"/>
        </w:rPr>
        <w:t xml:space="preserve"> БИНОМ. Лаборатория знаний, 2021</w:t>
      </w:r>
      <w:r>
        <w:rPr>
          <w:sz w:val="28"/>
          <w:szCs w:val="28"/>
        </w:rPr>
        <w:t xml:space="preserve"> г.</w:t>
      </w:r>
    </w:p>
    <w:p w14:paraId="2B337317" w14:textId="77777777" w:rsidR="00747116" w:rsidRDefault="00747116" w:rsidP="00747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sz w:val="28"/>
          <w:szCs w:val="28"/>
        </w:rPr>
        <w:tab/>
        <w:t xml:space="preserve">4. </w:t>
      </w:r>
      <w:r>
        <w:rPr>
          <w:iCs/>
          <w:sz w:val="28"/>
          <w:szCs w:val="28"/>
        </w:rPr>
        <w:t>Семакин И. Г</w:t>
      </w:r>
      <w:r>
        <w:rPr>
          <w:sz w:val="28"/>
          <w:szCs w:val="28"/>
        </w:rPr>
        <w:t>. Информатика (углубленный уровень): учебник для 11 класса: в 2ч. 2 ч. — М.:</w:t>
      </w:r>
      <w:r w:rsidR="008831A6">
        <w:rPr>
          <w:sz w:val="28"/>
          <w:szCs w:val="28"/>
        </w:rPr>
        <w:t xml:space="preserve"> БИНОМ. Лаборатория знаний, 2021</w:t>
      </w:r>
      <w:r>
        <w:rPr>
          <w:sz w:val="28"/>
          <w:szCs w:val="28"/>
        </w:rPr>
        <w:t xml:space="preserve"> г.</w:t>
      </w:r>
    </w:p>
    <w:p w14:paraId="6FD3058E" w14:textId="77777777" w:rsidR="00747116" w:rsidRDefault="00747116" w:rsidP="00747116">
      <w:pPr>
        <w:rPr>
          <w:b/>
          <w:sz w:val="28"/>
          <w:szCs w:val="28"/>
        </w:rPr>
      </w:pPr>
      <w:r>
        <w:rPr>
          <w:b/>
          <w:sz w:val="28"/>
          <w:szCs w:val="28"/>
        </w:rPr>
        <w:t>3.2.2. Электронные издания (электронные ресурсы)</w:t>
      </w:r>
    </w:p>
    <w:p w14:paraId="0D890E60" w14:textId="77777777" w:rsidR="00747116" w:rsidRDefault="00747116" w:rsidP="00747116">
      <w:pPr>
        <w:ind w:firstLine="708"/>
        <w:jc w:val="both"/>
        <w:rPr>
          <w:iCs/>
          <w:sz w:val="28"/>
          <w:szCs w:val="28"/>
        </w:rPr>
      </w:pPr>
      <w:r>
        <w:rPr>
          <w:iCs/>
          <w:sz w:val="28"/>
          <w:szCs w:val="28"/>
        </w:rPr>
        <w:t xml:space="preserve">5. </w:t>
      </w:r>
      <w:hyperlink r:id="rId7" w:history="1">
        <w:r>
          <w:rPr>
            <w:rStyle w:val="a3"/>
            <w:sz w:val="28"/>
            <w:szCs w:val="28"/>
            <w:lang w:val="en-US"/>
          </w:rPr>
          <w:t>www</w:t>
        </w:r>
        <w:r>
          <w:rPr>
            <w:rStyle w:val="a3"/>
            <w:sz w:val="28"/>
            <w:szCs w:val="28"/>
          </w:rPr>
          <w:t>.</w:t>
        </w:r>
        <w:proofErr w:type="spellStart"/>
        <w:r>
          <w:rPr>
            <w:rStyle w:val="a3"/>
            <w:sz w:val="28"/>
            <w:szCs w:val="28"/>
            <w:lang w:val="en-US"/>
          </w:rPr>
          <w:t>nlr</w:t>
        </w:r>
        <w:proofErr w:type="spellEnd"/>
        <w:r>
          <w:rPr>
            <w:rStyle w:val="a3"/>
            <w:sz w:val="28"/>
            <w:szCs w:val="28"/>
          </w:rPr>
          <w:t>.</w:t>
        </w:r>
        <w:proofErr w:type="spellStart"/>
        <w:r>
          <w:rPr>
            <w:rStyle w:val="a3"/>
            <w:sz w:val="28"/>
            <w:szCs w:val="28"/>
            <w:lang w:val="en-US"/>
          </w:rPr>
          <w:t>ru</w:t>
        </w:r>
        <w:proofErr w:type="spellEnd"/>
        <w:r>
          <w:rPr>
            <w:rStyle w:val="a3"/>
            <w:sz w:val="28"/>
            <w:szCs w:val="28"/>
          </w:rPr>
          <w:t>/</w:t>
        </w:r>
      </w:hyperlink>
      <w:r>
        <w:rPr>
          <w:sz w:val="28"/>
          <w:szCs w:val="28"/>
        </w:rPr>
        <w:t xml:space="preserve"> Российская национальная библиотека</w:t>
      </w:r>
      <w:r>
        <w:rPr>
          <w:iCs/>
          <w:sz w:val="28"/>
          <w:szCs w:val="28"/>
        </w:rPr>
        <w:t xml:space="preserve"> </w:t>
      </w:r>
    </w:p>
    <w:p w14:paraId="5DF94108" w14:textId="77777777" w:rsidR="00747116" w:rsidRDefault="00747116" w:rsidP="00747116">
      <w:pPr>
        <w:ind w:firstLine="708"/>
        <w:jc w:val="both"/>
        <w:rPr>
          <w:iCs/>
          <w:sz w:val="28"/>
          <w:szCs w:val="28"/>
        </w:rPr>
      </w:pPr>
      <w:r>
        <w:rPr>
          <w:iCs/>
          <w:sz w:val="28"/>
          <w:szCs w:val="28"/>
        </w:rPr>
        <w:t xml:space="preserve">6. «Российская электронная школа» </w:t>
      </w:r>
      <w:hyperlink r:id="rId8" w:tgtFrame="_blank" w:history="1">
        <w:r>
          <w:rPr>
            <w:rStyle w:val="a3"/>
            <w:sz w:val="28"/>
            <w:szCs w:val="28"/>
          </w:rPr>
          <w:t>https://resh.edu.ru/subject/</w:t>
        </w:r>
      </w:hyperlink>
    </w:p>
    <w:p w14:paraId="3E40A6AC" w14:textId="77777777" w:rsidR="00747116" w:rsidRDefault="00747116" w:rsidP="00747116">
      <w:pPr>
        <w:ind w:firstLine="708"/>
        <w:jc w:val="both"/>
        <w:rPr>
          <w:iCs/>
          <w:sz w:val="28"/>
          <w:szCs w:val="28"/>
        </w:rPr>
      </w:pPr>
      <w:r>
        <w:rPr>
          <w:iCs/>
          <w:sz w:val="28"/>
          <w:szCs w:val="28"/>
        </w:rPr>
        <w:t xml:space="preserve">7. </w:t>
      </w:r>
      <w:hyperlink r:id="rId9" w:history="1">
        <w:r>
          <w:rPr>
            <w:rStyle w:val="a3"/>
            <w:sz w:val="28"/>
            <w:szCs w:val="28"/>
            <w:lang w:val="en-US"/>
          </w:rPr>
          <w:t>www</w:t>
        </w:r>
        <w:r>
          <w:rPr>
            <w:rStyle w:val="a3"/>
            <w:sz w:val="28"/>
            <w:szCs w:val="28"/>
          </w:rPr>
          <w:t>.</w:t>
        </w:r>
        <w:proofErr w:type="spellStart"/>
        <w:r>
          <w:rPr>
            <w:rStyle w:val="a3"/>
            <w:sz w:val="28"/>
            <w:szCs w:val="28"/>
            <w:lang w:val="en-US"/>
          </w:rPr>
          <w:t>nns</w:t>
        </w:r>
        <w:proofErr w:type="spellEnd"/>
        <w:r>
          <w:rPr>
            <w:rStyle w:val="a3"/>
            <w:sz w:val="28"/>
            <w:szCs w:val="28"/>
          </w:rPr>
          <w:t>.</w:t>
        </w:r>
        <w:proofErr w:type="spellStart"/>
        <w:r>
          <w:rPr>
            <w:rStyle w:val="a3"/>
            <w:sz w:val="28"/>
            <w:szCs w:val="28"/>
            <w:lang w:val="en-US"/>
          </w:rPr>
          <w:t>ru</w:t>
        </w:r>
        <w:proofErr w:type="spellEnd"/>
        <w:r>
          <w:rPr>
            <w:rStyle w:val="a3"/>
            <w:sz w:val="28"/>
            <w:szCs w:val="28"/>
          </w:rPr>
          <w:t>/</w:t>
        </w:r>
      </w:hyperlink>
      <w:r>
        <w:rPr>
          <w:sz w:val="28"/>
          <w:szCs w:val="28"/>
        </w:rPr>
        <w:t xml:space="preserve"> Национальная электронная библиотека</w:t>
      </w:r>
    </w:p>
    <w:p w14:paraId="5146FB5C" w14:textId="77777777" w:rsidR="00747116" w:rsidRDefault="00747116" w:rsidP="00747116">
      <w:pPr>
        <w:spacing w:line="360" w:lineRule="auto"/>
        <w:jc w:val="both"/>
        <w:rPr>
          <w:sz w:val="28"/>
          <w:szCs w:val="28"/>
        </w:rPr>
      </w:pPr>
      <w:r>
        <w:rPr>
          <w:iCs/>
          <w:sz w:val="28"/>
          <w:szCs w:val="28"/>
        </w:rPr>
        <w:t xml:space="preserve">     </w:t>
      </w:r>
      <w:r>
        <w:rPr>
          <w:iCs/>
          <w:sz w:val="28"/>
          <w:szCs w:val="28"/>
        </w:rPr>
        <w:tab/>
        <w:t xml:space="preserve">8. </w:t>
      </w:r>
      <w:hyperlink r:id="rId10" w:history="1">
        <w:r>
          <w:rPr>
            <w:rStyle w:val="a3"/>
            <w:sz w:val="28"/>
            <w:szCs w:val="28"/>
            <w:lang w:val="en-US"/>
          </w:rPr>
          <w:t>www</w:t>
        </w:r>
        <w:r>
          <w:rPr>
            <w:rStyle w:val="a3"/>
            <w:sz w:val="28"/>
            <w:szCs w:val="28"/>
          </w:rPr>
          <w:t>.</w:t>
        </w:r>
        <w:proofErr w:type="spellStart"/>
        <w:r>
          <w:rPr>
            <w:rStyle w:val="a3"/>
            <w:sz w:val="28"/>
            <w:szCs w:val="28"/>
            <w:lang w:val="en-US"/>
          </w:rPr>
          <w:t>rsl</w:t>
        </w:r>
        <w:proofErr w:type="spellEnd"/>
        <w:r>
          <w:rPr>
            <w:rStyle w:val="a3"/>
            <w:sz w:val="28"/>
            <w:szCs w:val="28"/>
          </w:rPr>
          <w:t>.</w:t>
        </w:r>
        <w:proofErr w:type="spellStart"/>
        <w:r>
          <w:rPr>
            <w:rStyle w:val="a3"/>
            <w:sz w:val="28"/>
            <w:szCs w:val="28"/>
            <w:lang w:val="en-US"/>
          </w:rPr>
          <w:t>ru</w:t>
        </w:r>
        <w:proofErr w:type="spellEnd"/>
        <w:r>
          <w:rPr>
            <w:rStyle w:val="a3"/>
            <w:sz w:val="28"/>
            <w:szCs w:val="28"/>
          </w:rPr>
          <w:t>/</w:t>
        </w:r>
      </w:hyperlink>
      <w:r>
        <w:rPr>
          <w:sz w:val="28"/>
          <w:szCs w:val="28"/>
        </w:rPr>
        <w:t xml:space="preserve"> Российская государственная библиотека</w:t>
      </w:r>
    </w:p>
    <w:p w14:paraId="2B25E153" w14:textId="77777777" w:rsidR="00747116" w:rsidRDefault="00747116" w:rsidP="00747116">
      <w:pPr>
        <w:jc w:val="both"/>
        <w:rPr>
          <w:sz w:val="28"/>
          <w:szCs w:val="28"/>
        </w:rPr>
      </w:pPr>
      <w:r>
        <w:rPr>
          <w:b/>
          <w:sz w:val="28"/>
          <w:szCs w:val="28"/>
        </w:rPr>
        <w:t>3.2.3. Дополнительные источники</w:t>
      </w:r>
      <w:r>
        <w:rPr>
          <w:sz w:val="28"/>
          <w:szCs w:val="28"/>
        </w:rPr>
        <w:t xml:space="preserve">  </w:t>
      </w:r>
    </w:p>
    <w:p w14:paraId="6741EC04" w14:textId="77777777" w:rsidR="00747116" w:rsidRDefault="00747116" w:rsidP="00747116">
      <w:pPr>
        <w:widowControl w:val="0"/>
        <w:spacing w:line="360" w:lineRule="auto"/>
        <w:jc w:val="both"/>
        <w:rPr>
          <w:rFonts w:eastAsia="Calibri"/>
          <w:sz w:val="28"/>
          <w:szCs w:val="28"/>
        </w:rPr>
      </w:pPr>
      <w:r>
        <w:rPr>
          <w:sz w:val="28"/>
          <w:szCs w:val="28"/>
        </w:rPr>
        <w:t xml:space="preserve">     </w:t>
      </w:r>
      <w:r>
        <w:rPr>
          <w:sz w:val="28"/>
          <w:szCs w:val="28"/>
        </w:rPr>
        <w:tab/>
        <w:t xml:space="preserve">9. </w:t>
      </w:r>
      <w:hyperlink r:id="rId11" w:history="1">
        <w:r>
          <w:rPr>
            <w:rStyle w:val="a3"/>
            <w:sz w:val="28"/>
            <w:szCs w:val="28"/>
            <w:lang w:val="en-US"/>
          </w:rPr>
          <w:t>www</w:t>
        </w:r>
        <w:r>
          <w:rPr>
            <w:rStyle w:val="a3"/>
            <w:sz w:val="28"/>
            <w:szCs w:val="28"/>
          </w:rPr>
          <w:t>.</w:t>
        </w:r>
        <w:proofErr w:type="spellStart"/>
        <w:r>
          <w:rPr>
            <w:rStyle w:val="a3"/>
            <w:sz w:val="28"/>
            <w:szCs w:val="28"/>
            <w:lang w:val="en-US"/>
          </w:rPr>
          <w:t>yandex</w:t>
        </w:r>
        <w:proofErr w:type="spellEnd"/>
        <w:r>
          <w:rPr>
            <w:rStyle w:val="a3"/>
            <w:sz w:val="28"/>
            <w:szCs w:val="28"/>
          </w:rPr>
          <w:t>.</w:t>
        </w:r>
        <w:proofErr w:type="spellStart"/>
        <w:r>
          <w:rPr>
            <w:rStyle w:val="a3"/>
            <w:sz w:val="28"/>
            <w:szCs w:val="28"/>
            <w:lang w:val="en-US"/>
          </w:rPr>
          <w:t>ru</w:t>
        </w:r>
        <w:proofErr w:type="spellEnd"/>
        <w:r>
          <w:rPr>
            <w:rStyle w:val="a3"/>
            <w:sz w:val="28"/>
            <w:szCs w:val="28"/>
          </w:rPr>
          <w:t>/</w:t>
        </w:r>
      </w:hyperlink>
      <w:r>
        <w:rPr>
          <w:bCs/>
          <w:sz w:val="28"/>
          <w:szCs w:val="28"/>
        </w:rPr>
        <w:t xml:space="preserve"> Поисковая система «Яндекс».</w:t>
      </w:r>
    </w:p>
    <w:p w14:paraId="67083E80" w14:textId="77777777" w:rsidR="00747116" w:rsidRDefault="00747116" w:rsidP="00747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14:paraId="4252A7AA" w14:textId="77777777" w:rsidR="00747116" w:rsidRDefault="00747116" w:rsidP="00747116">
      <w:pPr>
        <w:suppressAutoHyphens/>
        <w:rPr>
          <w:bCs/>
          <w:color w:val="0070C0"/>
          <w:sz w:val="28"/>
          <w:szCs w:val="28"/>
        </w:rPr>
      </w:pPr>
    </w:p>
    <w:p w14:paraId="77F70590" w14:textId="77777777" w:rsidR="00747116" w:rsidRDefault="00747116" w:rsidP="00747116">
      <w:pPr>
        <w:suppressAutoHyphens/>
        <w:rPr>
          <w:bCs/>
          <w:color w:val="0070C0"/>
          <w:sz w:val="28"/>
          <w:szCs w:val="28"/>
        </w:rPr>
      </w:pPr>
    </w:p>
    <w:p w14:paraId="5A9D593A" w14:textId="77777777" w:rsidR="00747116" w:rsidRDefault="00747116" w:rsidP="00747116">
      <w:pPr>
        <w:suppressAutoHyphens/>
        <w:rPr>
          <w:bCs/>
          <w:color w:val="0070C0"/>
          <w:sz w:val="28"/>
          <w:szCs w:val="28"/>
        </w:rPr>
      </w:pPr>
    </w:p>
    <w:p w14:paraId="6174DFE8" w14:textId="77777777" w:rsidR="00747116" w:rsidRDefault="00747116" w:rsidP="00747116">
      <w:pPr>
        <w:suppressAutoHyphens/>
        <w:rPr>
          <w:bCs/>
          <w:color w:val="0070C0"/>
          <w:sz w:val="28"/>
          <w:szCs w:val="28"/>
        </w:rPr>
      </w:pPr>
    </w:p>
    <w:p w14:paraId="5BBEBF51" w14:textId="77777777" w:rsidR="00747116" w:rsidRDefault="00747116" w:rsidP="00747116">
      <w:pPr>
        <w:suppressAutoHyphens/>
        <w:rPr>
          <w:bCs/>
          <w:color w:val="0070C0"/>
          <w:sz w:val="28"/>
          <w:szCs w:val="28"/>
        </w:rPr>
      </w:pPr>
    </w:p>
    <w:p w14:paraId="3FBE5FD1" w14:textId="77777777" w:rsidR="00747116" w:rsidRDefault="00747116" w:rsidP="00747116">
      <w:pPr>
        <w:suppressAutoHyphens/>
        <w:rPr>
          <w:bCs/>
          <w:color w:val="0070C0"/>
          <w:sz w:val="28"/>
          <w:szCs w:val="28"/>
        </w:rPr>
      </w:pPr>
    </w:p>
    <w:p w14:paraId="056EA328" w14:textId="77777777" w:rsidR="00747116" w:rsidRDefault="00747116" w:rsidP="00747116">
      <w:pPr>
        <w:suppressAutoHyphens/>
        <w:rPr>
          <w:bCs/>
          <w:color w:val="0070C0"/>
          <w:sz w:val="28"/>
          <w:szCs w:val="28"/>
        </w:rPr>
      </w:pPr>
    </w:p>
    <w:p w14:paraId="0075DAED" w14:textId="77777777" w:rsidR="00747116" w:rsidRDefault="00747116" w:rsidP="00747116">
      <w:pPr>
        <w:suppressAutoHyphens/>
        <w:rPr>
          <w:bCs/>
          <w:color w:val="0070C0"/>
          <w:sz w:val="28"/>
          <w:szCs w:val="28"/>
        </w:rPr>
      </w:pPr>
    </w:p>
    <w:p w14:paraId="445C5BB6" w14:textId="77777777" w:rsidR="00747116" w:rsidRDefault="00747116" w:rsidP="00747116">
      <w:pPr>
        <w:suppressAutoHyphens/>
        <w:rPr>
          <w:bCs/>
          <w:color w:val="0070C0"/>
          <w:sz w:val="28"/>
          <w:szCs w:val="28"/>
        </w:rPr>
      </w:pPr>
    </w:p>
    <w:p w14:paraId="26373601" w14:textId="77777777" w:rsidR="00747116" w:rsidRDefault="00747116" w:rsidP="00747116">
      <w:pPr>
        <w:suppressAutoHyphens/>
        <w:rPr>
          <w:bCs/>
          <w:color w:val="0070C0"/>
          <w:sz w:val="28"/>
          <w:szCs w:val="28"/>
        </w:rPr>
      </w:pPr>
    </w:p>
    <w:p w14:paraId="2F1F7DFC" w14:textId="77777777" w:rsidR="00747116" w:rsidRDefault="00747116" w:rsidP="00747116">
      <w:pPr>
        <w:suppressAutoHyphens/>
        <w:rPr>
          <w:bCs/>
          <w:color w:val="0070C0"/>
          <w:sz w:val="28"/>
          <w:szCs w:val="28"/>
        </w:rPr>
      </w:pPr>
    </w:p>
    <w:p w14:paraId="6630FA2C" w14:textId="77777777" w:rsidR="00747116" w:rsidRDefault="00747116" w:rsidP="00747116">
      <w:pPr>
        <w:suppressAutoHyphens/>
        <w:rPr>
          <w:bCs/>
          <w:color w:val="0070C0"/>
          <w:sz w:val="28"/>
          <w:szCs w:val="28"/>
        </w:rPr>
      </w:pPr>
    </w:p>
    <w:p w14:paraId="7FFA4AB7" w14:textId="77777777" w:rsidR="00747116" w:rsidRDefault="00747116" w:rsidP="00747116">
      <w:pPr>
        <w:suppressAutoHyphens/>
        <w:rPr>
          <w:bCs/>
          <w:color w:val="0070C0"/>
          <w:sz w:val="28"/>
          <w:szCs w:val="28"/>
        </w:rPr>
      </w:pPr>
    </w:p>
    <w:p w14:paraId="40113B6D" w14:textId="77777777" w:rsidR="00747116" w:rsidRDefault="00747116" w:rsidP="00747116">
      <w:pPr>
        <w:suppressAutoHyphens/>
        <w:rPr>
          <w:bCs/>
          <w:color w:val="0070C0"/>
          <w:sz w:val="28"/>
          <w:szCs w:val="28"/>
        </w:rPr>
      </w:pPr>
    </w:p>
    <w:p w14:paraId="7021A2A1" w14:textId="77777777" w:rsidR="00747116" w:rsidRDefault="00747116" w:rsidP="00747116">
      <w:pPr>
        <w:suppressAutoHyphens/>
        <w:rPr>
          <w:bCs/>
          <w:color w:val="0070C0"/>
          <w:sz w:val="28"/>
          <w:szCs w:val="28"/>
        </w:rPr>
      </w:pPr>
    </w:p>
    <w:p w14:paraId="5568F91E" w14:textId="77777777" w:rsidR="00747116" w:rsidRDefault="00747116" w:rsidP="00747116">
      <w:pPr>
        <w:suppressAutoHyphens/>
        <w:rPr>
          <w:bCs/>
          <w:color w:val="0070C0"/>
          <w:sz w:val="28"/>
          <w:szCs w:val="28"/>
        </w:rPr>
      </w:pPr>
    </w:p>
    <w:p w14:paraId="3729CCD7" w14:textId="77777777" w:rsidR="00747116" w:rsidRDefault="00747116" w:rsidP="00747116">
      <w:pPr>
        <w:suppressAutoHyphens/>
        <w:rPr>
          <w:bCs/>
          <w:color w:val="0070C0"/>
          <w:sz w:val="28"/>
          <w:szCs w:val="28"/>
        </w:rPr>
      </w:pPr>
    </w:p>
    <w:p w14:paraId="59A41EE2" w14:textId="77777777" w:rsidR="00747116" w:rsidRDefault="00747116" w:rsidP="00747116">
      <w:pPr>
        <w:suppressAutoHyphens/>
        <w:rPr>
          <w:bCs/>
          <w:color w:val="0070C0"/>
          <w:sz w:val="28"/>
          <w:szCs w:val="28"/>
        </w:rPr>
      </w:pPr>
    </w:p>
    <w:p w14:paraId="0841A896" w14:textId="77777777" w:rsidR="00747116" w:rsidRDefault="00747116" w:rsidP="00747116">
      <w:pPr>
        <w:suppressAutoHyphens/>
        <w:rPr>
          <w:bCs/>
          <w:color w:val="0070C0"/>
          <w:sz w:val="28"/>
          <w:szCs w:val="28"/>
        </w:rPr>
      </w:pPr>
    </w:p>
    <w:p w14:paraId="59ED25DB" w14:textId="77777777" w:rsidR="00747116" w:rsidRDefault="00747116" w:rsidP="00747116">
      <w:pPr>
        <w:suppressAutoHyphens/>
        <w:rPr>
          <w:bCs/>
          <w:color w:val="0070C0"/>
          <w:sz w:val="28"/>
          <w:szCs w:val="28"/>
        </w:rPr>
      </w:pPr>
    </w:p>
    <w:p w14:paraId="79D23891" w14:textId="77777777" w:rsidR="00747116" w:rsidRDefault="00747116" w:rsidP="00747116">
      <w:pPr>
        <w:suppressAutoHyphens/>
        <w:rPr>
          <w:bCs/>
          <w:color w:val="0070C0"/>
          <w:sz w:val="28"/>
          <w:szCs w:val="28"/>
        </w:rPr>
      </w:pPr>
    </w:p>
    <w:p w14:paraId="10D1161A" w14:textId="77777777" w:rsidR="00747116" w:rsidRDefault="00747116" w:rsidP="00747116">
      <w:pPr>
        <w:suppressAutoHyphens/>
        <w:rPr>
          <w:bCs/>
          <w:color w:val="0070C0"/>
          <w:sz w:val="28"/>
          <w:szCs w:val="28"/>
        </w:rPr>
      </w:pPr>
    </w:p>
    <w:p w14:paraId="4049AE00" w14:textId="77777777" w:rsidR="00747116" w:rsidRDefault="00747116" w:rsidP="00747116">
      <w:pPr>
        <w:suppressAutoHyphens/>
        <w:rPr>
          <w:bCs/>
          <w:color w:val="0070C0"/>
          <w:sz w:val="28"/>
          <w:szCs w:val="28"/>
        </w:rPr>
      </w:pPr>
    </w:p>
    <w:p w14:paraId="65A50592" w14:textId="77777777" w:rsidR="00747116" w:rsidRDefault="00747116" w:rsidP="00747116">
      <w:pPr>
        <w:suppressAutoHyphens/>
        <w:rPr>
          <w:bCs/>
          <w:color w:val="0070C0"/>
          <w:sz w:val="28"/>
          <w:szCs w:val="28"/>
        </w:rPr>
      </w:pPr>
    </w:p>
    <w:p w14:paraId="06D3AE80" w14:textId="77777777" w:rsidR="00747116" w:rsidRDefault="00747116" w:rsidP="00747116">
      <w:pPr>
        <w:ind w:left="708"/>
        <w:jc w:val="both"/>
        <w:rPr>
          <w:b/>
          <w:sz w:val="28"/>
          <w:szCs w:val="28"/>
        </w:rPr>
      </w:pPr>
      <w:r>
        <w:rPr>
          <w:b/>
          <w:sz w:val="28"/>
          <w:szCs w:val="28"/>
        </w:rPr>
        <w:lastRenderedPageBreak/>
        <w:t>4. Контроль и оценка результатов освоения учебной дисциплины</w:t>
      </w:r>
    </w:p>
    <w:p w14:paraId="01DA0CAA" w14:textId="77777777" w:rsidR="00B93F2F" w:rsidRDefault="00B93F2F" w:rsidP="00747116">
      <w:pPr>
        <w:ind w:left="708"/>
        <w:jc w:val="both"/>
        <w:rPr>
          <w:b/>
          <w:sz w:val="28"/>
          <w:szCs w:val="28"/>
        </w:rPr>
      </w:pPr>
    </w:p>
    <w:p w14:paraId="25249706" w14:textId="77777777" w:rsidR="00B93F2F" w:rsidRDefault="00B93F2F" w:rsidP="00747116">
      <w:pPr>
        <w:ind w:left="708"/>
        <w:jc w:val="both"/>
        <w:rPr>
          <w:b/>
          <w:sz w:val="28"/>
          <w:szCs w:val="28"/>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4825"/>
        <w:gridCol w:w="3420"/>
      </w:tblGrid>
      <w:tr w:rsidR="00B62A8E" w:rsidRPr="00AB4267" w14:paraId="5BCE1A01" w14:textId="77777777" w:rsidTr="0034342F">
        <w:trPr>
          <w:trHeight w:val="691"/>
        </w:trPr>
        <w:tc>
          <w:tcPr>
            <w:tcW w:w="1242" w:type="dxa"/>
            <w:tcBorders>
              <w:top w:val="single" w:sz="4" w:space="0" w:color="auto"/>
              <w:left w:val="single" w:sz="4" w:space="0" w:color="auto"/>
              <w:bottom w:val="single" w:sz="4" w:space="0" w:color="auto"/>
              <w:right w:val="single" w:sz="4" w:space="0" w:color="auto"/>
            </w:tcBorders>
            <w:hideMark/>
          </w:tcPr>
          <w:p w14:paraId="46158AA5"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ОК/ПК</w:t>
            </w:r>
          </w:p>
        </w:tc>
        <w:tc>
          <w:tcPr>
            <w:tcW w:w="5528" w:type="dxa"/>
            <w:tcBorders>
              <w:top w:val="single" w:sz="4" w:space="0" w:color="auto"/>
              <w:left w:val="single" w:sz="4" w:space="0" w:color="auto"/>
              <w:bottom w:val="single" w:sz="4" w:space="0" w:color="auto"/>
              <w:right w:val="single" w:sz="4" w:space="0" w:color="auto"/>
            </w:tcBorders>
            <w:hideMark/>
          </w:tcPr>
          <w:p w14:paraId="4374A752" w14:textId="77777777" w:rsidR="00B62A8E" w:rsidRPr="00AB4267" w:rsidRDefault="00B62A8E" w:rsidP="0034342F">
            <w:pPr>
              <w:pStyle w:val="80"/>
              <w:shd w:val="clear" w:color="auto" w:fill="auto"/>
              <w:spacing w:before="0" w:after="0" w:line="240" w:lineRule="auto"/>
              <w:jc w:val="center"/>
              <w:rPr>
                <w:rFonts w:ascii="Times New Roman" w:hAnsi="Times New Roman" w:cs="Times New Roman"/>
                <w:sz w:val="24"/>
                <w:szCs w:val="24"/>
              </w:rPr>
            </w:pPr>
            <w:r w:rsidRPr="00AB4267">
              <w:rPr>
                <w:rFonts w:ascii="Times New Roman" w:hAnsi="Times New Roman" w:cs="Times New Roman"/>
                <w:sz w:val="24"/>
                <w:szCs w:val="24"/>
              </w:rPr>
              <w:t>Тема</w:t>
            </w:r>
          </w:p>
        </w:tc>
        <w:tc>
          <w:tcPr>
            <w:tcW w:w="3640" w:type="dxa"/>
            <w:tcBorders>
              <w:top w:val="single" w:sz="4" w:space="0" w:color="auto"/>
              <w:left w:val="single" w:sz="4" w:space="0" w:color="auto"/>
              <w:bottom w:val="single" w:sz="4" w:space="0" w:color="auto"/>
              <w:right w:val="single" w:sz="4" w:space="0" w:color="auto"/>
            </w:tcBorders>
            <w:hideMark/>
          </w:tcPr>
          <w:p w14:paraId="6D43C449" w14:textId="77777777" w:rsidR="00B62A8E" w:rsidRPr="00AB4267" w:rsidRDefault="00B62A8E" w:rsidP="0034342F">
            <w:pPr>
              <w:pStyle w:val="22"/>
              <w:shd w:val="clear" w:color="auto" w:fill="auto"/>
              <w:spacing w:before="0" w:line="240" w:lineRule="auto"/>
              <w:jc w:val="center"/>
              <w:rPr>
                <w:rFonts w:ascii="Times New Roman" w:hAnsi="Times New Roman" w:cs="Times New Roman"/>
                <w:sz w:val="24"/>
                <w:szCs w:val="24"/>
              </w:rPr>
            </w:pPr>
            <w:r w:rsidRPr="00AB4267">
              <w:rPr>
                <w:rFonts w:ascii="Times New Roman" w:hAnsi="Times New Roman" w:cs="Times New Roman"/>
                <w:sz w:val="24"/>
                <w:szCs w:val="24"/>
              </w:rPr>
              <w:t>Тип оценочных мероприятий</w:t>
            </w:r>
          </w:p>
        </w:tc>
      </w:tr>
      <w:tr w:rsidR="00B62A8E" w:rsidRPr="00AB4267" w14:paraId="0EECAF95" w14:textId="77777777" w:rsidTr="0034342F">
        <w:trPr>
          <w:trHeight w:val="691"/>
        </w:trPr>
        <w:tc>
          <w:tcPr>
            <w:tcW w:w="1242" w:type="dxa"/>
            <w:tcBorders>
              <w:top w:val="single" w:sz="4" w:space="0" w:color="auto"/>
              <w:left w:val="single" w:sz="4" w:space="0" w:color="auto"/>
              <w:bottom w:val="single" w:sz="4" w:space="0" w:color="auto"/>
              <w:right w:val="single" w:sz="4" w:space="0" w:color="auto"/>
            </w:tcBorders>
            <w:hideMark/>
          </w:tcPr>
          <w:p w14:paraId="0CC89160" w14:textId="77777777" w:rsidR="00B62A8E" w:rsidRPr="00AB4267" w:rsidRDefault="00B62A8E" w:rsidP="0034342F">
            <w:pPr>
              <w:pStyle w:val="22"/>
              <w:shd w:val="clear" w:color="auto" w:fill="auto"/>
              <w:spacing w:before="0" w:line="240" w:lineRule="auto"/>
              <w:rPr>
                <w:rFonts w:ascii="Times New Roman" w:hAnsi="Times New Roman" w:cs="Times New Roman"/>
                <w:sz w:val="24"/>
                <w:szCs w:val="24"/>
              </w:rPr>
            </w:pPr>
            <w:r w:rsidRPr="00AB4267">
              <w:rPr>
                <w:rFonts w:ascii="Times New Roman" w:hAnsi="Times New Roman" w:cs="Times New Roman"/>
                <w:sz w:val="24"/>
                <w:szCs w:val="24"/>
              </w:rPr>
              <w:t>ОК 1</w:t>
            </w:r>
          </w:p>
        </w:tc>
        <w:tc>
          <w:tcPr>
            <w:tcW w:w="5528" w:type="dxa"/>
            <w:tcBorders>
              <w:top w:val="single" w:sz="4" w:space="0" w:color="auto"/>
              <w:left w:val="single" w:sz="4" w:space="0" w:color="auto"/>
              <w:bottom w:val="single" w:sz="4" w:space="0" w:color="auto"/>
              <w:right w:val="single" w:sz="4" w:space="0" w:color="auto"/>
            </w:tcBorders>
            <w:hideMark/>
          </w:tcPr>
          <w:p w14:paraId="057DD0C4" w14:textId="77777777" w:rsidR="00B62A8E" w:rsidRPr="00AB4267" w:rsidRDefault="00B62A8E" w:rsidP="0034342F">
            <w:pPr>
              <w:pStyle w:val="Default"/>
              <w:spacing w:line="276" w:lineRule="auto"/>
              <w:jc w:val="both"/>
              <w:rPr>
                <w:bCs/>
              </w:rPr>
            </w:pPr>
            <w:r w:rsidRPr="00AB4267">
              <w:rPr>
                <w:bCs/>
              </w:rPr>
              <w:t>Информация. Представление информации</w:t>
            </w:r>
          </w:p>
          <w:p w14:paraId="46BEAE38" w14:textId="77777777" w:rsidR="00B62A8E" w:rsidRPr="00AB4267" w:rsidRDefault="00B62A8E" w:rsidP="0034342F">
            <w:pPr>
              <w:pStyle w:val="Default"/>
              <w:spacing w:line="276" w:lineRule="auto"/>
              <w:jc w:val="both"/>
            </w:pPr>
            <w:r w:rsidRPr="00AB4267">
              <w:t>Информационная деятельность человека</w:t>
            </w:r>
          </w:p>
          <w:p w14:paraId="1C2E6AF8" w14:textId="77777777" w:rsidR="00B62A8E" w:rsidRPr="00AB4267" w:rsidRDefault="00B62A8E" w:rsidP="0034342F">
            <w:pPr>
              <w:pStyle w:val="Default"/>
              <w:spacing w:line="276" w:lineRule="auto"/>
              <w:jc w:val="both"/>
              <w:rPr>
                <w:rFonts w:eastAsia="Tahoma"/>
              </w:rPr>
            </w:pPr>
            <w:r w:rsidRPr="00AB4267">
              <w:rPr>
                <w:rFonts w:eastAsia="Tahoma"/>
              </w:rPr>
              <w:t>Поисковые системы в сети Интернет</w:t>
            </w:r>
          </w:p>
        </w:tc>
        <w:tc>
          <w:tcPr>
            <w:tcW w:w="3640" w:type="dxa"/>
            <w:tcBorders>
              <w:top w:val="single" w:sz="4" w:space="0" w:color="auto"/>
              <w:left w:val="single" w:sz="4" w:space="0" w:color="auto"/>
              <w:bottom w:val="single" w:sz="4" w:space="0" w:color="auto"/>
              <w:right w:val="single" w:sz="4" w:space="0" w:color="auto"/>
            </w:tcBorders>
            <w:hideMark/>
          </w:tcPr>
          <w:p w14:paraId="3BCA70A7"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Тестирование</w:t>
            </w:r>
          </w:p>
          <w:p w14:paraId="60509839"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Устный опрос</w:t>
            </w:r>
          </w:p>
        </w:tc>
      </w:tr>
      <w:tr w:rsidR="00B62A8E" w:rsidRPr="00AB4267" w14:paraId="17B9935E" w14:textId="77777777" w:rsidTr="0034342F">
        <w:trPr>
          <w:trHeight w:val="273"/>
        </w:trPr>
        <w:tc>
          <w:tcPr>
            <w:tcW w:w="1242" w:type="dxa"/>
            <w:tcBorders>
              <w:top w:val="single" w:sz="4" w:space="0" w:color="auto"/>
              <w:left w:val="single" w:sz="4" w:space="0" w:color="auto"/>
              <w:bottom w:val="single" w:sz="4" w:space="0" w:color="auto"/>
              <w:right w:val="single" w:sz="4" w:space="0" w:color="auto"/>
            </w:tcBorders>
            <w:hideMark/>
          </w:tcPr>
          <w:p w14:paraId="291897AF" w14:textId="77777777" w:rsidR="00B62A8E" w:rsidRPr="00AB4267" w:rsidRDefault="00B62A8E" w:rsidP="0034342F">
            <w:pPr>
              <w:pStyle w:val="22"/>
              <w:shd w:val="clear" w:color="auto" w:fill="auto"/>
              <w:spacing w:before="0" w:line="240" w:lineRule="auto"/>
              <w:rPr>
                <w:rFonts w:ascii="Times New Roman" w:hAnsi="Times New Roman" w:cs="Times New Roman"/>
                <w:sz w:val="24"/>
                <w:szCs w:val="24"/>
              </w:rPr>
            </w:pPr>
            <w:r w:rsidRPr="00AB4267">
              <w:rPr>
                <w:rFonts w:ascii="Times New Roman" w:hAnsi="Times New Roman" w:cs="Times New Roman"/>
                <w:sz w:val="24"/>
                <w:szCs w:val="24"/>
              </w:rPr>
              <w:t>ОК 2</w:t>
            </w:r>
          </w:p>
        </w:tc>
        <w:tc>
          <w:tcPr>
            <w:tcW w:w="5528" w:type="dxa"/>
            <w:tcBorders>
              <w:top w:val="single" w:sz="4" w:space="0" w:color="auto"/>
              <w:left w:val="single" w:sz="4" w:space="0" w:color="auto"/>
              <w:bottom w:val="single" w:sz="4" w:space="0" w:color="auto"/>
              <w:right w:val="single" w:sz="4" w:space="0" w:color="auto"/>
            </w:tcBorders>
            <w:hideMark/>
          </w:tcPr>
          <w:p w14:paraId="2F7FE307" w14:textId="77777777" w:rsidR="00B62A8E" w:rsidRPr="00AB4267" w:rsidRDefault="00B62A8E" w:rsidP="0034342F">
            <w:pPr>
              <w:pStyle w:val="Default"/>
              <w:spacing w:line="276" w:lineRule="auto"/>
              <w:rPr>
                <w:color w:val="auto"/>
              </w:rPr>
            </w:pPr>
            <w:r w:rsidRPr="00AB4267">
              <w:rPr>
                <w:color w:val="auto"/>
              </w:rPr>
              <w:t xml:space="preserve">Введение </w:t>
            </w:r>
          </w:p>
          <w:p w14:paraId="58353DD6"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bCs/>
                <w:sz w:val="24"/>
                <w:szCs w:val="24"/>
              </w:rPr>
            </w:pPr>
            <w:r w:rsidRPr="00AB4267">
              <w:rPr>
                <w:rFonts w:ascii="Times New Roman" w:hAnsi="Times New Roman" w:cs="Times New Roman"/>
                <w:bCs/>
                <w:sz w:val="24"/>
                <w:szCs w:val="24"/>
              </w:rPr>
              <w:t>Информация. Представление информации</w:t>
            </w:r>
          </w:p>
          <w:p w14:paraId="0D9220B9"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Информационная деятельность человека</w:t>
            </w:r>
          </w:p>
          <w:p w14:paraId="39FE14DA"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Измерение информации</w:t>
            </w:r>
          </w:p>
          <w:p w14:paraId="6372B926"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Комбинаторика, теория множеств</w:t>
            </w:r>
          </w:p>
          <w:p w14:paraId="4335CB5C"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Поисковые системы в сети Интернет</w:t>
            </w:r>
          </w:p>
          <w:p w14:paraId="01C75920"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Текстовый редактор</w:t>
            </w:r>
          </w:p>
          <w:p w14:paraId="57B2C5CA"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Компьютерная графика и мультимедиа</w:t>
            </w:r>
          </w:p>
          <w:p w14:paraId="005AB3D3"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Математические модели</w:t>
            </w:r>
          </w:p>
          <w:p w14:paraId="32B15D2D"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Электронные таблицы</w:t>
            </w:r>
          </w:p>
        </w:tc>
        <w:tc>
          <w:tcPr>
            <w:tcW w:w="3640" w:type="dxa"/>
            <w:tcBorders>
              <w:top w:val="single" w:sz="4" w:space="0" w:color="auto"/>
              <w:left w:val="single" w:sz="4" w:space="0" w:color="auto"/>
              <w:bottom w:val="single" w:sz="4" w:space="0" w:color="auto"/>
              <w:right w:val="single" w:sz="4" w:space="0" w:color="auto"/>
            </w:tcBorders>
            <w:hideMark/>
          </w:tcPr>
          <w:p w14:paraId="595051AD"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Выполнение практических р</w:t>
            </w:r>
            <w:r w:rsidRPr="00AB4267">
              <w:rPr>
                <w:rFonts w:ascii="Times New Roman" w:hAnsi="Times New Roman" w:cs="Times New Roman"/>
                <w:sz w:val="24"/>
                <w:szCs w:val="24"/>
              </w:rPr>
              <w:t>а</w:t>
            </w:r>
            <w:r w:rsidRPr="00AB4267">
              <w:rPr>
                <w:rFonts w:ascii="Times New Roman" w:hAnsi="Times New Roman" w:cs="Times New Roman"/>
                <w:sz w:val="24"/>
                <w:szCs w:val="24"/>
              </w:rPr>
              <w:t>бот</w:t>
            </w:r>
          </w:p>
          <w:p w14:paraId="795A4943"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Устный опрос</w:t>
            </w:r>
          </w:p>
        </w:tc>
      </w:tr>
      <w:tr w:rsidR="00B62A8E" w:rsidRPr="00AB4267" w14:paraId="116021C2" w14:textId="77777777" w:rsidTr="0034342F">
        <w:trPr>
          <w:trHeight w:val="691"/>
        </w:trPr>
        <w:tc>
          <w:tcPr>
            <w:tcW w:w="1242" w:type="dxa"/>
            <w:tcBorders>
              <w:top w:val="single" w:sz="4" w:space="0" w:color="auto"/>
              <w:left w:val="single" w:sz="4" w:space="0" w:color="auto"/>
              <w:bottom w:val="single" w:sz="4" w:space="0" w:color="auto"/>
              <w:right w:val="single" w:sz="4" w:space="0" w:color="auto"/>
            </w:tcBorders>
            <w:hideMark/>
          </w:tcPr>
          <w:p w14:paraId="455732B9" w14:textId="77777777" w:rsidR="00B62A8E" w:rsidRPr="00AB4267" w:rsidRDefault="00B62A8E" w:rsidP="0034342F">
            <w:pPr>
              <w:pStyle w:val="22"/>
              <w:shd w:val="clear" w:color="auto" w:fill="auto"/>
              <w:spacing w:before="0" w:line="240" w:lineRule="auto"/>
              <w:rPr>
                <w:rFonts w:ascii="Times New Roman" w:hAnsi="Times New Roman" w:cs="Times New Roman"/>
                <w:sz w:val="24"/>
                <w:szCs w:val="24"/>
              </w:rPr>
            </w:pPr>
            <w:r w:rsidRPr="00AB4267">
              <w:rPr>
                <w:rFonts w:ascii="Times New Roman" w:hAnsi="Times New Roman" w:cs="Times New Roman"/>
                <w:sz w:val="24"/>
                <w:szCs w:val="24"/>
              </w:rPr>
              <w:t>ПК 1.3</w:t>
            </w:r>
          </w:p>
        </w:tc>
        <w:tc>
          <w:tcPr>
            <w:tcW w:w="5528" w:type="dxa"/>
            <w:tcBorders>
              <w:top w:val="single" w:sz="4" w:space="0" w:color="auto"/>
              <w:left w:val="single" w:sz="4" w:space="0" w:color="auto"/>
              <w:bottom w:val="single" w:sz="4" w:space="0" w:color="auto"/>
              <w:right w:val="single" w:sz="4" w:space="0" w:color="auto"/>
            </w:tcBorders>
            <w:hideMark/>
          </w:tcPr>
          <w:p w14:paraId="3D41B82D"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bCs/>
                <w:sz w:val="24"/>
                <w:szCs w:val="24"/>
              </w:rPr>
            </w:pPr>
            <w:r w:rsidRPr="00AB4267">
              <w:rPr>
                <w:rFonts w:ascii="Times New Roman" w:hAnsi="Times New Roman" w:cs="Times New Roman"/>
                <w:bCs/>
                <w:sz w:val="24"/>
                <w:szCs w:val="24"/>
              </w:rPr>
              <w:t>Информация. Представление информации</w:t>
            </w:r>
          </w:p>
          <w:p w14:paraId="1D436F71"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Информационная деятельность человека</w:t>
            </w:r>
          </w:p>
          <w:p w14:paraId="3F16F467"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Комбинаторика, теория множеств</w:t>
            </w:r>
          </w:p>
          <w:p w14:paraId="6EAAEFA7"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Поисковые системы в сети Интернет</w:t>
            </w:r>
          </w:p>
          <w:p w14:paraId="2EB8CA83"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Текстовый редактор</w:t>
            </w:r>
          </w:p>
          <w:p w14:paraId="023DCC59"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Компьютерная графика и мультимедиа</w:t>
            </w:r>
          </w:p>
          <w:p w14:paraId="17D5341F"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Математические модели</w:t>
            </w:r>
          </w:p>
          <w:p w14:paraId="693D4F2C" w14:textId="77777777" w:rsidR="00B62A8E" w:rsidRPr="00AB4267" w:rsidRDefault="00B62A8E" w:rsidP="0034342F">
            <w:pPr>
              <w:pStyle w:val="80"/>
              <w:shd w:val="clear" w:color="auto" w:fill="auto"/>
              <w:spacing w:before="0" w:after="0" w:line="240" w:lineRule="auto"/>
              <w:jc w:val="both"/>
              <w:rPr>
                <w:sz w:val="24"/>
                <w:szCs w:val="24"/>
              </w:rPr>
            </w:pPr>
            <w:r w:rsidRPr="00AB4267">
              <w:rPr>
                <w:rFonts w:ascii="Times New Roman" w:hAnsi="Times New Roman" w:cs="Times New Roman"/>
                <w:sz w:val="24"/>
                <w:szCs w:val="24"/>
              </w:rPr>
              <w:t>Электронные таблицы</w:t>
            </w:r>
          </w:p>
        </w:tc>
        <w:tc>
          <w:tcPr>
            <w:tcW w:w="3640" w:type="dxa"/>
            <w:tcBorders>
              <w:top w:val="single" w:sz="4" w:space="0" w:color="auto"/>
              <w:left w:val="single" w:sz="4" w:space="0" w:color="auto"/>
              <w:bottom w:val="single" w:sz="4" w:space="0" w:color="auto"/>
              <w:right w:val="single" w:sz="4" w:space="0" w:color="auto"/>
            </w:tcBorders>
            <w:hideMark/>
          </w:tcPr>
          <w:p w14:paraId="70132785"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Выполнение практических р</w:t>
            </w:r>
            <w:r w:rsidRPr="00AB4267">
              <w:rPr>
                <w:rFonts w:ascii="Times New Roman" w:hAnsi="Times New Roman" w:cs="Times New Roman"/>
                <w:sz w:val="24"/>
                <w:szCs w:val="24"/>
              </w:rPr>
              <w:t>а</w:t>
            </w:r>
            <w:r w:rsidRPr="00AB4267">
              <w:rPr>
                <w:rFonts w:ascii="Times New Roman" w:hAnsi="Times New Roman" w:cs="Times New Roman"/>
                <w:sz w:val="24"/>
                <w:szCs w:val="24"/>
              </w:rPr>
              <w:t>бот</w:t>
            </w:r>
          </w:p>
          <w:p w14:paraId="29DFFFAC" w14:textId="77777777" w:rsidR="00B62A8E" w:rsidRPr="00AB4267" w:rsidRDefault="00B62A8E"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Дифференцированный зачет</w:t>
            </w:r>
          </w:p>
        </w:tc>
      </w:tr>
    </w:tbl>
    <w:p w14:paraId="62A95793" w14:textId="77777777" w:rsidR="00FC6FC6" w:rsidRDefault="00FC6FC6" w:rsidP="000C7C28"/>
    <w:sectPr w:rsidR="00FC6F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37974"/>
    <w:multiLevelType w:val="multilevel"/>
    <w:tmpl w:val="5126AAB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72E211E"/>
    <w:multiLevelType w:val="multilevel"/>
    <w:tmpl w:val="885EFD9E"/>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BE16AFB"/>
    <w:multiLevelType w:val="multilevel"/>
    <w:tmpl w:val="ECCE4118"/>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33712580"/>
    <w:multiLevelType w:val="multilevel"/>
    <w:tmpl w:val="B8D0A84A"/>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45C00B70"/>
    <w:multiLevelType w:val="multilevel"/>
    <w:tmpl w:val="E1E83EDC"/>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51207A07"/>
    <w:multiLevelType w:val="multilevel"/>
    <w:tmpl w:val="5CE642EA"/>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52AF437B"/>
    <w:multiLevelType w:val="multilevel"/>
    <w:tmpl w:val="131469F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78702275"/>
    <w:multiLevelType w:val="multilevel"/>
    <w:tmpl w:val="3BCEA7C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num>
  <w:num w:numId="2">
    <w:abstractNumId w:val="5"/>
  </w:num>
  <w:num w:numId="3">
    <w:abstractNumId w:val="6"/>
  </w:num>
  <w:num w:numId="4">
    <w:abstractNumId w:val="4"/>
  </w:num>
  <w:num w:numId="5">
    <w:abstractNumId w:val="3"/>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1E8"/>
    <w:rsid w:val="00057478"/>
    <w:rsid w:val="000B0298"/>
    <w:rsid w:val="000C7C28"/>
    <w:rsid w:val="000E61C0"/>
    <w:rsid w:val="00113738"/>
    <w:rsid w:val="0012267C"/>
    <w:rsid w:val="00163347"/>
    <w:rsid w:val="001764E3"/>
    <w:rsid w:val="001E055D"/>
    <w:rsid w:val="001F4C30"/>
    <w:rsid w:val="00264937"/>
    <w:rsid w:val="00270F69"/>
    <w:rsid w:val="00294CBF"/>
    <w:rsid w:val="003A6747"/>
    <w:rsid w:val="003C6599"/>
    <w:rsid w:val="003F339B"/>
    <w:rsid w:val="003F71E8"/>
    <w:rsid w:val="00404434"/>
    <w:rsid w:val="0042080E"/>
    <w:rsid w:val="00433752"/>
    <w:rsid w:val="00454FF9"/>
    <w:rsid w:val="00471701"/>
    <w:rsid w:val="004820A5"/>
    <w:rsid w:val="00496463"/>
    <w:rsid w:val="004B0E58"/>
    <w:rsid w:val="004B74CA"/>
    <w:rsid w:val="004D1846"/>
    <w:rsid w:val="0052458A"/>
    <w:rsid w:val="005973C2"/>
    <w:rsid w:val="005E7D4E"/>
    <w:rsid w:val="006006EE"/>
    <w:rsid w:val="00623D6F"/>
    <w:rsid w:val="00640F6D"/>
    <w:rsid w:val="00652DD0"/>
    <w:rsid w:val="00661F62"/>
    <w:rsid w:val="00673E96"/>
    <w:rsid w:val="006E5A31"/>
    <w:rsid w:val="00700011"/>
    <w:rsid w:val="00741FCA"/>
    <w:rsid w:val="00747116"/>
    <w:rsid w:val="007933B2"/>
    <w:rsid w:val="007B65DC"/>
    <w:rsid w:val="0080211D"/>
    <w:rsid w:val="00812303"/>
    <w:rsid w:val="00817F50"/>
    <w:rsid w:val="00857D1A"/>
    <w:rsid w:val="008724D6"/>
    <w:rsid w:val="00873CA4"/>
    <w:rsid w:val="008831A6"/>
    <w:rsid w:val="00890337"/>
    <w:rsid w:val="008B2ACC"/>
    <w:rsid w:val="009A56C8"/>
    <w:rsid w:val="00A72B32"/>
    <w:rsid w:val="00A97F7E"/>
    <w:rsid w:val="00AE1FBA"/>
    <w:rsid w:val="00B06675"/>
    <w:rsid w:val="00B46523"/>
    <w:rsid w:val="00B62A8E"/>
    <w:rsid w:val="00B65BB1"/>
    <w:rsid w:val="00B77E9A"/>
    <w:rsid w:val="00B93F2F"/>
    <w:rsid w:val="00B950E9"/>
    <w:rsid w:val="00BF44D9"/>
    <w:rsid w:val="00C132F7"/>
    <w:rsid w:val="00C152E7"/>
    <w:rsid w:val="00C45C64"/>
    <w:rsid w:val="00C52655"/>
    <w:rsid w:val="00CA3ADD"/>
    <w:rsid w:val="00CA49C2"/>
    <w:rsid w:val="00CB485F"/>
    <w:rsid w:val="00CE1887"/>
    <w:rsid w:val="00CE1939"/>
    <w:rsid w:val="00D2359F"/>
    <w:rsid w:val="00D36580"/>
    <w:rsid w:val="00D5714D"/>
    <w:rsid w:val="00D6250D"/>
    <w:rsid w:val="00D919C0"/>
    <w:rsid w:val="00DA4E99"/>
    <w:rsid w:val="00DD64A4"/>
    <w:rsid w:val="00E53778"/>
    <w:rsid w:val="00EC42B4"/>
    <w:rsid w:val="00EF2C90"/>
    <w:rsid w:val="00F2796B"/>
    <w:rsid w:val="00F45DB4"/>
    <w:rsid w:val="00F65C86"/>
    <w:rsid w:val="00F93D0B"/>
    <w:rsid w:val="00F952BC"/>
    <w:rsid w:val="00FC4271"/>
    <w:rsid w:val="00FC6382"/>
    <w:rsid w:val="00FC6FC6"/>
    <w:rsid w:val="00FD5E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50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11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47116"/>
    <w:pPr>
      <w:keepNext/>
      <w:autoSpaceDE w:val="0"/>
      <w:autoSpaceDN w:val="0"/>
      <w:ind w:firstLine="284"/>
      <w:outlineLvl w:val="0"/>
    </w:pPr>
  </w:style>
  <w:style w:type="paragraph" w:styleId="5">
    <w:name w:val="heading 5"/>
    <w:basedOn w:val="a"/>
    <w:next w:val="a"/>
    <w:link w:val="50"/>
    <w:semiHidden/>
    <w:unhideWhenUsed/>
    <w:qFormat/>
    <w:rsid w:val="0074711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7116"/>
    <w:rPr>
      <w:rFonts w:ascii="Times New Roman" w:eastAsia="Times New Roman" w:hAnsi="Times New Roman" w:cs="Times New Roman"/>
      <w:sz w:val="24"/>
      <w:szCs w:val="24"/>
      <w:lang w:eastAsia="ru-RU"/>
    </w:rPr>
  </w:style>
  <w:style w:type="character" w:customStyle="1" w:styleId="50">
    <w:name w:val="Заголовок 5 Знак"/>
    <w:basedOn w:val="a0"/>
    <w:link w:val="5"/>
    <w:semiHidden/>
    <w:rsid w:val="00747116"/>
    <w:rPr>
      <w:rFonts w:ascii="Calibri" w:eastAsia="Times New Roman" w:hAnsi="Calibri" w:cs="Times New Roman"/>
      <w:b/>
      <w:bCs/>
      <w:i/>
      <w:iCs/>
      <w:sz w:val="26"/>
      <w:szCs w:val="26"/>
      <w:lang w:eastAsia="ru-RU"/>
    </w:rPr>
  </w:style>
  <w:style w:type="character" w:styleId="a3">
    <w:name w:val="Hyperlink"/>
    <w:semiHidden/>
    <w:unhideWhenUsed/>
    <w:rsid w:val="00747116"/>
    <w:rPr>
      <w:color w:val="0000FF"/>
      <w:u w:val="single"/>
    </w:rPr>
  </w:style>
  <w:style w:type="paragraph" w:styleId="a4">
    <w:name w:val="Title"/>
    <w:basedOn w:val="a"/>
    <w:link w:val="a5"/>
    <w:qFormat/>
    <w:rsid w:val="00747116"/>
    <w:pPr>
      <w:ind w:left="5040" w:firstLine="720"/>
      <w:jc w:val="center"/>
    </w:pPr>
    <w:rPr>
      <w:b/>
      <w:sz w:val="32"/>
      <w:szCs w:val="20"/>
    </w:rPr>
  </w:style>
  <w:style w:type="character" w:customStyle="1" w:styleId="a5">
    <w:name w:val="Название Знак"/>
    <w:basedOn w:val="a0"/>
    <w:link w:val="a4"/>
    <w:rsid w:val="00747116"/>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747116"/>
    <w:pPr>
      <w:spacing w:after="120" w:line="480" w:lineRule="auto"/>
      <w:ind w:left="283"/>
    </w:pPr>
  </w:style>
  <w:style w:type="character" w:customStyle="1" w:styleId="20">
    <w:name w:val="Основной текст с отступом 2 Знак"/>
    <w:basedOn w:val="a0"/>
    <w:link w:val="2"/>
    <w:semiHidden/>
    <w:rsid w:val="00747116"/>
    <w:rPr>
      <w:rFonts w:ascii="Times New Roman" w:eastAsia="Times New Roman" w:hAnsi="Times New Roman" w:cs="Times New Roman"/>
      <w:sz w:val="24"/>
      <w:szCs w:val="24"/>
      <w:lang w:eastAsia="ru-RU"/>
    </w:rPr>
  </w:style>
  <w:style w:type="paragraph" w:customStyle="1" w:styleId="ConsPlusNormal">
    <w:name w:val="ConsPlusNormal"/>
    <w:rsid w:val="0074711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74711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Title">
    <w:name w:val="ConsPlusTitle"/>
    <w:rsid w:val="0074711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21">
    <w:name w:val="Основной текст (2)_"/>
    <w:link w:val="22"/>
    <w:locked/>
    <w:rsid w:val="00747116"/>
    <w:rPr>
      <w:rFonts w:ascii="Tahoma" w:eastAsia="Tahoma" w:hAnsi="Tahoma" w:cs="Tahoma"/>
      <w:sz w:val="21"/>
      <w:szCs w:val="21"/>
      <w:shd w:val="clear" w:color="auto" w:fill="FFFFFF"/>
    </w:rPr>
  </w:style>
  <w:style w:type="paragraph" w:customStyle="1" w:styleId="22">
    <w:name w:val="Основной текст (2)"/>
    <w:basedOn w:val="a"/>
    <w:link w:val="21"/>
    <w:rsid w:val="00747116"/>
    <w:pPr>
      <w:widowControl w:val="0"/>
      <w:shd w:val="clear" w:color="auto" w:fill="FFFFFF"/>
      <w:spacing w:before="1200" w:line="283" w:lineRule="exact"/>
    </w:pPr>
    <w:rPr>
      <w:rFonts w:ascii="Tahoma" w:eastAsia="Tahoma" w:hAnsi="Tahoma" w:cs="Tahoma"/>
      <w:sz w:val="21"/>
      <w:szCs w:val="21"/>
      <w:lang w:eastAsia="en-US"/>
    </w:rPr>
  </w:style>
  <w:style w:type="character" w:customStyle="1" w:styleId="8">
    <w:name w:val="Основной текст (8)_"/>
    <w:link w:val="80"/>
    <w:locked/>
    <w:rsid w:val="00747116"/>
    <w:rPr>
      <w:rFonts w:ascii="Tahoma" w:eastAsia="Tahoma" w:hAnsi="Tahoma" w:cs="Tahoma"/>
      <w:shd w:val="clear" w:color="auto" w:fill="FFFFFF"/>
    </w:rPr>
  </w:style>
  <w:style w:type="paragraph" w:customStyle="1" w:styleId="80">
    <w:name w:val="Основной текст (8)"/>
    <w:basedOn w:val="a"/>
    <w:link w:val="8"/>
    <w:rsid w:val="00747116"/>
    <w:pPr>
      <w:widowControl w:val="0"/>
      <w:shd w:val="clear" w:color="auto" w:fill="FFFFFF"/>
      <w:spacing w:before="120" w:after="480" w:line="0" w:lineRule="atLeast"/>
    </w:pPr>
    <w:rPr>
      <w:rFonts w:ascii="Tahoma" w:eastAsia="Tahoma" w:hAnsi="Tahoma" w:cs="Tahoma"/>
      <w:sz w:val="22"/>
      <w:szCs w:val="22"/>
      <w:lang w:eastAsia="en-US"/>
    </w:rPr>
  </w:style>
  <w:style w:type="character" w:customStyle="1" w:styleId="a6">
    <w:name w:val="Другое_"/>
    <w:link w:val="a7"/>
    <w:locked/>
    <w:rsid w:val="00747116"/>
    <w:rPr>
      <w:rFonts w:ascii="Tahoma" w:eastAsia="Tahoma" w:hAnsi="Tahoma" w:cs="Tahoma"/>
    </w:rPr>
  </w:style>
  <w:style w:type="paragraph" w:customStyle="1" w:styleId="a7">
    <w:name w:val="Другое"/>
    <w:basedOn w:val="a"/>
    <w:link w:val="a6"/>
    <w:rsid w:val="00747116"/>
    <w:pPr>
      <w:widowControl w:val="0"/>
    </w:pPr>
    <w:rPr>
      <w:rFonts w:ascii="Tahoma" w:eastAsia="Tahoma" w:hAnsi="Tahoma" w:cs="Tahoma"/>
      <w:sz w:val="22"/>
      <w:szCs w:val="22"/>
      <w:lang w:eastAsia="en-US"/>
    </w:rPr>
  </w:style>
  <w:style w:type="character" w:customStyle="1" w:styleId="a8">
    <w:name w:val="Основной текст_"/>
    <w:link w:val="11"/>
    <w:locked/>
    <w:rsid w:val="00747116"/>
    <w:rPr>
      <w:rFonts w:ascii="Tahoma" w:eastAsia="Tahoma" w:hAnsi="Tahoma" w:cs="Tahoma"/>
    </w:rPr>
  </w:style>
  <w:style w:type="paragraph" w:customStyle="1" w:styleId="11">
    <w:name w:val="Основной текст1"/>
    <w:basedOn w:val="a"/>
    <w:link w:val="a8"/>
    <w:rsid w:val="00747116"/>
    <w:pPr>
      <w:widowControl w:val="0"/>
      <w:spacing w:after="340" w:line="300" w:lineRule="auto"/>
      <w:ind w:firstLine="380"/>
    </w:pPr>
    <w:rPr>
      <w:rFonts w:ascii="Tahoma" w:eastAsia="Tahoma" w:hAnsi="Tahoma" w:cs="Tahoma"/>
      <w:sz w:val="22"/>
      <w:szCs w:val="22"/>
      <w:lang w:eastAsia="en-US"/>
    </w:rPr>
  </w:style>
  <w:style w:type="table" w:styleId="a9">
    <w:name w:val="Table Grid"/>
    <w:basedOn w:val="a1"/>
    <w:uiPriority w:val="59"/>
    <w:unhideWhenUsed/>
    <w:rsid w:val="004D18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
    <w:name w:val="Iau?iue"/>
    <w:uiPriority w:val="99"/>
    <w:rsid w:val="004D1846"/>
    <w:pPr>
      <w:spacing w:after="0" w:line="240" w:lineRule="auto"/>
    </w:pPr>
    <w:rPr>
      <w:rFonts w:ascii="Times New Roman" w:eastAsia="Times New Roman" w:hAnsi="Times New Roman" w:cs="Times New Roman"/>
      <w:sz w:val="20"/>
      <w:szCs w:val="20"/>
      <w:lang w:val="en-US" w:eastAsia="ru-RU"/>
    </w:rPr>
  </w:style>
  <w:style w:type="paragraph" w:styleId="aa">
    <w:name w:val="List Paragraph"/>
    <w:basedOn w:val="a"/>
    <w:uiPriority w:val="34"/>
    <w:qFormat/>
    <w:rsid w:val="00B950E9"/>
    <w:pPr>
      <w:ind w:left="720"/>
      <w:contextualSpacing/>
    </w:pPr>
  </w:style>
  <w:style w:type="paragraph" w:customStyle="1" w:styleId="TableParagraph">
    <w:name w:val="Table Paragraph"/>
    <w:basedOn w:val="a"/>
    <w:uiPriority w:val="1"/>
    <w:qFormat/>
    <w:rsid w:val="008831A6"/>
    <w:pPr>
      <w:widowControl w:val="0"/>
      <w:autoSpaceDE w:val="0"/>
      <w:autoSpaceDN w:val="0"/>
      <w:ind w:left="105"/>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11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47116"/>
    <w:pPr>
      <w:keepNext/>
      <w:autoSpaceDE w:val="0"/>
      <w:autoSpaceDN w:val="0"/>
      <w:ind w:firstLine="284"/>
      <w:outlineLvl w:val="0"/>
    </w:pPr>
  </w:style>
  <w:style w:type="paragraph" w:styleId="5">
    <w:name w:val="heading 5"/>
    <w:basedOn w:val="a"/>
    <w:next w:val="a"/>
    <w:link w:val="50"/>
    <w:semiHidden/>
    <w:unhideWhenUsed/>
    <w:qFormat/>
    <w:rsid w:val="0074711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7116"/>
    <w:rPr>
      <w:rFonts w:ascii="Times New Roman" w:eastAsia="Times New Roman" w:hAnsi="Times New Roman" w:cs="Times New Roman"/>
      <w:sz w:val="24"/>
      <w:szCs w:val="24"/>
      <w:lang w:eastAsia="ru-RU"/>
    </w:rPr>
  </w:style>
  <w:style w:type="character" w:customStyle="1" w:styleId="50">
    <w:name w:val="Заголовок 5 Знак"/>
    <w:basedOn w:val="a0"/>
    <w:link w:val="5"/>
    <w:semiHidden/>
    <w:rsid w:val="00747116"/>
    <w:rPr>
      <w:rFonts w:ascii="Calibri" w:eastAsia="Times New Roman" w:hAnsi="Calibri" w:cs="Times New Roman"/>
      <w:b/>
      <w:bCs/>
      <w:i/>
      <w:iCs/>
      <w:sz w:val="26"/>
      <w:szCs w:val="26"/>
      <w:lang w:eastAsia="ru-RU"/>
    </w:rPr>
  </w:style>
  <w:style w:type="character" w:styleId="a3">
    <w:name w:val="Hyperlink"/>
    <w:semiHidden/>
    <w:unhideWhenUsed/>
    <w:rsid w:val="00747116"/>
    <w:rPr>
      <w:color w:val="0000FF"/>
      <w:u w:val="single"/>
    </w:rPr>
  </w:style>
  <w:style w:type="paragraph" w:styleId="a4">
    <w:name w:val="Title"/>
    <w:basedOn w:val="a"/>
    <w:link w:val="a5"/>
    <w:qFormat/>
    <w:rsid w:val="00747116"/>
    <w:pPr>
      <w:ind w:left="5040" w:firstLine="720"/>
      <w:jc w:val="center"/>
    </w:pPr>
    <w:rPr>
      <w:b/>
      <w:sz w:val="32"/>
      <w:szCs w:val="20"/>
    </w:rPr>
  </w:style>
  <w:style w:type="character" w:customStyle="1" w:styleId="a5">
    <w:name w:val="Название Знак"/>
    <w:basedOn w:val="a0"/>
    <w:link w:val="a4"/>
    <w:rsid w:val="00747116"/>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747116"/>
    <w:pPr>
      <w:spacing w:after="120" w:line="480" w:lineRule="auto"/>
      <w:ind w:left="283"/>
    </w:pPr>
  </w:style>
  <w:style w:type="character" w:customStyle="1" w:styleId="20">
    <w:name w:val="Основной текст с отступом 2 Знак"/>
    <w:basedOn w:val="a0"/>
    <w:link w:val="2"/>
    <w:semiHidden/>
    <w:rsid w:val="00747116"/>
    <w:rPr>
      <w:rFonts w:ascii="Times New Roman" w:eastAsia="Times New Roman" w:hAnsi="Times New Roman" w:cs="Times New Roman"/>
      <w:sz w:val="24"/>
      <w:szCs w:val="24"/>
      <w:lang w:eastAsia="ru-RU"/>
    </w:rPr>
  </w:style>
  <w:style w:type="paragraph" w:customStyle="1" w:styleId="ConsPlusNormal">
    <w:name w:val="ConsPlusNormal"/>
    <w:rsid w:val="0074711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74711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Title">
    <w:name w:val="ConsPlusTitle"/>
    <w:rsid w:val="0074711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21">
    <w:name w:val="Основной текст (2)_"/>
    <w:link w:val="22"/>
    <w:locked/>
    <w:rsid w:val="00747116"/>
    <w:rPr>
      <w:rFonts w:ascii="Tahoma" w:eastAsia="Tahoma" w:hAnsi="Tahoma" w:cs="Tahoma"/>
      <w:sz w:val="21"/>
      <w:szCs w:val="21"/>
      <w:shd w:val="clear" w:color="auto" w:fill="FFFFFF"/>
    </w:rPr>
  </w:style>
  <w:style w:type="paragraph" w:customStyle="1" w:styleId="22">
    <w:name w:val="Основной текст (2)"/>
    <w:basedOn w:val="a"/>
    <w:link w:val="21"/>
    <w:rsid w:val="00747116"/>
    <w:pPr>
      <w:widowControl w:val="0"/>
      <w:shd w:val="clear" w:color="auto" w:fill="FFFFFF"/>
      <w:spacing w:before="1200" w:line="283" w:lineRule="exact"/>
    </w:pPr>
    <w:rPr>
      <w:rFonts w:ascii="Tahoma" w:eastAsia="Tahoma" w:hAnsi="Tahoma" w:cs="Tahoma"/>
      <w:sz w:val="21"/>
      <w:szCs w:val="21"/>
      <w:lang w:eastAsia="en-US"/>
    </w:rPr>
  </w:style>
  <w:style w:type="character" w:customStyle="1" w:styleId="8">
    <w:name w:val="Основной текст (8)_"/>
    <w:link w:val="80"/>
    <w:locked/>
    <w:rsid w:val="00747116"/>
    <w:rPr>
      <w:rFonts w:ascii="Tahoma" w:eastAsia="Tahoma" w:hAnsi="Tahoma" w:cs="Tahoma"/>
      <w:shd w:val="clear" w:color="auto" w:fill="FFFFFF"/>
    </w:rPr>
  </w:style>
  <w:style w:type="paragraph" w:customStyle="1" w:styleId="80">
    <w:name w:val="Основной текст (8)"/>
    <w:basedOn w:val="a"/>
    <w:link w:val="8"/>
    <w:rsid w:val="00747116"/>
    <w:pPr>
      <w:widowControl w:val="0"/>
      <w:shd w:val="clear" w:color="auto" w:fill="FFFFFF"/>
      <w:spacing w:before="120" w:after="480" w:line="0" w:lineRule="atLeast"/>
    </w:pPr>
    <w:rPr>
      <w:rFonts w:ascii="Tahoma" w:eastAsia="Tahoma" w:hAnsi="Tahoma" w:cs="Tahoma"/>
      <w:sz w:val="22"/>
      <w:szCs w:val="22"/>
      <w:lang w:eastAsia="en-US"/>
    </w:rPr>
  </w:style>
  <w:style w:type="character" w:customStyle="1" w:styleId="a6">
    <w:name w:val="Другое_"/>
    <w:link w:val="a7"/>
    <w:locked/>
    <w:rsid w:val="00747116"/>
    <w:rPr>
      <w:rFonts w:ascii="Tahoma" w:eastAsia="Tahoma" w:hAnsi="Tahoma" w:cs="Tahoma"/>
    </w:rPr>
  </w:style>
  <w:style w:type="paragraph" w:customStyle="1" w:styleId="a7">
    <w:name w:val="Другое"/>
    <w:basedOn w:val="a"/>
    <w:link w:val="a6"/>
    <w:rsid w:val="00747116"/>
    <w:pPr>
      <w:widowControl w:val="0"/>
    </w:pPr>
    <w:rPr>
      <w:rFonts w:ascii="Tahoma" w:eastAsia="Tahoma" w:hAnsi="Tahoma" w:cs="Tahoma"/>
      <w:sz w:val="22"/>
      <w:szCs w:val="22"/>
      <w:lang w:eastAsia="en-US"/>
    </w:rPr>
  </w:style>
  <w:style w:type="character" w:customStyle="1" w:styleId="a8">
    <w:name w:val="Основной текст_"/>
    <w:link w:val="11"/>
    <w:locked/>
    <w:rsid w:val="00747116"/>
    <w:rPr>
      <w:rFonts w:ascii="Tahoma" w:eastAsia="Tahoma" w:hAnsi="Tahoma" w:cs="Tahoma"/>
    </w:rPr>
  </w:style>
  <w:style w:type="paragraph" w:customStyle="1" w:styleId="11">
    <w:name w:val="Основной текст1"/>
    <w:basedOn w:val="a"/>
    <w:link w:val="a8"/>
    <w:rsid w:val="00747116"/>
    <w:pPr>
      <w:widowControl w:val="0"/>
      <w:spacing w:after="340" w:line="300" w:lineRule="auto"/>
      <w:ind w:firstLine="380"/>
    </w:pPr>
    <w:rPr>
      <w:rFonts w:ascii="Tahoma" w:eastAsia="Tahoma" w:hAnsi="Tahoma" w:cs="Tahoma"/>
      <w:sz w:val="22"/>
      <w:szCs w:val="22"/>
      <w:lang w:eastAsia="en-US"/>
    </w:rPr>
  </w:style>
  <w:style w:type="table" w:styleId="a9">
    <w:name w:val="Table Grid"/>
    <w:basedOn w:val="a1"/>
    <w:uiPriority w:val="59"/>
    <w:unhideWhenUsed/>
    <w:rsid w:val="004D18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
    <w:name w:val="Iau?iue"/>
    <w:uiPriority w:val="99"/>
    <w:rsid w:val="004D1846"/>
    <w:pPr>
      <w:spacing w:after="0" w:line="240" w:lineRule="auto"/>
    </w:pPr>
    <w:rPr>
      <w:rFonts w:ascii="Times New Roman" w:eastAsia="Times New Roman" w:hAnsi="Times New Roman" w:cs="Times New Roman"/>
      <w:sz w:val="20"/>
      <w:szCs w:val="20"/>
      <w:lang w:val="en-US" w:eastAsia="ru-RU"/>
    </w:rPr>
  </w:style>
  <w:style w:type="paragraph" w:styleId="aa">
    <w:name w:val="List Paragraph"/>
    <w:basedOn w:val="a"/>
    <w:uiPriority w:val="34"/>
    <w:qFormat/>
    <w:rsid w:val="00B950E9"/>
    <w:pPr>
      <w:ind w:left="720"/>
      <w:contextualSpacing/>
    </w:pPr>
  </w:style>
  <w:style w:type="paragraph" w:customStyle="1" w:styleId="TableParagraph">
    <w:name w:val="Table Paragraph"/>
    <w:basedOn w:val="a"/>
    <w:uiPriority w:val="1"/>
    <w:qFormat/>
    <w:rsid w:val="008831A6"/>
    <w:pPr>
      <w:widowControl w:val="0"/>
      <w:autoSpaceDE w:val="0"/>
      <w:autoSpaceDN w:val="0"/>
      <w:ind w:left="105"/>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07922">
      <w:bodyDiv w:val="1"/>
      <w:marLeft w:val="0"/>
      <w:marRight w:val="0"/>
      <w:marTop w:val="0"/>
      <w:marBottom w:val="0"/>
      <w:divBdr>
        <w:top w:val="none" w:sz="0" w:space="0" w:color="auto"/>
        <w:left w:val="none" w:sz="0" w:space="0" w:color="auto"/>
        <w:bottom w:val="none" w:sz="0" w:space="0" w:color="auto"/>
        <w:right w:val="none" w:sz="0" w:space="0" w:color="auto"/>
      </w:divBdr>
    </w:div>
    <w:div w:id="193829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nlr.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yandex.ru/" TargetMode="External"/><Relationship Id="rId5" Type="http://schemas.openxmlformats.org/officeDocument/2006/relationships/settings" Target="settings.xml"/><Relationship Id="rId10" Type="http://schemas.openxmlformats.org/officeDocument/2006/relationships/hyperlink" Target="http://www.rsl.ru/" TargetMode="External"/><Relationship Id="rId4" Type="http://schemas.microsoft.com/office/2007/relationships/stylesWithEffects" Target="stylesWithEffects.xml"/><Relationship Id="rId9" Type="http://schemas.openxmlformats.org/officeDocument/2006/relationships/hyperlink" Target="http://www.nn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72946-84D7-4073-B1F5-F197B10E2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5321</Words>
  <Characters>30332</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olegk</dc:creator>
  <cp:lastModifiedBy>Пользователь</cp:lastModifiedBy>
  <cp:revision>4</cp:revision>
  <dcterms:created xsi:type="dcterms:W3CDTF">2026-03-18T10:51:00Z</dcterms:created>
  <dcterms:modified xsi:type="dcterms:W3CDTF">2026-06-29T11:00:00Z</dcterms:modified>
</cp:coreProperties>
</file>