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A42723">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ОУД.10 </w:t>
      </w:r>
      <w:r w:rsidR="00A42723">
        <w:rPr>
          <w:b/>
          <w:caps/>
          <w:sz w:val="28"/>
          <w:szCs w:val="28"/>
        </w:rPr>
        <w:t>«</w:t>
      </w:r>
      <w:r w:rsidR="00665ECA">
        <w:rPr>
          <w:b/>
          <w:caps/>
          <w:sz w:val="28"/>
          <w:szCs w:val="28"/>
        </w:rPr>
        <w:t xml:space="preserve">ОСНОВЫ БЕЗОПАСНОСТИ </w:t>
      </w:r>
      <w:r>
        <w:rPr>
          <w:b/>
          <w:caps/>
          <w:sz w:val="28"/>
          <w:szCs w:val="28"/>
        </w:rPr>
        <w:t>И ЗАЩИТЫ РОДИНЫ</w:t>
      </w:r>
      <w:r w:rsidR="00665ECA">
        <w:rPr>
          <w:b/>
          <w:caps/>
          <w:sz w:val="28"/>
          <w:szCs w:val="28"/>
        </w:rPr>
        <w:t>»</w:t>
      </w:r>
    </w:p>
    <w:p w:rsidR="00690C80"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b/>
          <w:caps/>
          <w:sz w:val="28"/>
          <w:szCs w:val="28"/>
        </w:rPr>
        <w:t xml:space="preserve">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r w:rsidR="00690C80">
        <w:rPr>
          <w:sz w:val="28"/>
          <w:szCs w:val="28"/>
        </w:rPr>
        <w:t xml:space="preserve">специальности </w:t>
      </w:r>
      <w:r w:rsidR="00AC718F">
        <w:rPr>
          <w:sz w:val="28"/>
          <w:szCs w:val="28"/>
        </w:rPr>
        <w:t>46</w:t>
      </w:r>
      <w:r w:rsidR="004739AE">
        <w:rPr>
          <w:sz w:val="28"/>
          <w:szCs w:val="28"/>
        </w:rPr>
        <w:t xml:space="preserve">.02.01 </w:t>
      </w:r>
      <w:r w:rsidR="00AC718F">
        <w:rPr>
          <w:sz w:val="28"/>
          <w:szCs w:val="28"/>
        </w:rPr>
        <w:t>Документационное обеспечение управления и архивоведение</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A42723"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p>
    <w:p w:rsidR="00665ECA"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 xml:space="preserve">Курган, </w:t>
      </w:r>
      <w:r w:rsidR="00665ECA">
        <w:rPr>
          <w:bCs/>
          <w:sz w:val="28"/>
          <w:szCs w:val="28"/>
        </w:rPr>
        <w:t>202</w:t>
      </w:r>
      <w:r w:rsidR="00B9147F">
        <w:rPr>
          <w:bCs/>
          <w:sz w:val="28"/>
          <w:szCs w:val="28"/>
        </w:rPr>
        <w:t>6</w:t>
      </w:r>
    </w:p>
    <w:tbl>
      <w:tblPr>
        <w:tblW w:w="9747" w:type="dxa"/>
        <w:tblLook w:val="04A0" w:firstRow="1" w:lastRow="0" w:firstColumn="1" w:lastColumn="0" w:noHBand="0" w:noVBand="1"/>
      </w:tblPr>
      <w:tblGrid>
        <w:gridCol w:w="4644"/>
        <w:gridCol w:w="5103"/>
      </w:tblGrid>
      <w:tr w:rsidR="00665ECA" w:rsidTr="00F72078">
        <w:trPr>
          <w:trHeight w:val="2835"/>
        </w:trPr>
        <w:tc>
          <w:tcPr>
            <w:tcW w:w="4644" w:type="dxa"/>
          </w:tcPr>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665ECA" w:rsidRDefault="00B9147F" w:rsidP="00690C80">
            <w:pPr>
              <w:widowControl w:val="0"/>
              <w:tabs>
                <w:tab w:val="left" w:pos="0"/>
              </w:tabs>
              <w:suppressAutoHyphens/>
              <w:spacing w:line="23" w:lineRule="atLeast"/>
              <w:rPr>
                <w:sz w:val="28"/>
                <w:szCs w:val="28"/>
                <w:lang w:eastAsia="en-US"/>
              </w:rPr>
            </w:pPr>
            <w:r>
              <w:rPr>
                <w:sz w:val="28"/>
                <w:szCs w:val="28"/>
                <w:lang w:eastAsia="en-US"/>
              </w:rPr>
              <w:t>ООД, ОГСЭ и ЕНД</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sidR="00BB4A3D" w:rsidRPr="00BB4A3D">
              <w:rPr>
                <w:sz w:val="28"/>
                <w:szCs w:val="28"/>
                <w:u w:val="single"/>
                <w:lang w:eastAsia="en-US"/>
              </w:rPr>
              <w:t>2</w:t>
            </w:r>
            <w:r w:rsidR="00B9147F">
              <w:rPr>
                <w:sz w:val="28"/>
                <w:szCs w:val="28"/>
                <w:u w:val="single"/>
                <w:lang w:eastAsia="en-US"/>
              </w:rPr>
              <w:t>8</w:t>
            </w:r>
            <w:r w:rsidR="00BB4A3D" w:rsidRPr="00BB4A3D">
              <w:rPr>
                <w:sz w:val="28"/>
                <w:szCs w:val="28"/>
                <w:u w:val="single"/>
                <w:lang w:eastAsia="en-US"/>
              </w:rPr>
              <w:t>.05.</w:t>
            </w:r>
            <w:r w:rsidRPr="00BB4A3D">
              <w:rPr>
                <w:sz w:val="28"/>
                <w:szCs w:val="28"/>
                <w:u w:val="single"/>
                <w:lang w:eastAsia="en-US"/>
              </w:rPr>
              <w:t>202</w:t>
            </w:r>
            <w:r w:rsidR="00B9147F">
              <w:rPr>
                <w:sz w:val="28"/>
                <w:szCs w:val="28"/>
                <w:u w:val="single"/>
                <w:lang w:eastAsia="en-US"/>
              </w:rPr>
              <w:t>6</w:t>
            </w:r>
            <w:r w:rsidRPr="00BB4A3D">
              <w:rPr>
                <w:sz w:val="28"/>
                <w:szCs w:val="28"/>
                <w:u w:val="single"/>
                <w:lang w:eastAsia="en-US"/>
              </w:rPr>
              <w:t xml:space="preserve"> г.</w:t>
            </w:r>
            <w:r>
              <w:rPr>
                <w:sz w:val="28"/>
                <w:szCs w:val="28"/>
                <w:lang w:eastAsia="en-US"/>
              </w:rPr>
              <w:t xml:space="preserve"> № </w:t>
            </w:r>
            <w:r w:rsidR="00BB4A3D" w:rsidRPr="00BB4A3D">
              <w:rPr>
                <w:sz w:val="28"/>
                <w:szCs w:val="28"/>
                <w:u w:val="single"/>
                <w:lang w:eastAsia="en-US"/>
              </w:rPr>
              <w:t>10</w:t>
            </w:r>
          </w:p>
          <w:p w:rsidR="00665ECA" w:rsidRDefault="00665ECA" w:rsidP="00CF2154">
            <w:pPr>
              <w:widowControl w:val="0"/>
              <w:tabs>
                <w:tab w:val="left" w:pos="0"/>
              </w:tabs>
              <w:suppressAutoHyphens/>
              <w:spacing w:line="23" w:lineRule="atLeast"/>
              <w:rPr>
                <w:sz w:val="28"/>
                <w:szCs w:val="28"/>
                <w:lang w:eastAsia="en-US"/>
              </w:rPr>
            </w:pPr>
            <w:r>
              <w:rPr>
                <w:sz w:val="28"/>
                <w:szCs w:val="28"/>
                <w:lang w:eastAsia="en-US"/>
              </w:rPr>
              <w:t xml:space="preserve">Председатель ЦМК </w:t>
            </w:r>
            <w:r w:rsidRPr="00D7244B">
              <w:rPr>
                <w:sz w:val="28"/>
                <w:szCs w:val="28"/>
                <w:lang w:eastAsia="en-US"/>
              </w:rPr>
              <w:t>Глухова Н.Ю.</w:t>
            </w:r>
          </w:p>
        </w:tc>
        <w:tc>
          <w:tcPr>
            <w:tcW w:w="5103" w:type="dxa"/>
          </w:tcPr>
          <w:p w:rsidR="00665ECA" w:rsidRDefault="00665ECA" w:rsidP="00BB4A3D">
            <w:pPr>
              <w:spacing w:line="23" w:lineRule="atLeast"/>
              <w:jc w:val="both"/>
              <w:rPr>
                <w:sz w:val="28"/>
                <w:szCs w:val="28"/>
                <w:lang w:eastAsia="en-US"/>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BB4A3D">
              <w:rPr>
                <w:sz w:val="28"/>
                <w:szCs w:val="28"/>
                <w:lang w:eastAsia="en-US"/>
              </w:rPr>
              <w:t xml:space="preserve">по специальности </w:t>
            </w:r>
            <w:r w:rsidR="00AC718F">
              <w:rPr>
                <w:sz w:val="28"/>
                <w:szCs w:val="28"/>
              </w:rPr>
              <w:t>46.02.01 Документационное обеспечение управления и архивоведение</w:t>
            </w:r>
            <w:r>
              <w:rPr>
                <w:bCs/>
                <w:sz w:val="28"/>
                <w:szCs w:val="28"/>
                <w:lang w:eastAsia="en-US"/>
              </w:rPr>
              <w:t xml:space="preserve">, на основе </w:t>
            </w:r>
            <w:r>
              <w:rPr>
                <w:sz w:val="28"/>
                <w:szCs w:val="28"/>
                <w:lang w:eastAsia="en-US"/>
              </w:rPr>
              <w:t>ФГОС СОО, Ф</w:t>
            </w:r>
            <w:r w:rsidR="00BB4A3D">
              <w:rPr>
                <w:sz w:val="28"/>
                <w:szCs w:val="28"/>
                <w:lang w:eastAsia="en-US"/>
              </w:rPr>
              <w:t>О</w:t>
            </w:r>
            <w:r>
              <w:rPr>
                <w:sz w:val="28"/>
                <w:szCs w:val="28"/>
                <w:lang w:eastAsia="en-US"/>
              </w:rPr>
              <w:t xml:space="preserve">П СОО, </w:t>
            </w:r>
            <w:r w:rsidR="00A26D44">
              <w:rPr>
                <w:sz w:val="28"/>
                <w:szCs w:val="28"/>
                <w:lang w:eastAsia="en-US"/>
              </w:rPr>
              <w:t xml:space="preserve">примерной РП ОД «Основы безопасности и защиты Родины», </w:t>
            </w:r>
            <w:r>
              <w:rPr>
                <w:sz w:val="28"/>
                <w:szCs w:val="28"/>
                <w:lang w:eastAsia="en-US"/>
              </w:rPr>
              <w:t xml:space="preserve">с учетом получаемой </w:t>
            </w:r>
            <w:r w:rsidR="00690C80">
              <w:rPr>
                <w:sz w:val="28"/>
                <w:szCs w:val="28"/>
                <w:lang w:eastAsia="en-US"/>
              </w:rPr>
              <w:t>специальности</w:t>
            </w:r>
            <w:r w:rsidR="0017443A">
              <w:rPr>
                <w:sz w:val="28"/>
                <w:szCs w:val="28"/>
                <w:lang w:eastAsia="en-US"/>
              </w:rPr>
              <w:t xml:space="preserve"> </w:t>
            </w:r>
            <w:r w:rsidR="00AC718F">
              <w:rPr>
                <w:sz w:val="28"/>
                <w:szCs w:val="28"/>
              </w:rPr>
              <w:t>46.02.01 Документационное обеспечение управления и архивоведение</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BB4A3D">
        <w:rPr>
          <w:sz w:val="28"/>
          <w:szCs w:val="28"/>
          <w:u w:val="single"/>
        </w:rPr>
        <w:t xml:space="preserve"> </w:t>
      </w:r>
      <w:r w:rsidR="00665ECA">
        <w:rPr>
          <w:sz w:val="28"/>
          <w:szCs w:val="28"/>
          <w:u w:val="single"/>
        </w:rPr>
        <w:t>-</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BB4A3D" w:rsidRDefault="00665ECA" w:rsidP="00690C80">
      <w:pPr>
        <w:pStyle w:val="a5"/>
        <w:spacing w:line="23" w:lineRule="atLeast"/>
        <w:ind w:left="0" w:firstLine="0"/>
        <w:jc w:val="both"/>
        <w:rPr>
          <w:b w:val="0"/>
          <w:sz w:val="20"/>
        </w:rPr>
      </w:pPr>
      <w:r w:rsidRPr="00BB4A3D">
        <w:rPr>
          <w:b w:val="0"/>
          <w:sz w:val="20"/>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9747"/>
      </w:tblGrid>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BB4A3D" w:rsidTr="00BB4A3D">
        <w:trPr>
          <w:trHeight w:val="366"/>
        </w:trPr>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0" w:name="_Hlk144197971"/>
      <w:r>
        <w:rPr>
          <w:sz w:val="28"/>
          <w:szCs w:val="28"/>
        </w:rPr>
        <w:t xml:space="preserve">Основы безопасности </w:t>
      </w:r>
      <w:bookmarkEnd w:id="0"/>
      <w:r w:rsidR="0017443A">
        <w:rPr>
          <w:sz w:val="28"/>
          <w:szCs w:val="28"/>
        </w:rPr>
        <w:t>и защиты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частью программы подготовки </w:t>
      </w:r>
      <w:r w:rsidR="00CF2154">
        <w:rPr>
          <w:sz w:val="28"/>
          <w:szCs w:val="28"/>
        </w:rPr>
        <w:t>специалистов среднего звена</w:t>
      </w:r>
      <w:r>
        <w:rPr>
          <w:sz w:val="28"/>
          <w:szCs w:val="28"/>
        </w:rPr>
        <w:t xml:space="preserve"> в соответствии с ФГОС СПО по </w:t>
      </w:r>
      <w:r w:rsidR="00CF2154">
        <w:rPr>
          <w:sz w:val="28"/>
          <w:szCs w:val="28"/>
        </w:rPr>
        <w:t>специальности</w:t>
      </w:r>
      <w:r>
        <w:rPr>
          <w:sz w:val="28"/>
          <w:szCs w:val="28"/>
        </w:rPr>
        <w:t xml:space="preserve"> </w:t>
      </w:r>
      <w:r w:rsidR="00AC718F">
        <w:rPr>
          <w:sz w:val="28"/>
          <w:szCs w:val="28"/>
        </w:rPr>
        <w:t>46.02.01 Документационное обеспечение управления и архивоведение</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F72078"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Планируемые результаты освоения общеобразовательной дисциплины:</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w:t>
            </w:r>
            <w:r>
              <w:lastRenderedPageBreak/>
              <w:t>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1"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2" w:name="sub_12714529"/>
            <w:bookmarkEnd w:id="1"/>
            <w:r>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w:t>
              </w:r>
              <w:r w:rsidRPr="00F903F7">
                <w:rPr>
                  <w:rStyle w:val="ad"/>
                  <w:color w:val="auto"/>
                </w:rPr>
                <w:lastRenderedPageBreak/>
                <w:t>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2"/>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EB6187">
            <w:pPr>
              <w:widowControl w:val="0"/>
              <w:jc w:val="both"/>
            </w:pPr>
            <w:r w:rsidRPr="00A401D5">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морально-этическим нормам;</w:t>
            </w:r>
          </w:p>
          <w:p w:rsidR="005570D6" w:rsidRDefault="005570D6" w:rsidP="005570D6">
            <w:r>
              <w:t>- владеть навыками по предотвра</w:t>
            </w:r>
            <w:r>
              <w:lastRenderedPageBreak/>
              <w:t>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3" w:name="sub_12714528"/>
            <w:bookmarkStart w:id="4"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3"/>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4"/>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pStyle w:val="Default"/>
              <w:jc w:val="both"/>
              <w:rPr>
                <w:rFonts w:eastAsia="Times New Roman"/>
                <w:lang w:eastAsia="ru-RU"/>
              </w:rPr>
            </w:pPr>
            <w:r w:rsidRPr="00A401D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5"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5"/>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сформированность ценности безопасного поведения, осознанного и ответственного отношения к личной безопасности, безопасно</w:t>
            </w:r>
            <w:r>
              <w:lastRenderedPageBreak/>
              <w:t>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6"/>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w:t>
            </w:r>
            <w:r w:rsidRPr="00A401D5">
              <w:lastRenderedPageBreak/>
              <w:t>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lastRenderedPageBreak/>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E1245" w:rsidRDefault="009E1245" w:rsidP="009E1245">
            <w:r>
              <w:lastRenderedPageBreak/>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8" w:name="sub_12714522"/>
            <w:bookmarkEnd w:id="7"/>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w:t>
            </w:r>
            <w:r w:rsidRPr="00256429">
              <w:lastRenderedPageBreak/>
              <w:t>обороны;</w:t>
            </w:r>
          </w:p>
          <w:p w:rsidR="007E731A" w:rsidRPr="00256429" w:rsidRDefault="007E731A" w:rsidP="007E731A">
            <w:bookmarkStart w:id="9" w:name="sub_12714523"/>
            <w:bookmarkEnd w:id="8"/>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0" w:name="sub_12714524"/>
            <w:bookmarkEnd w:id="9"/>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1" w:name="sub_12714525"/>
            <w:bookmarkEnd w:id="10"/>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2" w:name="sub_12714526"/>
            <w:bookmarkEnd w:id="11"/>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2"/>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D75266">
            <w:pPr>
              <w:autoSpaceDE w:val="0"/>
              <w:autoSpaceDN w:val="0"/>
              <w:adjustRightInd w:val="0"/>
              <w:jc w:val="both"/>
              <w:rPr>
                <w:color w:val="000000"/>
                <w:lang w:eastAsia="en-US"/>
              </w:rPr>
            </w:pPr>
            <w:r w:rsidRPr="00A401D5">
              <w:lastRenderedPageBreak/>
              <w:t>ОК 07. Содействовать сохранению окружающей среды, ресурсосбереже</w:t>
            </w:r>
            <w:r w:rsidRPr="00A401D5">
              <w:lastRenderedPageBreak/>
              <w:t>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 xml:space="preserve">сформированность экологической культуры, понимание влияния социально-экономических </w:t>
            </w:r>
            <w:r>
              <w:lastRenderedPageBreak/>
              <w:t>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3"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w:t>
            </w:r>
            <w:r w:rsidRPr="00256429">
              <w:lastRenderedPageBreak/>
              <w:t>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3"/>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4"/>
          <w:p w:rsidR="009E1245" w:rsidRPr="00A401D5" w:rsidRDefault="009E1245" w:rsidP="009E1245">
            <w:pPr>
              <w:widowControl w:val="0"/>
              <w:tabs>
                <w:tab w:val="left" w:pos="2148"/>
                <w:tab w:val="left" w:pos="4366"/>
              </w:tabs>
              <w:jc w:val="both"/>
              <w:rPr>
                <w:lang w:eastAsia="en-US"/>
              </w:rPr>
            </w:pPr>
          </w:p>
        </w:tc>
      </w:tr>
      <w:tr w:rsidR="009E1245"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9E1245" w:rsidRPr="00A401D5" w:rsidRDefault="0091384E" w:rsidP="009E1245">
            <w:pPr>
              <w:jc w:val="both"/>
            </w:pPr>
            <w:r>
              <w:t>ПК 1.6. Осуществлять работу по подготовке и проведению конферентных мероприятий, обеспечивать информационное взаимодей</w:t>
            </w:r>
            <w:r>
              <w:lastRenderedPageBreak/>
              <w:t>ствие руководителя с подразделениями и должностными лицами организации</w:t>
            </w:r>
            <w:r w:rsidRPr="00A401D5">
              <w:t xml:space="preserve"> </w:t>
            </w:r>
          </w:p>
        </w:tc>
        <w:tc>
          <w:tcPr>
            <w:tcW w:w="3827" w:type="dxa"/>
            <w:tcBorders>
              <w:top w:val="single" w:sz="2" w:space="0" w:color="000000"/>
              <w:left w:val="single" w:sz="2" w:space="0" w:color="000000"/>
              <w:bottom w:val="single" w:sz="6"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lastRenderedPageBreak/>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t xml:space="preserve">- </w:t>
            </w:r>
            <w:r>
              <w:t xml:space="preserve">готовность к труду, осознание значимости трудовой деятельности для развития личности, общества и государства, обеспечения </w:t>
            </w:r>
            <w:r>
              <w:lastRenderedPageBreak/>
              <w:t>национальной безопасности;</w:t>
            </w:r>
          </w:p>
          <w:p w:rsidR="009E1245" w:rsidRDefault="009E1245" w:rsidP="009E1245">
            <w:r>
              <w:t>- готовность к осознанному и ответственному соблюдению требований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485FB9" w:rsidRDefault="00485FB9" w:rsidP="00485FB9">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7E731A" w:rsidRPr="00256429" w:rsidRDefault="007E731A" w:rsidP="007E731A">
            <w:bookmarkStart w:id="15"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w:t>
            </w:r>
            <w:r>
              <w:t>в области пожарной безопасности.</w:t>
            </w:r>
          </w:p>
          <w:bookmarkEnd w:id="15"/>
          <w:p w:rsidR="009E1245" w:rsidRPr="00A401D5" w:rsidRDefault="009E1245" w:rsidP="009E1245">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CB0C28" w:rsidRDefault="00CB0C28">
      <w:pPr>
        <w:spacing w:after="200" w:line="276" w:lineRule="auto"/>
        <w:rPr>
          <w:b/>
          <w:sz w:val="28"/>
          <w:szCs w:val="28"/>
        </w:rPr>
      </w:pPr>
      <w:r>
        <w:rPr>
          <w:b/>
          <w:sz w:val="28"/>
          <w:szCs w:val="28"/>
        </w:rPr>
        <w:br w:type="page"/>
      </w: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lastRenderedPageBreak/>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5044C" w:rsidP="00A26D44">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Cs/>
                <w:lang w:eastAsia="en-US"/>
              </w:rPr>
            </w:pPr>
            <w:r>
              <w:rPr>
                <w:iCs/>
                <w:lang w:eastAsia="en-US"/>
              </w:rPr>
              <w:t>в том числе:</w:t>
            </w:r>
          </w:p>
        </w:tc>
      </w:tr>
      <w:tr w:rsidR="00665ECA" w:rsidTr="00A26D44">
        <w:trPr>
          <w:trHeight w:val="27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Т</w:t>
            </w:r>
            <w:r w:rsidR="00665ECA">
              <w:rPr>
                <w:iCs/>
                <w:lang w:eastAsia="en-US"/>
              </w:rPr>
              <w:t xml:space="preserve">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6</w:t>
            </w:r>
            <w:r w:rsidR="00F903F7">
              <w:rPr>
                <w:iCs/>
                <w:lang w:eastAsia="en-US"/>
              </w:rPr>
              <w:t>4</w:t>
            </w:r>
          </w:p>
        </w:tc>
      </w:tr>
      <w:tr w:rsidR="00665ECA" w:rsidTr="00A26D44">
        <w:trPr>
          <w:trHeight w:val="24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Л</w:t>
            </w:r>
            <w:r w:rsidR="00665ECA">
              <w:rPr>
                <w:iCs/>
                <w:lang w:eastAsia="en-US"/>
              </w:rPr>
              <w:t xml:space="preserve">абораторно </w:t>
            </w:r>
            <w:r>
              <w:rPr>
                <w:iCs/>
                <w:lang w:eastAsia="en-US"/>
              </w:rPr>
              <w:t>–</w:t>
            </w:r>
            <w:r w:rsidR="00665ECA">
              <w:rPr>
                <w:iCs/>
                <w:lang w:eastAsia="en-US"/>
              </w:rPr>
              <w:t xml:space="preserve">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iCs/>
                <w:lang w:eastAsia="en-US"/>
              </w:rPr>
            </w:pPr>
            <w:r>
              <w:rPr>
                <w:iCs/>
                <w:lang w:eastAsia="en-US"/>
              </w:rPr>
              <w:t xml:space="preserve">Не предусмотрено </w:t>
            </w:r>
          </w:p>
        </w:tc>
      </w:tr>
      <w:tr w:rsidR="00CB0C28" w:rsidTr="00A26D44">
        <w:trPr>
          <w:trHeight w:val="251"/>
        </w:trPr>
        <w:tc>
          <w:tcPr>
            <w:tcW w:w="3867"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rPr>
                <w:iCs/>
                <w:lang w:eastAsia="en-US"/>
              </w:rPr>
            </w:pPr>
            <w:r>
              <w:rPr>
                <w:iCs/>
                <w:lang w:eastAsia="en-US"/>
              </w:rPr>
              <w:t>Самостоятельная работа</w:t>
            </w:r>
          </w:p>
        </w:tc>
        <w:tc>
          <w:tcPr>
            <w:tcW w:w="1133"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jc w:val="center"/>
              <w:rPr>
                <w:iCs/>
                <w:lang w:eastAsia="en-US"/>
              </w:rPr>
            </w:pPr>
            <w:r>
              <w:rPr>
                <w:iCs/>
                <w:lang w:eastAsia="en-US"/>
              </w:rPr>
              <w:t>-</w:t>
            </w:r>
          </w:p>
        </w:tc>
      </w:tr>
      <w:tr w:rsidR="00C83BCD" w:rsidTr="00A26D44">
        <w:trPr>
          <w:trHeight w:val="22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CB0C28" w:rsidP="00A26D44">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26D44">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2</w:t>
            </w:r>
          </w:p>
        </w:tc>
      </w:tr>
    </w:tbl>
    <w:p w:rsidR="00665ECA" w:rsidRDefault="00665ECA" w:rsidP="00665ECA">
      <w:pPr>
        <w:sectPr w:rsidR="00665ECA" w:rsidSect="00BB4A3D">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РОДИНЫ</w:t>
      </w:r>
      <w:r>
        <w:rPr>
          <w:b/>
          <w:caps/>
          <w:sz w:val="28"/>
          <w:szCs w:val="28"/>
        </w:rPr>
        <w:t>»</w:t>
      </w:r>
    </w:p>
    <w:p w:rsidR="00665ECA" w:rsidRDefault="00665ECA" w:rsidP="00665ECA">
      <w:pPr>
        <w:rPr>
          <w:b/>
          <w:color w:val="0070C0"/>
        </w:rPr>
      </w:pP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9489"/>
        <w:gridCol w:w="933"/>
        <w:gridCol w:w="1992"/>
      </w:tblGrid>
      <w:tr w:rsidR="007C5009" w:rsidRPr="00183B23" w:rsidTr="003968F9">
        <w:trPr>
          <w:jc w:val="center"/>
        </w:trPr>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6" w:name="_Hlk144280659"/>
            <w:bookmarkStart w:id="17"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r w:rsidR="003968F9">
              <w:rPr>
                <w:b/>
                <w:bCs/>
                <w:lang w:eastAsia="en-US"/>
              </w:rPr>
              <w:t xml:space="preserve"> и формы организации деятельности обучающегося</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3968F9"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 xml:space="preserve">Коды </w:t>
            </w:r>
            <w:r w:rsidR="00665ECA" w:rsidRPr="00183B23">
              <w:rPr>
                <w:b/>
                <w:bCs/>
                <w:lang w:eastAsia="en-US"/>
              </w:rPr>
              <w:t>компетенци</w:t>
            </w:r>
            <w:r>
              <w:rPr>
                <w:b/>
                <w:bCs/>
                <w:lang w:eastAsia="en-US"/>
              </w:rPr>
              <w:t>й, формированию которых способствует элемент программы</w:t>
            </w:r>
          </w:p>
        </w:tc>
      </w:tr>
      <w:tr w:rsidR="00DF3016"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6F636B" w:rsidP="00A11BB7">
            <w:pPr>
              <w:jc w:val="center"/>
              <w:rPr>
                <w:b/>
                <w:lang w:eastAsia="en-US"/>
              </w:rPr>
            </w:pPr>
            <w:r w:rsidRPr="00EB01C3">
              <w:rPr>
                <w:b/>
                <w:lang w:eastAsia="en-US"/>
              </w:rPr>
              <w:t>4</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A11BB7" w:rsidP="00A11BB7">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1BB7" w:rsidRPr="00A26D44" w:rsidRDefault="00A11BB7" w:rsidP="00A26D44">
            <w:pPr>
              <w:jc w:val="center"/>
              <w:rPr>
                <w:b/>
                <w:lang w:eastAsia="en-US"/>
              </w:rPr>
            </w:pPr>
            <w:r w:rsidRPr="00A26D44">
              <w:rPr>
                <w:rFonts w:eastAsia="Tahoma"/>
                <w:b/>
                <w:color w:val="000000"/>
                <w:lang w:eastAsia="en-US" w:bidi="ru-RU"/>
              </w:rPr>
              <w:t>Тема 1.1</w:t>
            </w:r>
            <w:r w:rsidR="001B09F4" w:rsidRPr="00A26D44">
              <w:rPr>
                <w:rFonts w:eastAsia="Tahoma"/>
                <w:b/>
                <w:color w:val="000000"/>
                <w:lang w:eastAsia="en-US" w:bidi="ru-RU"/>
              </w:rPr>
              <w:t>.</w:t>
            </w:r>
            <w:r w:rsidRPr="00A26D44">
              <w:rPr>
                <w:rFonts w:eastAsia="Tahoma"/>
                <w:b/>
                <w:color w:val="000000"/>
                <w:lang w:eastAsia="en-US" w:bidi="ru-RU"/>
              </w:rPr>
              <w:t xml:space="preserve"> </w:t>
            </w:r>
            <w:r w:rsidR="00183B23" w:rsidRPr="00A26D44">
              <w:rPr>
                <w:b/>
              </w:rPr>
              <w:t>Государственная и общественная безопасность</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A11BB7" w:rsidRPr="00183B23" w:rsidRDefault="00A11BB7" w:rsidP="00A11BB7">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183B23" w:rsidP="00B02645">
            <w:pPr>
              <w:jc w:val="both"/>
              <w:rPr>
                <w:lang w:eastAsia="en-US"/>
              </w:rPr>
            </w:pPr>
            <w:r w:rsidRPr="00183B23">
              <w:t>ОК 03; ОК 06; 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9F4" w:rsidRPr="00A26D44" w:rsidRDefault="001B09F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B09F4" w:rsidRPr="00183B23" w:rsidRDefault="001B09F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885" w:type="dxa"/>
            <w:vMerge/>
            <w:tcBorders>
              <w:left w:val="single" w:sz="4" w:space="0" w:color="auto"/>
              <w:bottom w:val="single" w:sz="4" w:space="0" w:color="auto"/>
              <w:right w:val="single" w:sz="4" w:space="0" w:color="auto"/>
            </w:tcBorders>
            <w:shd w:val="clear" w:color="auto" w:fill="auto"/>
            <w:hideMark/>
          </w:tcPr>
          <w:p w:rsidR="001B09F4" w:rsidRPr="00183B23" w:rsidRDefault="001B09F4"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09F4" w:rsidRPr="00183B23" w:rsidRDefault="001B09F4" w:rsidP="00A11BB7">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A26D44" w:rsidRDefault="00665ECA"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184-210</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665ECA" w:rsidRPr="00183B23" w:rsidRDefault="00665ECA"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5ECA" w:rsidRPr="00183B23" w:rsidRDefault="00665ECA" w:rsidP="00A11BB7">
            <w:pPr>
              <w:rPr>
                <w:lang w:eastAsia="en-US"/>
              </w:rPr>
            </w:pPr>
          </w:p>
        </w:tc>
      </w:tr>
      <w:bookmarkEnd w:id="16"/>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3B23" w:rsidRPr="00A26D44" w:rsidRDefault="00183B23" w:rsidP="00A26D44">
            <w:pPr>
              <w:jc w:val="center"/>
              <w:rPr>
                <w:b/>
                <w:lang w:eastAsia="en-US"/>
              </w:rPr>
            </w:pPr>
            <w:r w:rsidRPr="00A26D44">
              <w:rPr>
                <w:rFonts w:eastAsia="Tahoma"/>
                <w:b/>
                <w:color w:val="000000"/>
                <w:lang w:eastAsia="en-US" w:bidi="ru-RU"/>
              </w:rPr>
              <w:t>Тема 1.2.</w:t>
            </w:r>
            <w:r w:rsidRPr="00A26D44">
              <w:rPr>
                <w:b/>
                <w:lang w:eastAsia="en-US"/>
              </w:rPr>
              <w:t xml:space="preserve"> </w:t>
            </w:r>
            <w:r w:rsidRPr="00A26D44">
              <w:rPr>
                <w:b/>
              </w:rPr>
              <w:t>Роль личности, общества и государства в предупреждении и ликвидации чрезвычайных ситуаций</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83B23" w:rsidRPr="00183B23" w:rsidRDefault="00183B23" w:rsidP="00183B23">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83B23" w:rsidRPr="00183B23" w:rsidRDefault="00183B23" w:rsidP="00183B23">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83B23" w:rsidRPr="00007536" w:rsidRDefault="00183B23" w:rsidP="00183B23">
            <w:pPr>
              <w:contextualSpacing/>
            </w:pPr>
            <w:r w:rsidRPr="00007536">
              <w:t>ОК 01; ОК 03; ОК 06</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 xml:space="preserve">2. </w:t>
            </w:r>
            <w:r w:rsidR="00183B23"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 xml:space="preserve">[1], стр. </w:t>
            </w:r>
            <w:r w:rsidR="00F835A2">
              <w:rPr>
                <w:lang w:eastAsia="en-US"/>
              </w:rPr>
              <w:t>5</w:t>
            </w:r>
            <w:r w:rsidRPr="00183B23">
              <w:rPr>
                <w:lang w:eastAsia="en-US"/>
              </w:rPr>
              <w:t>5-</w:t>
            </w:r>
            <w:r w:rsidR="00F835A2">
              <w:rPr>
                <w:lang w:eastAsia="en-US"/>
              </w:rPr>
              <w:t>82</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2B3060"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hideMark/>
          </w:tcPr>
          <w:p w:rsidR="00153F54" w:rsidRPr="00A26D44" w:rsidRDefault="00153F54" w:rsidP="00A26D44">
            <w:pPr>
              <w:jc w:val="center"/>
              <w:rPr>
                <w:b/>
                <w:lang w:eastAsia="en-US"/>
              </w:rPr>
            </w:pPr>
            <w:r w:rsidRPr="00A26D44">
              <w:rPr>
                <w:rFonts w:eastAsia="Tahoma"/>
                <w:b/>
                <w:color w:val="000000"/>
                <w:lang w:eastAsia="en-US" w:bidi="ru-RU"/>
              </w:rPr>
              <w:t xml:space="preserve">Тема 2.1. </w:t>
            </w:r>
            <w:r w:rsidR="008910DD" w:rsidRPr="00A26D44">
              <w:rPr>
                <w:b/>
              </w:rPr>
              <w:t>Современные представления о культуре безопасности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hideMark/>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 xml:space="preserve">3.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w:t>
            </w:r>
            <w:r w:rsidR="008910DD" w:rsidRPr="00007536">
              <w:rPr>
                <w:rFonts w:ascii="Times New Roman" w:hAnsi="Times New Roman" w:cs="Times New Roman"/>
                <w:sz w:val="24"/>
                <w:szCs w:val="24"/>
              </w:rPr>
              <w:lastRenderedPageBreak/>
              <w:t xml:space="preserve">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885" w:type="dxa"/>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vAlign w:val="center"/>
          </w:tcPr>
          <w:p w:rsidR="006C5A25" w:rsidRPr="00A26D44" w:rsidRDefault="0075044C" w:rsidP="00A26D44">
            <w:pPr>
              <w:contextualSpacing/>
              <w:jc w:val="center"/>
              <w:rPr>
                <w:rFonts w:eastAsia="Tahoma"/>
                <w:b/>
                <w:color w:val="000000"/>
                <w:lang w:eastAsia="en-US" w:bidi="ru-RU"/>
              </w:rPr>
            </w:pPr>
            <w:r w:rsidRPr="00A26D44">
              <w:rPr>
                <w:rFonts w:eastAsia="Tahoma"/>
                <w:b/>
                <w:color w:val="000000"/>
                <w:lang w:eastAsia="en-US" w:bidi="ru-RU"/>
              </w:rPr>
              <w:t>Прикладной модуль</w:t>
            </w:r>
            <w:r w:rsidR="006C5A25" w:rsidRPr="00A26D44">
              <w:rPr>
                <w:rFonts w:eastAsia="Tahoma"/>
                <w:b/>
                <w:color w:val="000000"/>
                <w:lang w:eastAsia="en-US" w:bidi="ru-RU"/>
              </w:rPr>
              <w:t xml:space="preserve"> № 1</w:t>
            </w:r>
            <w:r w:rsidRPr="00A26D44">
              <w:rPr>
                <w:rFonts w:eastAsia="Tahoma"/>
                <w:b/>
                <w:color w:val="000000"/>
                <w:lang w:eastAsia="en-US" w:bidi="ru-RU"/>
              </w:rPr>
              <w:t>:</w:t>
            </w:r>
          </w:p>
          <w:p w:rsidR="0075044C" w:rsidRPr="00A26D44" w:rsidRDefault="0075044C" w:rsidP="00A26D44">
            <w:pPr>
              <w:contextualSpacing/>
              <w:jc w:val="center"/>
              <w:rPr>
                <w:b/>
                <w:lang w:eastAsia="en-US"/>
              </w:rPr>
            </w:pPr>
            <w:r w:rsidRPr="00A26D44">
              <w:rPr>
                <w:rFonts w:eastAsia="Tahoma"/>
                <w:b/>
                <w:color w:val="000000"/>
                <w:lang w:eastAsia="en-US" w:bidi="ru-RU"/>
              </w:rPr>
              <w:t xml:space="preserve">Тема 2.2. </w:t>
            </w:r>
            <w:r w:rsidRPr="00A26D44">
              <w:rPr>
                <w:b/>
              </w:rPr>
              <w:t>Особенности профессиональной деятельности в рамках получаемой специальности или профессии, потенциальные опасности и их последствия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lang w:eastAsia="en-US"/>
              </w:rPr>
            </w:pPr>
            <w:r w:rsidRPr="00183B23">
              <w:rPr>
                <w:b/>
                <w:bCs/>
                <w:lang w:eastAsia="en-US"/>
              </w:rPr>
              <w:t xml:space="preserve">Содержание учебного материала  </w:t>
            </w:r>
          </w:p>
        </w:tc>
        <w:tc>
          <w:tcPr>
            <w:tcW w:w="885" w:type="dxa"/>
            <w:vMerge w:val="restart"/>
            <w:tcBorders>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4739AE" w:rsidP="0075044C">
            <w:pPr>
              <w:contextualSpacing/>
            </w:pPr>
            <w:r>
              <w:t>ОК 06; ОК 08; ПК 5</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75044C">
            <w:pPr>
              <w:contextualSpacing/>
              <w:jc w:val="both"/>
            </w:pPr>
            <w:r>
              <w:rPr>
                <w:lang w:eastAsia="en-US"/>
              </w:rPr>
              <w:t>4</w:t>
            </w:r>
            <w:r w:rsidRPr="00183B23">
              <w:rPr>
                <w:lang w:eastAsia="en-US"/>
              </w:rPr>
              <w:t xml:space="preserve">. </w:t>
            </w:r>
            <w:r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885" w:type="dxa"/>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8910DD"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3.1. </w:t>
            </w:r>
            <w:r w:rsidR="009F05BD" w:rsidRPr="00A26D44">
              <w:rPr>
                <w:b/>
              </w:rPr>
              <w:t>Источники опасности в быту. Профилактика и первая помощь при отравлениях и травмах</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3.2. </w:t>
            </w:r>
            <w:r w:rsidR="009F05BD" w:rsidRPr="00A26D44">
              <w:rPr>
                <w:b/>
              </w:rPr>
              <w:t>Пожарная безопасность в быту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07</w:t>
            </w:r>
          </w:p>
        </w:tc>
      </w:tr>
      <w:tr w:rsidR="007C5009" w:rsidRPr="00183B23" w:rsidTr="003968F9">
        <w:trPr>
          <w:trHeight w:val="101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7C5009" w:rsidRPr="00A26D44" w:rsidRDefault="007C5009" w:rsidP="00A26D44">
            <w:pPr>
              <w:jc w:val="center"/>
              <w:rPr>
                <w:b/>
                <w:lang w:eastAsia="en-US"/>
              </w:rPr>
            </w:pPr>
            <w:r w:rsidRPr="00A26D44">
              <w:rPr>
                <w:b/>
              </w:rPr>
              <w:t xml:space="preserve">Тема 3.3. Безопасное </w:t>
            </w:r>
            <w:r w:rsidRPr="00A26D44">
              <w:rPr>
                <w:b/>
              </w:rPr>
              <w:lastRenderedPageBreak/>
              <w:t>поведение в местах общего пользования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C5009" w:rsidRPr="00183B23" w:rsidRDefault="007C5009" w:rsidP="009F05BD">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C5009" w:rsidRPr="00183B23" w:rsidRDefault="007C5009" w:rsidP="009F05BD">
            <w:pPr>
              <w:rPr>
                <w:lang w:eastAsia="en-US"/>
              </w:rPr>
            </w:pPr>
            <w:r w:rsidRPr="00007536">
              <w:t>ОК 0</w:t>
            </w:r>
            <w:r>
              <w:t>1</w:t>
            </w:r>
            <w:r w:rsidRPr="00007536">
              <w:t>; ОК 0</w:t>
            </w:r>
            <w:r>
              <w:t>4</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5044C" w:rsidP="009F05BD">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7</w:t>
            </w:r>
            <w:r w:rsidR="007C5009" w:rsidRPr="00183B23">
              <w:rPr>
                <w:rFonts w:ascii="Times New Roman" w:hAnsi="Times New Roman" w:cs="Times New Roman"/>
                <w:sz w:val="24"/>
                <w:szCs w:val="24"/>
              </w:rPr>
              <w:t xml:space="preserve">. </w:t>
            </w:r>
            <w:r w:rsidR="007C5009" w:rsidRPr="00007536">
              <w:rPr>
                <w:rFonts w:ascii="Times New Roman" w:hAnsi="Times New Roman" w:cs="Times New Roman"/>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885"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right w:val="single" w:sz="4" w:space="0" w:color="auto"/>
            </w:tcBorders>
            <w:shd w:val="clear" w:color="auto" w:fill="auto"/>
          </w:tcPr>
          <w:p w:rsidR="007C5009" w:rsidRPr="00183B23" w:rsidRDefault="007C5009" w:rsidP="009F05BD">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EE3EBF" w:rsidRDefault="007C5009" w:rsidP="00EE3EBF">
            <w:pPr>
              <w:rPr>
                <w:b/>
                <w:lang w:eastAsia="en-US"/>
              </w:rPr>
            </w:pPr>
            <w:r w:rsidRPr="00EE3EBF">
              <w:rPr>
                <w:b/>
              </w:rPr>
              <w:t xml:space="preserve">Домашнее задание: </w:t>
            </w:r>
            <w:r w:rsidRPr="00EE3EBF">
              <w:t xml:space="preserve">[1], стр. </w:t>
            </w:r>
            <w:r w:rsidR="00EE3EBF" w:rsidRPr="00EE3EBF">
              <w:t>71-82</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4F4D8D"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4.1. </w:t>
            </w:r>
            <w:r w:rsidR="009F05BD" w:rsidRPr="00A26D44">
              <w:rPr>
                <w:b/>
              </w:rPr>
              <w:t>Безопасность дорожного движения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01; 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8</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4.2. </w:t>
            </w:r>
            <w:r w:rsidR="009F05BD" w:rsidRPr="00A26D44">
              <w:rPr>
                <w:b/>
              </w:rPr>
              <w:t>Правила безопасного поведения на разных видах транспорта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9F05BD">
            <w:pPr>
              <w:jc w:val="both"/>
              <w:rPr>
                <w:lang w:eastAsia="en-US"/>
              </w:rPr>
            </w:pPr>
            <w:r w:rsidRPr="00007536">
              <w:t>ОК 0</w:t>
            </w:r>
            <w:r>
              <w:t>4</w:t>
            </w:r>
            <w:r w:rsidRPr="00007536">
              <w:t>;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tcPr>
          <w:p w:rsidR="00153F54" w:rsidRPr="00183B23" w:rsidRDefault="00153F54" w:rsidP="00153F54">
            <w:pPr>
              <w:jc w:val="both"/>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rPr>
                <w:b/>
                <w:lang w:eastAsia="en-US"/>
              </w:rPr>
            </w:pPr>
            <w:r>
              <w:t>9</w:t>
            </w:r>
            <w:r w:rsidR="00153F54" w:rsidRPr="00183B23">
              <w:t xml:space="preserve">. </w:t>
            </w:r>
            <w:r w:rsidR="009F05BD" w:rsidRPr="00007536">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901229" w:rsidRPr="00183B23" w:rsidTr="003968F9">
        <w:trPr>
          <w:trHeight w:val="27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01229" w:rsidRPr="00183B23" w:rsidRDefault="00901229" w:rsidP="00901229">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r w:rsidRPr="00183B23">
              <w:rPr>
                <w:b/>
                <w:lang w:eastAsia="en-US"/>
              </w:rPr>
              <w:t xml:space="preserve">Домашнее задание: </w:t>
            </w:r>
            <w:r w:rsidRPr="00183B23">
              <w:rPr>
                <w:lang w:eastAsia="en-US"/>
              </w:rPr>
              <w:t xml:space="preserve">[1], стр. </w:t>
            </w:r>
            <w:r>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692B21"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color w:val="000000"/>
                <w:lang w:eastAsia="en-US" w:bidi="ru-RU"/>
              </w:rPr>
              <w:t xml:space="preserve">Тема 5.1. </w:t>
            </w:r>
            <w:r w:rsidRPr="00A26D44">
              <w:rPr>
                <w:b/>
              </w:rPr>
              <w:t>Опасности социально-психологического характера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04;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10</w:t>
            </w:r>
            <w:r w:rsidR="00153F54" w:rsidRPr="00183B23">
              <w:rPr>
                <w:rFonts w:ascii="Times New Roman" w:hAnsi="Times New Roman" w:cs="Times New Roman"/>
                <w:sz w:val="24"/>
                <w:szCs w:val="24"/>
              </w:rPr>
              <w:t xml:space="preserve">. </w:t>
            </w:r>
            <w:r w:rsidR="00146A2C" w:rsidRPr="00007536">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[1], стр. 2</w:t>
            </w:r>
            <w:r w:rsidR="00901229">
              <w:t>12</w:t>
            </w:r>
            <w:r w:rsidRPr="00183B23">
              <w:t>-2</w:t>
            </w:r>
            <w:r w:rsidR="00901229">
              <w:t>17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rPr>
              <w:lastRenderedPageBreak/>
              <w:t>Тема 5.2. Действия при угрозе или совершении террористического акта, пожара в общественных местах, обрушении конструкций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w:t>
            </w:r>
            <w:r>
              <w:t>3</w:t>
            </w:r>
            <w:r w:rsidRPr="00007536">
              <w:t>;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75044C">
            <w:pPr>
              <w:jc w:val="both"/>
              <w:rPr>
                <w:b/>
                <w:lang w:eastAsia="en-US"/>
              </w:rPr>
            </w:pPr>
            <w:r w:rsidRPr="00183B23">
              <w:t>1</w:t>
            </w:r>
            <w:r w:rsidR="0075044C">
              <w:t>1</w:t>
            </w:r>
            <w:r w:rsidRPr="00183B23">
              <w:t xml:space="preserve">. </w:t>
            </w:r>
            <w:r w:rsidR="00146A2C" w:rsidRPr="00007536">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r w:rsidR="00146A2C">
              <w:t xml:space="preserve"> </w:t>
            </w:r>
            <w:r w:rsidR="00146A2C" w:rsidRPr="00007536">
              <w:t>Меры безопасности и порядок действий при угрозе обрушения зданий и отдельных конструкций</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 xml:space="preserve">[1], стр. </w:t>
            </w:r>
            <w:r w:rsidR="00901229">
              <w:t>217</w:t>
            </w:r>
            <w:r w:rsidRPr="00183B23">
              <w:t>-</w:t>
            </w:r>
            <w:r w:rsidR="00901229">
              <w:t>227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386601"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widowControl w:val="0"/>
              <w:tabs>
                <w:tab w:val="left" w:pos="2054"/>
              </w:tabs>
              <w:jc w:val="center"/>
              <w:rPr>
                <w:b/>
                <w:lang w:eastAsia="en-US"/>
              </w:rPr>
            </w:pPr>
            <w:r w:rsidRPr="00A26D44">
              <w:rPr>
                <w:rFonts w:eastAsia="Tahoma"/>
                <w:b/>
                <w:color w:val="000000"/>
                <w:lang w:eastAsia="en-US" w:bidi="ru-RU"/>
              </w:rPr>
              <w:t xml:space="preserve">Тема 6.1. </w:t>
            </w:r>
            <w:r w:rsidRPr="00A26D44">
              <w:rPr>
                <w:b/>
              </w:rPr>
              <w:t>Основные правила безопасного поведения в природной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75044C">
            <w:pPr>
              <w:jc w:val="both"/>
              <w:rPr>
                <w:lang w:eastAsia="en-US"/>
              </w:rPr>
            </w:pPr>
            <w:r w:rsidRPr="00183B23">
              <w:t>1</w:t>
            </w:r>
            <w:r w:rsidR="0075044C">
              <w:t>2</w:t>
            </w:r>
            <w:r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885" w:type="dxa"/>
            <w:vMerge/>
            <w:tcBorders>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6.2. </w:t>
            </w:r>
            <w:r w:rsidRPr="00A26D44">
              <w:rPr>
                <w:b/>
              </w:rPr>
              <w:t>Природные чрезвычайные ситуации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B8367E" w:rsidP="00386601">
            <w:pPr>
              <w:jc w:val="both"/>
            </w:pPr>
            <w:r w:rsidRPr="00183B23">
              <w:t>1</w:t>
            </w:r>
            <w:r w:rsidR="0075044C">
              <w:t>3</w:t>
            </w:r>
            <w:r w:rsidRPr="00183B23">
              <w:t xml:space="preserve">. </w:t>
            </w:r>
            <w:r w:rsidR="00386601" w:rsidRPr="00007536">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6.3. </w:t>
            </w:r>
            <w:r w:rsidRPr="00A26D44">
              <w:rPr>
                <w:b/>
              </w:rPr>
              <w:t>Экологическая грамотность и разумное природо</w:t>
            </w:r>
            <w:r w:rsidRPr="00A26D44">
              <w:rPr>
                <w:b/>
              </w:rPr>
              <w:lastRenderedPageBreak/>
              <w:t>пользование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386601" w:rsidRDefault="00B8367E" w:rsidP="00386601">
            <w:r w:rsidRPr="00386601">
              <w:t>1</w:t>
            </w:r>
            <w:r w:rsidR="0075044C">
              <w:t>4</w:t>
            </w:r>
            <w:r w:rsidRPr="00386601">
              <w:t xml:space="preserve">. </w:t>
            </w:r>
            <w:r w:rsidR="00386601" w:rsidRPr="00386601">
              <w:t>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w:t>
            </w:r>
            <w:r w:rsidR="00386601" w:rsidRPr="00386601">
              <w:lastRenderedPageBreak/>
              <w:t xml:space="preserve">рактера. Возможности прогнозирования, предупреждения, смягчения последствий.  </w:t>
            </w:r>
          </w:p>
          <w:p w:rsidR="00B8367E" w:rsidRPr="00386601" w:rsidRDefault="00386601" w:rsidP="00386601">
            <w:pPr>
              <w:pStyle w:val="ConsPlusNormal"/>
              <w:jc w:val="both"/>
              <w:rPr>
                <w:rFonts w:ascii="Times New Roman" w:hAnsi="Times New Roman" w:cs="Times New Roman"/>
                <w:sz w:val="24"/>
                <w:szCs w:val="24"/>
                <w:lang w:eastAsia="en-US"/>
              </w:rPr>
            </w:pPr>
            <w:r w:rsidRPr="00386601">
              <w:rPr>
                <w:rFonts w:ascii="Times New Roman" w:hAnsi="Times New Roman" w:cs="Times New Roman"/>
                <w:sz w:val="24"/>
                <w:szCs w:val="24"/>
              </w:rPr>
              <w:t>Экологическая грамотность и разумное природопользование</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3B23">
              <w:rPr>
                <w:b/>
              </w:rPr>
              <w:t xml:space="preserve">Домашнее задание: </w:t>
            </w:r>
            <w:r w:rsidRPr="00183B23">
              <w:t>[1], стр. 1</w:t>
            </w:r>
            <w:r w:rsidR="00901229">
              <w:t>6</w:t>
            </w:r>
            <w:r w:rsidRPr="00183B23">
              <w:t>-</w:t>
            </w:r>
            <w:r w:rsidR="00901229">
              <w:t>23, 98-101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153F54" w:rsidRPr="00183B23" w:rsidTr="003968F9">
        <w:trPr>
          <w:trHeight w:val="111"/>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75044C" w:rsidP="00153F54">
            <w:pPr>
              <w:jc w:val="center"/>
              <w:rPr>
                <w:rFonts w:eastAsiaTheme="minorHAnsi"/>
                <w:b/>
                <w:lang w:eastAsia="en-US"/>
              </w:rPr>
            </w:pPr>
            <w:r>
              <w:rPr>
                <w:rFonts w:eastAsiaTheme="minorHAnsi"/>
                <w:b/>
                <w:lang w:eastAsia="en-US"/>
              </w:rPr>
              <w:t>10</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rFonts w:eastAsiaTheme="minorHAnsi"/>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2138" w:rsidRPr="00A26D44" w:rsidRDefault="00022138" w:rsidP="00A26D44">
            <w:pPr>
              <w:jc w:val="center"/>
              <w:rPr>
                <w:b/>
                <w:lang w:eastAsia="en-US"/>
              </w:rPr>
            </w:pPr>
            <w:r w:rsidRPr="00A26D44">
              <w:rPr>
                <w:b/>
                <w:lang w:eastAsia="en-US"/>
              </w:rPr>
              <w:t xml:space="preserve">Тема 7.1. </w:t>
            </w:r>
            <w:r w:rsidRPr="00A26D44">
              <w:rPr>
                <w:b/>
              </w:rPr>
              <w:t>Факторы, влияющие на здоровье человека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22138" w:rsidRPr="00183B23" w:rsidRDefault="00022138" w:rsidP="00022138">
            <w:pP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022138" w:rsidRPr="00007536" w:rsidRDefault="00022138" w:rsidP="00022138">
            <w:pPr>
              <w:contextualSpacing/>
              <w:rPr>
                <w:highlight w:val="cyan"/>
              </w:rPr>
            </w:pPr>
            <w:r w:rsidRPr="00007536">
              <w:t>ОК 04; ОК 06;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299-319</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9D360F" w:rsidRPr="00A26D44" w:rsidRDefault="009D360F" w:rsidP="00A26D44">
            <w:pPr>
              <w:jc w:val="center"/>
              <w:rPr>
                <w:b/>
              </w:rPr>
            </w:pPr>
            <w:r w:rsidRPr="00A26D44">
              <w:rPr>
                <w:b/>
                <w:lang w:eastAsia="en-US"/>
              </w:rPr>
              <w:t xml:space="preserve">Тема 7.2. </w:t>
            </w:r>
            <w:r w:rsidRPr="00A26D44">
              <w:rPr>
                <w:b/>
              </w:rPr>
              <w:t>Инфекционные заболевания.</w:t>
            </w:r>
          </w:p>
          <w:p w:rsidR="009D360F" w:rsidRPr="00A26D44" w:rsidRDefault="009D360F" w:rsidP="00A26D44">
            <w:pPr>
              <w:jc w:val="center"/>
              <w:rPr>
                <w:b/>
                <w:lang w:eastAsia="en-US"/>
              </w:rPr>
            </w:pPr>
            <w:r w:rsidRPr="00A26D44">
              <w:rPr>
                <w:b/>
              </w:rPr>
              <w:t>Неинфекционные заболевания: факторы риска и меры профилактики</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88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7.3. Психическое здоровье и психологическое благополучие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04; 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75044C">
            <w:pPr>
              <w:jc w:val="both"/>
              <w:rPr>
                <w:rFonts w:eastAsiaTheme="minorEastAsia"/>
                <w:lang w:eastAsia="en-US"/>
              </w:rPr>
            </w:pPr>
            <w:r>
              <w:t>1</w:t>
            </w:r>
            <w:r w:rsidR="0075044C">
              <w:t>7</w:t>
            </w:r>
            <w:r w:rsidRPr="00183B23">
              <w:t xml:space="preserve">. </w:t>
            </w:r>
            <w:r w:rsidRPr="00007536">
              <w:t>Психическое здоровье и психологическое благополучие.</w:t>
            </w:r>
            <w:r>
              <w:t xml:space="preserve"> </w:t>
            </w:r>
            <w:r w:rsidRPr="00007536">
              <w:t>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320-328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7.4. Первая помощь пострадав</w:t>
            </w:r>
            <w:r w:rsidRPr="00A26D44">
              <w:rPr>
                <w:b/>
              </w:rPr>
              <w:lastRenderedPageBreak/>
              <w:t>шему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022138" w:rsidRDefault="009D360F" w:rsidP="0075044C">
            <w:r>
              <w:t>1</w:t>
            </w:r>
            <w:r w:rsidR="0075044C">
              <w:t>8</w:t>
            </w:r>
            <w:r w:rsidRPr="00183B23">
              <w:t xml:space="preserve">. </w:t>
            </w:r>
            <w:r w:rsidRPr="00022138">
              <w:t xml:space="preserve">Первая помощь. </w:t>
            </w:r>
            <w:r>
              <w:t>И</w:t>
            </w:r>
            <w:r w:rsidRPr="00022138">
              <w:t>стория возникновения скорой медиц</w:t>
            </w:r>
            <w:r>
              <w:t>инской помощи и первой по</w:t>
            </w:r>
            <w:r>
              <w:lastRenderedPageBreak/>
              <w:t xml:space="preserve">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Прикладной модуль</w:t>
            </w:r>
            <w:r w:rsidR="006C5A25" w:rsidRPr="00A26D44">
              <w:rPr>
                <w:b/>
              </w:rPr>
              <w:t xml:space="preserve"> № 2</w:t>
            </w:r>
            <w:r w:rsidRPr="00A26D44">
              <w:rPr>
                <w:b/>
              </w:rPr>
              <w:t>:</w:t>
            </w:r>
          </w:p>
          <w:p w:rsidR="0075044C" w:rsidRPr="00183B23" w:rsidRDefault="0075044C" w:rsidP="00A26D44">
            <w:pPr>
              <w:jc w:val="center"/>
              <w:rPr>
                <w:lang w:eastAsia="en-US"/>
              </w:rPr>
            </w:pPr>
            <w:r w:rsidRPr="00A26D44">
              <w:rPr>
                <w:b/>
              </w:rPr>
              <w:t>Тема 7.5.  Мероприятия и алгоритм оказания первой помощи при возникновении несчастного случая на производстве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Default="004739AE" w:rsidP="004739AE">
            <w:pPr>
              <w:contextualSpacing/>
            </w:pPr>
            <w:r>
              <w:t xml:space="preserve">ОК 06; ОК 08; </w:t>
            </w:r>
          </w:p>
          <w:p w:rsidR="004739AE" w:rsidRPr="00007536" w:rsidRDefault="004739AE" w:rsidP="004739AE">
            <w:pPr>
              <w:contextualSpacing/>
            </w:pPr>
            <w:r>
              <w:t>ПК 5</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22138" w:rsidRDefault="0075044C" w:rsidP="0075044C">
            <w:r>
              <w:t>19</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lang w:eastAsia="en-US"/>
              </w:rPr>
              <w:t xml:space="preserve">Тема 8.1. </w:t>
            </w:r>
            <w:r w:rsidRPr="00A26D44">
              <w:rPr>
                <w:b/>
              </w:rPr>
              <w:t>Конфликты и способы их разрешения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ОК 03; ОК 04; ОК 06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20</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23-26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rPr>
            </w:pPr>
            <w:r w:rsidRPr="00A26D44">
              <w:rPr>
                <w:b/>
              </w:rPr>
              <w:t>Тема 8.2. Конструктивные и деструктивные способы психологического воздействия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21</w:t>
            </w:r>
            <w:r w:rsidRPr="00183B23">
              <w:t xml:space="preserve">. </w:t>
            </w:r>
            <w:r>
              <w:t>Определение понятия «общение». О</w:t>
            </w:r>
            <w:r w:rsidRPr="00007536">
              <w:t>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w:t>
            </w:r>
            <w:r w:rsidRPr="00007536">
              <w:lastRenderedPageBreak/>
              <w:t>ное воздействие в группе. Манипулятивные приёмы. Манипуляция и мошенничество</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rPr>
              <w:t>Тема 8.3. Психологические механизмы воздействия на большие группы людей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22</w:t>
            </w:r>
            <w:r w:rsidRPr="00183B23">
              <w:t xml:space="preserve">. </w:t>
            </w:r>
            <w:r w:rsidRPr="00007536">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b/>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9.1. Безопасность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3</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9.2. Опасности, связанные с коммуникацией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4</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9.3. Достоверность информации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sidRPr="00183B23">
              <w:t>2</w:t>
            </w:r>
            <w:r>
              <w:t>5</w:t>
            </w:r>
            <w:r w:rsidRPr="00183B23">
              <w:t xml:space="preserve">. </w:t>
            </w:r>
            <w:r w:rsidRPr="00007536">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r>
              <w:t xml:space="preserve"> </w:t>
            </w:r>
            <w:r w:rsidRPr="00007536">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lastRenderedPageBreak/>
              <w:t>Тема 10.1. Экстремизм и терроризм как угроза устойчивого развития общества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eastAsiaTheme="minorEastAsia" w:hAnsi="Times New Roman" w:cs="Times New Roman"/>
                <w:sz w:val="24"/>
                <w:szCs w:val="24"/>
                <w:lang w:eastAsia="en-US"/>
              </w:rPr>
              <w:t>2</w:t>
            </w:r>
            <w:r>
              <w:rPr>
                <w:rFonts w:ascii="Times New Roman" w:eastAsiaTheme="minorEastAsia" w:hAnsi="Times New Roman" w:cs="Times New Roman"/>
                <w:sz w:val="24"/>
                <w:szCs w:val="24"/>
                <w:lang w:eastAsia="en-US"/>
              </w:rPr>
              <w:t>6</w:t>
            </w:r>
            <w:r w:rsidRPr="00183B23">
              <w:rPr>
                <w:rFonts w:ascii="Times New Roman" w:eastAsiaTheme="minorEastAsia" w:hAnsi="Times New Roman" w:cs="Times New Roman"/>
                <w:sz w:val="24"/>
                <w:szCs w:val="24"/>
                <w:lang w:eastAsia="en-US"/>
              </w:rPr>
              <w:t xml:space="preserve">. </w:t>
            </w:r>
            <w:r w:rsidRPr="00007536">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10.2. Правила безопасного поведения при угрозе и совершении террористического акта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2</w:t>
            </w:r>
            <w:r>
              <w:rPr>
                <w:rFonts w:ascii="Times New Roman" w:hAnsi="Times New Roman" w:cs="Times New Roman"/>
                <w:sz w:val="24"/>
                <w:szCs w:val="24"/>
                <w:lang w:eastAsia="en-US"/>
              </w:rPr>
              <w:t>7</w:t>
            </w:r>
            <w:r w:rsidRPr="00183B23">
              <w:rPr>
                <w:rFonts w:ascii="Times New Roman" w:hAnsi="Times New Roman" w:cs="Times New Roman"/>
                <w:sz w:val="24"/>
                <w:szCs w:val="24"/>
                <w:lang w:eastAsia="en-US"/>
              </w:rPr>
              <w:t xml:space="preserve">. </w:t>
            </w:r>
            <w:r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10.3 Противодействие экстремизму и терроризму</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28</w:t>
            </w:r>
            <w:r w:rsidRPr="00183B23">
              <w:rPr>
                <w:rFonts w:eastAsiaTheme="minorEastAsia"/>
                <w:lang w:eastAsia="en-US"/>
              </w:rPr>
              <w:t xml:space="preserve">. </w:t>
            </w:r>
            <w:r w:rsidRPr="00007536">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240-244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b/>
                <w:lang w:eastAsia="en-US"/>
              </w:rPr>
            </w:pPr>
            <w:r w:rsidRPr="00007536">
              <w:rPr>
                <w:b/>
              </w:rPr>
              <w:t>Раздел 11. Основы военной подготовки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75044C" w:rsidP="0075044C">
            <w:pPr>
              <w:jc w:val="center"/>
              <w:rPr>
                <w:b/>
                <w:lang w:eastAsia="en-US"/>
              </w:rPr>
            </w:pPr>
            <w:r w:rsidRPr="002B3060">
              <w:rPr>
                <w:b/>
                <w:lang w:eastAsia="en-US"/>
              </w:rPr>
              <w:t>8</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11.1. Оборона страны как обязательное условие благополучного развития страны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03; ОК 04</w:t>
            </w:r>
            <w:r w:rsidRPr="00007536">
              <w:rPr>
                <w:color w:val="C00000"/>
              </w:rPr>
              <w:t xml:space="preserve">; </w:t>
            </w:r>
            <w:r w:rsidRPr="00007536">
              <w:t>ОК 06; ОК 07</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29</w:t>
            </w:r>
            <w:r w:rsidRPr="00183B23">
              <w:rPr>
                <w:rFonts w:eastAsiaTheme="minorEastAsia"/>
                <w:lang w:eastAsia="en-US"/>
              </w:rPr>
              <w:t xml:space="preserve">. </w:t>
            </w:r>
            <w:r w:rsidRPr="00007536">
              <w:t xml:space="preserve">Роль Вооружённых Сил Российской Федерации и других войск, воинских формирований и органов повышения мобилизационной готовности </w:t>
            </w:r>
            <w:r>
              <w:t>РФ</w:t>
            </w:r>
            <w:r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11.2. Виды, назначение и характеристики современного оружия</w:t>
            </w:r>
          </w:p>
          <w:p w:rsidR="0075044C" w:rsidRPr="00A26D44" w:rsidRDefault="0075044C" w:rsidP="00A26D44">
            <w:pPr>
              <w:contextualSpacing/>
              <w:jc w:val="center"/>
              <w:rPr>
                <w:b/>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1</w:t>
            </w:r>
            <w:r w:rsidRPr="00007536">
              <w:t>; ОК 06;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Pr>
                <w:rFonts w:eastAsiaTheme="minorEastAsia"/>
                <w:lang w:eastAsia="en-US"/>
              </w:rPr>
              <w:t>30</w:t>
            </w:r>
            <w:r w:rsidRPr="00183B23">
              <w:rPr>
                <w:rFonts w:eastAsiaTheme="minorEastAsia"/>
                <w:lang w:eastAsia="en-US"/>
              </w:rP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lastRenderedPageBreak/>
              <w:t>Тема 11.3 Виды оружия массового поражения и поражающие факторы. Средства индивидуальной и коллективной защиты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7</w:t>
            </w:r>
            <w:r w:rsidRPr="00007536">
              <w:t>;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31</w:t>
            </w:r>
            <w:r w:rsidRPr="00183B23">
              <w:rPr>
                <w:rFonts w:eastAsiaTheme="minorEastAsia"/>
                <w:lang w:eastAsia="en-US"/>
              </w:rPr>
              <w:t xml:space="preserve">. </w:t>
            </w:r>
            <w:r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007536">
              <w:rPr>
                <w:rStyle w:val="12"/>
              </w:rPr>
              <w:t>при обращении с оружием и боеприпасами</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11.4. Беспилотные системы и радиосвязь</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w:t>
            </w:r>
            <w:r>
              <w:t>02</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32</w:t>
            </w:r>
            <w:r w:rsidRPr="00183B23">
              <w:rPr>
                <w:rFonts w:eastAsiaTheme="minorEastAsia"/>
                <w:lang w:eastAsia="en-US"/>
              </w:rP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rPr>
                <w:b/>
                <w:lang w:eastAsia="en-US"/>
              </w:rPr>
            </w:pPr>
            <w:r w:rsidRPr="00162BD3">
              <w:rPr>
                <w:b/>
                <w:lang w:eastAsia="en-US"/>
              </w:rPr>
              <w:t>33. Дифференцированный зачет</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jc w:val="center"/>
              <w:rPr>
                <w:b/>
                <w:lang w:eastAsia="en-US"/>
              </w:rPr>
            </w:pPr>
            <w:r w:rsidRPr="00162BD3">
              <w:rPr>
                <w:b/>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62BD3" w:rsidRPr="00183B23" w:rsidRDefault="00162BD3"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62BD3" w:rsidRPr="00183B23" w:rsidRDefault="00162BD3" w:rsidP="0075044C">
            <w:pPr>
              <w:jc w:val="right"/>
              <w:rPr>
                <w:b/>
                <w:lang w:eastAsia="en-US"/>
              </w:rPr>
            </w:pPr>
            <w:r w:rsidRPr="00183B23">
              <w:rPr>
                <w:b/>
                <w:lang w:eastAsia="en-US"/>
              </w:rPr>
              <w:t>Всего:</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83B23" w:rsidRDefault="00162BD3" w:rsidP="0075044C">
            <w:pPr>
              <w:jc w:val="center"/>
              <w:rPr>
                <w:b/>
                <w:lang w:eastAsia="en-US"/>
              </w:rPr>
            </w:pPr>
            <w:r>
              <w:rPr>
                <w:b/>
                <w:lang w:eastAsia="en-US"/>
              </w:rPr>
              <w:t>66</w:t>
            </w:r>
          </w:p>
        </w:tc>
        <w:tc>
          <w:tcPr>
            <w:tcW w:w="1993" w:type="dxa"/>
            <w:vMerge/>
            <w:tcBorders>
              <w:left w:val="single" w:sz="4" w:space="0" w:color="auto"/>
              <w:bottom w:val="single" w:sz="4" w:space="0" w:color="auto"/>
              <w:right w:val="single" w:sz="4" w:space="0" w:color="auto"/>
            </w:tcBorders>
            <w:shd w:val="clear" w:color="auto" w:fill="auto"/>
          </w:tcPr>
          <w:p w:rsidR="00162BD3" w:rsidRPr="00183B23" w:rsidRDefault="00162BD3" w:rsidP="0075044C">
            <w:pPr>
              <w:rPr>
                <w:lang w:eastAsia="en-US"/>
              </w:rPr>
            </w:pPr>
          </w:p>
        </w:tc>
      </w:tr>
      <w:bookmarkEnd w:id="17"/>
    </w:tbl>
    <w:p w:rsidR="00665ECA" w:rsidRDefault="00665ECA" w:rsidP="00665ECA">
      <w:pPr>
        <w:sectPr w:rsidR="00665ECA" w:rsidSect="00BB4A3D">
          <w:pgSz w:w="16840" w:h="11907" w:orient="landscape"/>
          <w:pgMar w:top="1134" w:right="1134" w:bottom="1134" w:left="1134"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D13DE2"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13DE2" w:rsidRDefault="00D13DE2" w:rsidP="00D13DE2">
            <w:pPr>
              <w:pStyle w:val="aa"/>
              <w:jc w:val="center"/>
            </w:pPr>
            <w:r>
              <w:t>1 Мебель, инвентарь</w:t>
            </w:r>
          </w:p>
        </w:tc>
        <w:tc>
          <w:tcPr>
            <w:tcW w:w="1755" w:type="dxa"/>
            <w:tcBorders>
              <w:top w:val="single" w:sz="4" w:space="0" w:color="auto"/>
              <w:left w:val="single" w:sz="4" w:space="0" w:color="auto"/>
              <w:bottom w:val="single" w:sz="4" w:space="0" w:color="auto"/>
              <w:right w:val="single" w:sz="4" w:space="0" w:color="auto"/>
            </w:tcBorders>
          </w:tcPr>
          <w:p w:rsidR="00D13DE2" w:rsidRDefault="00D13DE2"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D13DE2" w:rsidTr="00EB6187">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12B07" w:rsidRDefault="00D13DE2" w:rsidP="0021685C">
            <w:pPr>
              <w:jc w:val="center"/>
            </w:pPr>
            <w:r>
              <w:t>2 Инструменты, приспособления, оборудование</w:t>
            </w:r>
          </w:p>
        </w:tc>
      </w:tr>
      <w:tr w:rsidR="00D13DE2" w:rsidTr="00EB6187">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D13DE2" w:rsidRDefault="00D13DE2" w:rsidP="0021685C">
            <w:pPr>
              <w:jc w:val="center"/>
              <w:rPr>
                <w:i/>
              </w:rPr>
            </w:pPr>
            <w:r>
              <w:rPr>
                <w:i/>
              </w:rPr>
              <w:t>Оснащенность рабочего места преподавателя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D13DE2" w:rsidTr="00EB6187">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D3E10" w:rsidRDefault="00D13DE2" w:rsidP="0021685C">
            <w:pPr>
              <w:jc w:val="center"/>
            </w:pPr>
            <w:r>
              <w:t>3 Средства обучения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D13DE2">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D13DE2">
              <w:rPr>
                <w:sz w:val="24"/>
                <w:szCs w:val="24"/>
                <w:lang w:val="ru-RU"/>
              </w:rPr>
              <w:t>9</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w:t>
            </w:r>
            <w:r w:rsidR="00D13DE2">
              <w:rPr>
                <w:sz w:val="24"/>
                <w:szCs w:val="24"/>
                <w:lang w:val="ru-RU"/>
              </w:rPr>
              <w:t>2</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lastRenderedPageBreak/>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D13DE2">
        <w:rPr>
          <w:sz w:val="28"/>
          <w:szCs w:val="28"/>
          <w:lang w:val="ru-RU"/>
        </w:rPr>
        <w:t>9</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D13DE2">
        <w:rPr>
          <w:sz w:val="28"/>
          <w:szCs w:val="28"/>
          <w:lang w:val="ru-RU"/>
        </w:rPr>
        <w:t>2</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движения, технике безопасности, безопасности жизнедеятельности;</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EB6187"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ОК/ПК</w:t>
            </w:r>
          </w:p>
        </w:tc>
        <w:tc>
          <w:tcPr>
            <w:tcW w:w="453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D13DE2" w:rsidP="00610433">
            <w:pPr>
              <w:widowControl w:val="0"/>
              <w:jc w:val="center"/>
              <w:rPr>
                <w:rFonts w:eastAsia="Tahoma"/>
                <w:lang w:eastAsia="en-US"/>
              </w:rPr>
            </w:pPr>
            <w:r>
              <w:rPr>
                <w:rFonts w:eastAsia="Tahoma"/>
                <w:lang w:eastAsia="en-US"/>
              </w:rPr>
              <w:t>Формы и методы оценки</w:t>
            </w:r>
          </w:p>
        </w:tc>
      </w:tr>
      <w:tr w:rsidR="00601562" w:rsidRPr="000859DC" w:rsidTr="00F07CA1">
        <w:trPr>
          <w:trHeight w:val="1424"/>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01. Выбирать способы решения задач профессиональной деятельности применительно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1</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11.4. Беспилотные системы и радиосвязь</w:t>
            </w:r>
            <w:r w:rsidRPr="000859DC">
              <w:t xml:space="preserve"> </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Pr="000859DC"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11.1. Оборона страны как обязательное условие благополучного разви</w:t>
            </w:r>
            <w:r w:rsidRPr="00007536">
              <w:lastRenderedPageBreak/>
              <w:t>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01562" w:rsidRPr="000859DC" w:rsidRDefault="0060156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lastRenderedPageBreak/>
              <w:t>ОК 04. Эффективно взаимодействовать и работать в коллективе и команде</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11.1. Оборона страны как обязательное условие благополучного развития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r w:rsidRPr="00007536">
              <w:t>Неинфекционные заболевания: факторы риска и меры профилактики</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w:t>
            </w:r>
            <w:r w:rsidRPr="00007536">
              <w:lastRenderedPageBreak/>
              <w:t>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10.1. Экстремизм и терроризм как угроза устойчивого развития общества</w:t>
            </w:r>
            <w:r w:rsidRPr="000859DC">
              <w:t xml:space="preserve"> </w:t>
            </w:r>
            <w:r w:rsidRPr="00007536">
              <w:t>Тема 10.2. Правила безопасного поведения при угрозе и совершении террористического акта</w:t>
            </w:r>
            <w:r w:rsidRPr="000859DC">
              <w:t xml:space="preserve"> </w:t>
            </w:r>
          </w:p>
          <w:p w:rsidR="00601562" w:rsidRDefault="00601562" w:rsidP="00610433">
            <w:r w:rsidRPr="00007536">
              <w:t>Тема 10.3 Противодействие экстремизму и терроризму</w:t>
            </w:r>
            <w:r w:rsidRPr="000859DC">
              <w:t xml:space="preserve"> </w:t>
            </w:r>
          </w:p>
          <w:p w:rsidR="00601562" w:rsidRDefault="00601562" w:rsidP="00610433">
            <w:pPr>
              <w:contextualSpacing/>
            </w:pPr>
            <w:r w:rsidRPr="00007536">
              <w:t xml:space="preserve">Тема 11.1. Оборона страны как обязательное условие благополучного развития страны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4F4092" w:rsidRPr="000859DC" w:rsidRDefault="004F409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3.2. </w:t>
            </w:r>
            <w:r w:rsidRPr="00007536">
              <w:t>Пожарная безопасность в быту</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Default="00601562" w:rsidP="00610433">
            <w:r w:rsidRPr="00007536">
              <w:t xml:space="preserve">Тема 11.1. Оборона страны как обязательное условие благополучного развития страны </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r w:rsidRPr="000859DC">
              <w:t xml:space="preserve"> </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3</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pPr>
              <w:rPr>
                <w:rStyle w:val="12"/>
              </w:rPr>
            </w:pPr>
            <w:r w:rsidRPr="00183B23">
              <w:rPr>
                <w:rFonts w:eastAsia="Tahoma"/>
                <w:color w:val="000000"/>
                <w:lang w:eastAsia="en-US" w:bidi="ru-RU"/>
              </w:rPr>
              <w:t xml:space="preserve">Тема 1.1. </w:t>
            </w:r>
            <w:r w:rsidRPr="00183B23">
              <w:t>Государственная и общественная безопасность</w:t>
            </w:r>
            <w:r w:rsidRPr="000859DC">
              <w:rPr>
                <w:rStyle w:val="12"/>
              </w:rPr>
              <w:t xml:space="preserve"> </w:t>
            </w:r>
          </w:p>
          <w:p w:rsidR="00601562" w:rsidRDefault="00601562" w:rsidP="00610433">
            <w:pPr>
              <w:rPr>
                <w:rStyle w:val="12"/>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rPr>
                <w:rStyle w:val="12"/>
              </w:rPr>
              <w:t xml:space="preserve"> </w:t>
            </w:r>
          </w:p>
          <w:p w:rsidR="00601562" w:rsidRDefault="00601562" w:rsidP="00610433">
            <w:pPr>
              <w:rPr>
                <w:rStyle w:val="12"/>
              </w:rPr>
            </w:pPr>
            <w:r w:rsidRPr="00183B23">
              <w:rPr>
                <w:lang w:eastAsia="en-US"/>
              </w:rPr>
              <w:t xml:space="preserve">Тема 7.1. </w:t>
            </w:r>
            <w:r w:rsidRPr="00007536">
              <w:t>Факторы</w:t>
            </w:r>
            <w:r>
              <w:t>, влияющие на здоровье человека</w:t>
            </w:r>
            <w:r w:rsidRPr="000859DC">
              <w:rPr>
                <w:rStyle w:val="12"/>
              </w:rPr>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pPr>
              <w:rPr>
                <w:rStyle w:val="12"/>
              </w:rPr>
            </w:pPr>
            <w:r w:rsidRPr="00007536">
              <w:t>Неинфекционные заболевания: факторы риска и меры профилактики</w:t>
            </w:r>
            <w:r w:rsidRPr="000859DC">
              <w:rPr>
                <w:rStyle w:val="12"/>
              </w:rPr>
              <w:t xml:space="preserve"> </w:t>
            </w:r>
          </w:p>
          <w:p w:rsidR="00601562" w:rsidRDefault="00601562" w:rsidP="00610433">
            <w:r w:rsidRPr="00007536">
              <w:t>Тема 7.3. Психическое здоровье и психо</w:t>
            </w:r>
            <w:r w:rsidRPr="00007536">
              <w:lastRenderedPageBreak/>
              <w:t xml:space="preserve">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10433" w:rsidRPr="00007536" w:rsidRDefault="00610433" w:rsidP="00610433">
            <w:pPr>
              <w:contextualSpacing/>
            </w:pPr>
            <w:r w:rsidRPr="00007536">
              <w:t>Тема 11.2. Виды, назначение и характеристики современного оружия</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lastRenderedPageBreak/>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7</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lastRenderedPageBreak/>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4739AE"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4739AE" w:rsidRPr="00A401D5" w:rsidRDefault="0091384E" w:rsidP="004739AE">
            <w:pPr>
              <w:pStyle w:val="af0"/>
            </w:pPr>
            <w:r>
              <w:lastRenderedPageBreak/>
              <w:t>ПК 1.6. Осуществлять работу по подготовке и проведению конферентных мероприятий, обеспечивать информационное взаимодействие руководителя с подразделениями и должностными лицами организации</w:t>
            </w:r>
            <w:bookmarkStart w:id="18" w:name="_GoBack"/>
            <w:bookmarkEnd w:id="18"/>
          </w:p>
        </w:tc>
        <w:tc>
          <w:tcPr>
            <w:tcW w:w="4533" w:type="dxa"/>
            <w:tcBorders>
              <w:top w:val="single" w:sz="4" w:space="0" w:color="auto"/>
              <w:left w:val="single" w:sz="4" w:space="0" w:color="auto"/>
              <w:bottom w:val="single" w:sz="4" w:space="0" w:color="auto"/>
              <w:right w:val="single" w:sz="4" w:space="0" w:color="auto"/>
            </w:tcBorders>
          </w:tcPr>
          <w:p w:rsidR="004739AE" w:rsidRPr="000859DC" w:rsidRDefault="004739AE" w:rsidP="004739AE">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4739AE" w:rsidRDefault="004739AE" w:rsidP="004739AE">
            <w:pPr>
              <w:rPr>
                <w:rFonts w:eastAsia="Tahoma"/>
                <w:lang w:eastAsia="en-US"/>
              </w:rPr>
            </w:pPr>
            <w:r>
              <w:rPr>
                <w:rFonts w:eastAsia="Tahoma"/>
                <w:lang w:eastAsia="en-US"/>
              </w:rPr>
              <w:t xml:space="preserve">Тест № 8, </w:t>
            </w:r>
          </w:p>
          <w:p w:rsidR="004739AE" w:rsidRPr="000859DC" w:rsidRDefault="004739AE" w:rsidP="004739AE">
            <w:r w:rsidRPr="000859DC">
              <w:t xml:space="preserve">- </w:t>
            </w:r>
            <w:r>
              <w:t>з</w:t>
            </w:r>
            <w:r w:rsidRPr="000859DC">
              <w:t>адание-исследование;</w:t>
            </w:r>
          </w:p>
          <w:p w:rsidR="004739AE" w:rsidRDefault="004739AE" w:rsidP="004739AE">
            <w:pPr>
              <w:widowControl w:val="0"/>
              <w:jc w:val="both"/>
              <w:rPr>
                <w:rFonts w:eastAsia="Tahoma"/>
                <w:lang w:eastAsia="en-US"/>
              </w:rPr>
            </w:pPr>
            <w:r>
              <w:rPr>
                <w:rFonts w:eastAsia="Tahoma"/>
                <w:lang w:eastAsia="en-US"/>
              </w:rPr>
              <w:t>- устный опрос;</w:t>
            </w:r>
          </w:p>
          <w:p w:rsidR="004739AE" w:rsidRDefault="004739AE" w:rsidP="004739AE">
            <w:r w:rsidRPr="000859DC">
              <w:t xml:space="preserve">- </w:t>
            </w:r>
            <w:r>
              <w:t>с</w:t>
            </w:r>
            <w:r w:rsidRPr="000859DC">
              <w:t>итуационные задачи;</w:t>
            </w:r>
          </w:p>
          <w:p w:rsidR="004739AE" w:rsidRPr="000859DC" w:rsidRDefault="004739AE" w:rsidP="004739AE">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B4A3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B49" w:rsidRDefault="00D14B49" w:rsidP="006C5A25">
      <w:r>
        <w:separator/>
      </w:r>
    </w:p>
  </w:endnote>
  <w:endnote w:type="continuationSeparator" w:id="0">
    <w:p w:rsidR="00D14B49" w:rsidRDefault="00D14B49"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XO Thames">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B49" w:rsidRDefault="00D14B49" w:rsidP="006C5A25">
      <w:r>
        <w:separator/>
      </w:r>
    </w:p>
  </w:footnote>
  <w:footnote w:type="continuationSeparator" w:id="0">
    <w:p w:rsidR="00D14B49" w:rsidRDefault="00D14B49" w:rsidP="006C5A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0073FBF"/>
    <w:multiLevelType w:val="hybridMultilevel"/>
    <w:tmpl w:val="77EAA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2"/>
  </w:num>
  <w:num w:numId="4">
    <w:abstractNumId w:val="12"/>
  </w:num>
  <w:num w:numId="5">
    <w:abstractNumId w:val="8"/>
  </w:num>
  <w:num w:numId="6">
    <w:abstractNumId w:val="8"/>
  </w:num>
  <w:num w:numId="7">
    <w:abstractNumId w:val="1"/>
  </w:num>
  <w:num w:numId="8">
    <w:abstractNumId w:val="1"/>
  </w:num>
  <w:num w:numId="9">
    <w:abstractNumId w:val="13"/>
  </w:num>
  <w:num w:numId="10">
    <w:abstractNumId w:val="13"/>
  </w:num>
  <w:num w:numId="11">
    <w:abstractNumId w:val="2"/>
  </w:num>
  <w:num w:numId="12">
    <w:abstractNumId w:val="2"/>
  </w:num>
  <w:num w:numId="13">
    <w:abstractNumId w:val="16"/>
  </w:num>
  <w:num w:numId="14">
    <w:abstractNumId w:val="16"/>
  </w:num>
  <w:num w:numId="15">
    <w:abstractNumId w:val="7"/>
  </w:num>
  <w:num w:numId="16">
    <w:abstractNumId w:val="7"/>
  </w:num>
  <w:num w:numId="17">
    <w:abstractNumId w:val="10"/>
  </w:num>
  <w:num w:numId="18">
    <w:abstractNumId w:val="10"/>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num>
  <w:num w:numId="25">
    <w:abstractNumId w:val="5"/>
  </w:num>
  <w:num w:numId="26">
    <w:abstractNumId w:val="11"/>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59DC"/>
    <w:rsid w:val="000E3AAC"/>
    <w:rsid w:val="00110A38"/>
    <w:rsid w:val="00143D50"/>
    <w:rsid w:val="00146A2C"/>
    <w:rsid w:val="00153F54"/>
    <w:rsid w:val="00162BD3"/>
    <w:rsid w:val="00172518"/>
    <w:rsid w:val="0017443A"/>
    <w:rsid w:val="00183B23"/>
    <w:rsid w:val="001B09F4"/>
    <w:rsid w:val="001D26F2"/>
    <w:rsid w:val="001F63D4"/>
    <w:rsid w:val="00204134"/>
    <w:rsid w:val="002041C9"/>
    <w:rsid w:val="0021685C"/>
    <w:rsid w:val="00220F8D"/>
    <w:rsid w:val="00237E2E"/>
    <w:rsid w:val="0025600F"/>
    <w:rsid w:val="00272FF8"/>
    <w:rsid w:val="00294AC6"/>
    <w:rsid w:val="002B3060"/>
    <w:rsid w:val="002C5463"/>
    <w:rsid w:val="002E4DFC"/>
    <w:rsid w:val="003776C0"/>
    <w:rsid w:val="00383002"/>
    <w:rsid w:val="00386601"/>
    <w:rsid w:val="003968F9"/>
    <w:rsid w:val="003D6B75"/>
    <w:rsid w:val="003F1BEF"/>
    <w:rsid w:val="00407791"/>
    <w:rsid w:val="00426630"/>
    <w:rsid w:val="00434DEE"/>
    <w:rsid w:val="00452587"/>
    <w:rsid w:val="00453BA0"/>
    <w:rsid w:val="004739AE"/>
    <w:rsid w:val="00485FB9"/>
    <w:rsid w:val="004869F7"/>
    <w:rsid w:val="004B6989"/>
    <w:rsid w:val="004F4092"/>
    <w:rsid w:val="004F4D8D"/>
    <w:rsid w:val="00503176"/>
    <w:rsid w:val="00503403"/>
    <w:rsid w:val="00516A0F"/>
    <w:rsid w:val="00520B36"/>
    <w:rsid w:val="005570D6"/>
    <w:rsid w:val="00596BCC"/>
    <w:rsid w:val="005C3786"/>
    <w:rsid w:val="005D3357"/>
    <w:rsid w:val="005F262B"/>
    <w:rsid w:val="00601562"/>
    <w:rsid w:val="00610433"/>
    <w:rsid w:val="0061462A"/>
    <w:rsid w:val="006153B5"/>
    <w:rsid w:val="00636AA7"/>
    <w:rsid w:val="00665ECA"/>
    <w:rsid w:val="00687983"/>
    <w:rsid w:val="00690C80"/>
    <w:rsid w:val="00692B21"/>
    <w:rsid w:val="006C5A25"/>
    <w:rsid w:val="006E2FE6"/>
    <w:rsid w:val="006E3FB2"/>
    <w:rsid w:val="006E555B"/>
    <w:rsid w:val="006F636B"/>
    <w:rsid w:val="00704FAE"/>
    <w:rsid w:val="007147D5"/>
    <w:rsid w:val="007178EF"/>
    <w:rsid w:val="00724945"/>
    <w:rsid w:val="007404DE"/>
    <w:rsid w:val="0075044C"/>
    <w:rsid w:val="00753702"/>
    <w:rsid w:val="0078282A"/>
    <w:rsid w:val="00787842"/>
    <w:rsid w:val="007A5B10"/>
    <w:rsid w:val="007C2BA6"/>
    <w:rsid w:val="007C31AF"/>
    <w:rsid w:val="007C5009"/>
    <w:rsid w:val="007E731A"/>
    <w:rsid w:val="007F21B6"/>
    <w:rsid w:val="00817E33"/>
    <w:rsid w:val="00834361"/>
    <w:rsid w:val="008416B9"/>
    <w:rsid w:val="00882EA6"/>
    <w:rsid w:val="008910DD"/>
    <w:rsid w:val="008A3F84"/>
    <w:rsid w:val="00901229"/>
    <w:rsid w:val="00906ADA"/>
    <w:rsid w:val="0091384E"/>
    <w:rsid w:val="00923B1F"/>
    <w:rsid w:val="0098325D"/>
    <w:rsid w:val="009A1EBE"/>
    <w:rsid w:val="009C2145"/>
    <w:rsid w:val="009C7265"/>
    <w:rsid w:val="009D360F"/>
    <w:rsid w:val="009E1245"/>
    <w:rsid w:val="009F05BD"/>
    <w:rsid w:val="00A11BB7"/>
    <w:rsid w:val="00A26D44"/>
    <w:rsid w:val="00A30176"/>
    <w:rsid w:val="00A401D5"/>
    <w:rsid w:val="00A42723"/>
    <w:rsid w:val="00A6355B"/>
    <w:rsid w:val="00A7188B"/>
    <w:rsid w:val="00A73A26"/>
    <w:rsid w:val="00AB2856"/>
    <w:rsid w:val="00AC718F"/>
    <w:rsid w:val="00AF0B69"/>
    <w:rsid w:val="00B02645"/>
    <w:rsid w:val="00B0312D"/>
    <w:rsid w:val="00B03672"/>
    <w:rsid w:val="00B8367E"/>
    <w:rsid w:val="00B9147F"/>
    <w:rsid w:val="00B95299"/>
    <w:rsid w:val="00BA0660"/>
    <w:rsid w:val="00BA59EC"/>
    <w:rsid w:val="00BA5B77"/>
    <w:rsid w:val="00BB4A3D"/>
    <w:rsid w:val="00BC5651"/>
    <w:rsid w:val="00C01272"/>
    <w:rsid w:val="00C35AE2"/>
    <w:rsid w:val="00C83BCD"/>
    <w:rsid w:val="00CA32FA"/>
    <w:rsid w:val="00CA7DC7"/>
    <w:rsid w:val="00CB0C28"/>
    <w:rsid w:val="00CB2AA4"/>
    <w:rsid w:val="00CF2154"/>
    <w:rsid w:val="00CF6E37"/>
    <w:rsid w:val="00D0338D"/>
    <w:rsid w:val="00D13DE2"/>
    <w:rsid w:val="00D14B49"/>
    <w:rsid w:val="00D7244B"/>
    <w:rsid w:val="00D75266"/>
    <w:rsid w:val="00DD693B"/>
    <w:rsid w:val="00DE7B47"/>
    <w:rsid w:val="00DF3016"/>
    <w:rsid w:val="00E7494F"/>
    <w:rsid w:val="00EB01C3"/>
    <w:rsid w:val="00EB6187"/>
    <w:rsid w:val="00EE3EBF"/>
    <w:rsid w:val="00F07CA1"/>
    <w:rsid w:val="00F12121"/>
    <w:rsid w:val="00F72078"/>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9F250"/>
  <w15:docId w15:val="{D1F4E19C-1D11-40AF-9191-10AE62CF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 w:type="paragraph" w:customStyle="1" w:styleId="af0">
    <w:name w:val="Прижатый влево"/>
    <w:basedOn w:val="a"/>
    <w:next w:val="a"/>
    <w:uiPriority w:val="99"/>
    <w:rsid w:val="004739AE"/>
    <w:pPr>
      <w:widowControl w:val="0"/>
      <w:autoSpaceDE w:val="0"/>
      <w:autoSpaceDN w:val="0"/>
      <w:adjustRightInd w:val="0"/>
    </w:pPr>
    <w:rPr>
      <w:rFonts w:ascii="Times New Roman CYR" w:eastAsiaTheme="minorEastAsia"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CEFA-E37A-46FC-8E6C-19754361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27</Pages>
  <Words>8068</Words>
  <Characters>45994</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Порубова Е.В.</cp:lastModifiedBy>
  <cp:revision>53</cp:revision>
  <dcterms:created xsi:type="dcterms:W3CDTF">2023-09-21T17:11:00Z</dcterms:created>
  <dcterms:modified xsi:type="dcterms:W3CDTF">2026-05-14T10:20:00Z</dcterms:modified>
</cp:coreProperties>
</file>